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96441" w14:textId="3D0D88D7" w:rsidR="00214655" w:rsidRPr="000B1A43" w:rsidRDefault="00214655" w:rsidP="00214655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145D2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145D2C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145D2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DB25C9" w:rsidRPr="00DB25C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</w:t>
      </w:r>
      <w:r w:rsidR="006E3A36" w:rsidRPr="006E3A3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R2-2500343</w:t>
      </w:r>
    </w:p>
    <w:p w14:paraId="5A97D606" w14:textId="0C61B563" w:rsidR="00214655" w:rsidRPr="00817817" w:rsidRDefault="00145D2C" w:rsidP="0021465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145D2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Athens</w:t>
      </w:r>
      <w:r w:rsidR="00214655" w:rsidRPr="006B4261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, </w:t>
      </w:r>
      <w:bookmarkStart w:id="0" w:name="_Hlk174044642"/>
      <w:r w:rsidRPr="00145D2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Greece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</w:t>
      </w:r>
      <w:bookmarkEnd w:id="0"/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BA4408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1</w:t>
      </w:r>
      <w:r w:rsidR="000B3D1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BA4408"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 w:rsidR="00BA440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0B3D1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0B3D18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st</w:t>
      </w:r>
      <w:r w:rsidR="00BA4408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81781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Feb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. </w:t>
      </w:r>
      <w:r w:rsidR="00817817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202</w:t>
      </w:r>
      <w:r w:rsidR="0081781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</w:p>
    <w:p w14:paraId="0DFA77CE" w14:textId="77777777" w:rsidR="00214655" w:rsidRDefault="00214655" w:rsidP="00214655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5CD2C239" w14:textId="33C5C425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Pr="000B76EE">
        <w:rPr>
          <w:rFonts w:ascii="Arial" w:eastAsia="宋体" w:hAnsi="Arial"/>
          <w:b/>
          <w:sz w:val="22"/>
          <w:lang w:eastAsia="zh-CN"/>
        </w:rPr>
        <w:t>LP-WUS</w:t>
      </w:r>
      <w:r>
        <w:rPr>
          <w:rFonts w:ascii="Arial" w:eastAsia="宋体" w:hAnsi="Arial" w:hint="eastAsia"/>
          <w:b/>
          <w:sz w:val="22"/>
          <w:lang w:eastAsia="zh-CN"/>
        </w:rPr>
        <w:t>/</w:t>
      </w:r>
      <w:r w:rsidRPr="000B76EE">
        <w:rPr>
          <w:rFonts w:ascii="Arial" w:eastAsia="宋体" w:hAnsi="Arial"/>
          <w:b/>
          <w:sz w:val="22"/>
          <w:lang w:eastAsia="zh-CN"/>
        </w:rPr>
        <w:t>WUR</w:t>
      </w:r>
      <w:r>
        <w:rPr>
          <w:rFonts w:ascii="Arial" w:eastAsia="宋体" w:hAnsi="Arial"/>
          <w:b/>
          <w:sz w:val="22"/>
          <w:lang w:eastAsia="zh-CN"/>
        </w:rPr>
        <w:t xml:space="preserve"> in RRC</w:t>
      </w:r>
      <w:r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 w:rsidR="00E25DBF">
        <w:rPr>
          <w:rFonts w:ascii="Arial" w:eastAsia="宋体" w:hAnsi="Arial" w:hint="eastAsia"/>
          <w:b/>
          <w:sz w:val="22"/>
          <w:lang w:eastAsia="zh-CN"/>
        </w:rPr>
        <w:t>/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1C71DAE1" w14:textId="77777777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.2</w:t>
      </w:r>
    </w:p>
    <w:p w14:paraId="56E698DE" w14:textId="77777777" w:rsidR="00214655" w:rsidRDefault="00214655" w:rsidP="00214655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67836027" w14:textId="77777777" w:rsidR="00214655" w:rsidRPr="00DA4DA2" w:rsidRDefault="00214655" w:rsidP="00214655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DA4DA2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360C9A66" w14:textId="62CC3156" w:rsidR="00214655" w:rsidRPr="00A73A39" w:rsidRDefault="00214655" w:rsidP="00214655">
      <w:pPr>
        <w:spacing w:after="120"/>
        <w:jc w:val="both"/>
        <w:rPr>
          <w:rFonts w:eastAsia="宋体"/>
          <w:szCs w:val="20"/>
          <w:lang w:eastAsia="zh-CN"/>
        </w:rPr>
      </w:pPr>
      <w:r w:rsidRPr="00A73A39">
        <w:rPr>
          <w:rFonts w:eastAsia="宋体"/>
          <w:szCs w:val="20"/>
          <w:lang w:eastAsia="zh-CN"/>
        </w:rPr>
        <w:t xml:space="preserve">In </w:t>
      </w:r>
      <w:r w:rsidR="004A0CB9">
        <w:rPr>
          <w:rFonts w:eastAsia="宋体" w:hint="eastAsia"/>
          <w:szCs w:val="20"/>
          <w:lang w:eastAsia="zh-CN"/>
        </w:rPr>
        <w:t xml:space="preserve">previous </w:t>
      </w:r>
      <w:r w:rsidRPr="00A73A39">
        <w:rPr>
          <w:rFonts w:eastAsia="宋体"/>
          <w:szCs w:val="20"/>
          <w:lang w:eastAsia="zh-CN"/>
        </w:rPr>
        <w:t>meeting</w:t>
      </w:r>
      <w:r w:rsidR="004A0CB9">
        <w:rPr>
          <w:rFonts w:eastAsia="宋体" w:hint="eastAsia"/>
          <w:szCs w:val="20"/>
          <w:lang w:eastAsia="zh-CN"/>
        </w:rPr>
        <w:t>s</w:t>
      </w:r>
      <w:r w:rsidRPr="00A73A39">
        <w:rPr>
          <w:rFonts w:eastAsia="宋体"/>
          <w:szCs w:val="20"/>
          <w:lang w:eastAsia="zh-CN"/>
        </w:rPr>
        <w:t xml:space="preserve">, </w:t>
      </w:r>
      <w:r w:rsidR="004A0CB9">
        <w:rPr>
          <w:rFonts w:eastAsia="宋体" w:hint="eastAsia"/>
          <w:szCs w:val="20"/>
          <w:lang w:eastAsia="zh-CN"/>
        </w:rPr>
        <w:t>some</w:t>
      </w:r>
      <w:r w:rsidRPr="00A73A39">
        <w:rPr>
          <w:rFonts w:eastAsia="宋体" w:hint="eastAsia"/>
          <w:szCs w:val="20"/>
          <w:lang w:eastAsia="zh-CN"/>
        </w:rPr>
        <w:t xml:space="preserve"> agreements for LP-WUS/WUR in RRC</w:t>
      </w:r>
      <w:r w:rsidRPr="00A73A39">
        <w:rPr>
          <w:rFonts w:eastAsia="宋体"/>
          <w:szCs w:val="20"/>
          <w:lang w:eastAsia="zh-CN"/>
        </w:rPr>
        <w:t>_</w:t>
      </w:r>
      <w:r w:rsidRPr="00A73A39">
        <w:rPr>
          <w:rFonts w:eastAsia="宋体" w:hint="eastAsia"/>
          <w:szCs w:val="20"/>
          <w:lang w:eastAsia="zh-CN"/>
        </w:rPr>
        <w:t>IDLE</w:t>
      </w:r>
      <w:r w:rsidRPr="00A73A39">
        <w:rPr>
          <w:rFonts w:eastAsia="宋体"/>
          <w:szCs w:val="20"/>
          <w:lang w:eastAsia="zh-CN"/>
        </w:rPr>
        <w:t>/</w:t>
      </w:r>
      <w:r w:rsidRPr="00A73A39">
        <w:rPr>
          <w:rFonts w:eastAsia="宋体" w:hint="eastAsia"/>
          <w:szCs w:val="20"/>
          <w:lang w:eastAsia="zh-CN"/>
        </w:rPr>
        <w:t>INACTIVE</w:t>
      </w:r>
      <w:r w:rsidRPr="00A73A39">
        <w:rPr>
          <w:rFonts w:eastAsia="宋体"/>
          <w:szCs w:val="20"/>
          <w:lang w:eastAsia="zh-CN"/>
        </w:rPr>
        <w:t xml:space="preserve"> w</w:t>
      </w:r>
      <w:r w:rsidRPr="00A73A39">
        <w:rPr>
          <w:rFonts w:eastAsia="宋体" w:hint="eastAsia"/>
          <w:szCs w:val="20"/>
          <w:lang w:eastAsia="zh-CN"/>
        </w:rPr>
        <w:t>ere</w:t>
      </w:r>
      <w:r w:rsidRPr="00A73A39">
        <w:rPr>
          <w:rFonts w:eastAsia="宋体"/>
          <w:szCs w:val="20"/>
          <w:lang w:eastAsia="zh-CN"/>
        </w:rPr>
        <w:t xml:space="preserve"> made </w:t>
      </w:r>
      <w:r w:rsidR="00632EDB">
        <w:rPr>
          <w:rFonts w:eastAsia="宋体" w:hint="eastAsia"/>
          <w:szCs w:val="20"/>
          <w:lang w:eastAsia="zh-CN"/>
        </w:rPr>
        <w:t xml:space="preserve">[1] [2] [3] [4] [5] </w:t>
      </w:r>
      <w:r w:rsidR="004A0CB9">
        <w:rPr>
          <w:rFonts w:eastAsia="宋体" w:hint="eastAsia"/>
          <w:szCs w:val="20"/>
          <w:lang w:eastAsia="zh-CN"/>
        </w:rPr>
        <w:t>as below</w:t>
      </w:r>
      <w:r w:rsidRPr="00A73A39">
        <w:rPr>
          <w:rFonts w:eastAsia="宋体"/>
          <w:szCs w:val="20"/>
          <w:lang w:eastAsia="zh-CN"/>
        </w:rPr>
        <w:t xml:space="preserve">. 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14655" w:rsidRPr="00A73A39" w14:paraId="53E26CF5" w14:textId="77777777" w:rsidTr="0021633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1E3F" w14:textId="5B864FC4" w:rsidR="00DE40F7" w:rsidRPr="000C291D" w:rsidRDefault="00DE40F7" w:rsidP="00DE40F7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0C291D">
              <w:rPr>
                <w:rFonts w:ascii="Times New Roman" w:eastAsia="宋体" w:hAnsi="Times New Roman"/>
                <w:b/>
                <w:szCs w:val="20"/>
                <w:lang w:eastAsia="zh-CN"/>
              </w:rPr>
              <w:t>RAN2#125bis:</w:t>
            </w:r>
          </w:p>
          <w:p w14:paraId="03D0D753" w14:textId="576C2558" w:rsidR="00214655" w:rsidRPr="000C291D" w:rsidRDefault="00214655" w:rsidP="00DE40F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0C291D">
              <w:rPr>
                <w:rFonts w:ascii="Times New Roman" w:hAnsi="Times New Roman"/>
                <w:b/>
                <w:szCs w:val="20"/>
              </w:rPr>
              <w:t>The PEI subgrouping method is taken as baseline for LP-WUS subgrouping, i.e. CN assigned and UE_ID based subgrouping. FFS the maximum number of subgroups.</w:t>
            </w:r>
          </w:p>
          <w:p w14:paraId="26045CA9" w14:textId="77777777" w:rsidR="004843B1" w:rsidRPr="000C291D" w:rsidRDefault="004843B1" w:rsidP="004843B1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0C291D">
              <w:rPr>
                <w:rFonts w:ascii="Times New Roman" w:eastAsia="宋体" w:hAnsi="Times New Roman"/>
                <w:b/>
                <w:szCs w:val="20"/>
                <w:lang w:eastAsia="zh-CN"/>
              </w:rPr>
              <w:t>RAN2#126:</w:t>
            </w:r>
          </w:p>
          <w:p w14:paraId="10637545" w14:textId="77777777" w:rsidR="004843B1" w:rsidRPr="000C291D" w:rsidRDefault="004843B1" w:rsidP="004843B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0C291D">
              <w:rPr>
                <w:rFonts w:ascii="Times New Roman" w:eastAsia="宋体" w:hAnsi="Times New Roman"/>
                <w:b/>
                <w:szCs w:val="20"/>
                <w:lang w:eastAsia="zh-CN"/>
              </w:rPr>
              <w:t>The LP-WUS related configuration in SIB at least include the following information for IDLE/INACTIVE:</w:t>
            </w:r>
          </w:p>
          <w:p w14:paraId="5296A28B" w14:textId="77777777" w:rsidR="004843B1" w:rsidRPr="000C291D" w:rsidRDefault="004843B1" w:rsidP="004843B1">
            <w:pPr>
              <w:pStyle w:val="af9"/>
              <w:numPr>
                <w:ilvl w:val="0"/>
                <w:numId w:val="20"/>
              </w:numPr>
              <w:spacing w:after="120"/>
              <w:ind w:left="714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0C291D">
              <w:rPr>
                <w:rFonts w:ascii="Times New Roman" w:hAnsi="Times New Roman"/>
                <w:b/>
                <w:sz w:val="20"/>
                <w:szCs w:val="20"/>
              </w:rPr>
              <w:t>LP-SS configuration</w:t>
            </w:r>
          </w:p>
          <w:p w14:paraId="77E69D76" w14:textId="77777777" w:rsidR="004843B1" w:rsidRPr="000C291D" w:rsidRDefault="004843B1" w:rsidP="004843B1">
            <w:pPr>
              <w:pStyle w:val="af9"/>
              <w:numPr>
                <w:ilvl w:val="0"/>
                <w:numId w:val="20"/>
              </w:numPr>
              <w:spacing w:after="120"/>
              <w:ind w:left="714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0C291D">
              <w:rPr>
                <w:rFonts w:ascii="Times New Roman" w:hAnsi="Times New Roman"/>
                <w:b/>
                <w:sz w:val="20"/>
                <w:szCs w:val="20"/>
              </w:rPr>
              <w:t>LP-WUS configuration</w:t>
            </w:r>
          </w:p>
          <w:p w14:paraId="464E8A2F" w14:textId="1A19D208" w:rsidR="004843B1" w:rsidRPr="000C291D" w:rsidRDefault="004843B1" w:rsidP="004843B1">
            <w:pPr>
              <w:pStyle w:val="af9"/>
              <w:numPr>
                <w:ilvl w:val="0"/>
                <w:numId w:val="20"/>
              </w:numPr>
              <w:spacing w:after="120"/>
              <w:ind w:left="714" w:firstLineChars="0" w:hanging="35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C291D">
              <w:rPr>
                <w:rFonts w:ascii="Times New Roman" w:hAnsi="Times New Roman"/>
                <w:b/>
                <w:sz w:val="20"/>
                <w:szCs w:val="20"/>
              </w:rPr>
              <w:t>Entry/exit condition for LP-WUS monitoring (FFS if it always configured)</w:t>
            </w:r>
          </w:p>
          <w:p w14:paraId="400968F7" w14:textId="1A39C7FC" w:rsidR="00B616D7" w:rsidRPr="000C291D" w:rsidRDefault="00B616D7" w:rsidP="00B616D7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0C291D">
              <w:rPr>
                <w:rFonts w:ascii="Times New Roman" w:eastAsia="宋体" w:hAnsi="Times New Roman"/>
                <w:b/>
                <w:szCs w:val="20"/>
                <w:lang w:eastAsia="zh-CN"/>
              </w:rPr>
              <w:t>RAN2#127:</w:t>
            </w:r>
          </w:p>
          <w:p w14:paraId="79C7FC72" w14:textId="0163859F" w:rsidR="00B616D7" w:rsidRPr="000C291D" w:rsidRDefault="00AB3FEB" w:rsidP="00731BFE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bCs/>
                <w:szCs w:val="20"/>
                <w:lang w:eastAsia="zh-CN"/>
              </w:rPr>
            </w:pPr>
            <w:r w:rsidRPr="000C291D">
              <w:rPr>
                <w:rFonts w:ascii="Times New Roman" w:hAnsi="Times New Roman"/>
                <w:b/>
                <w:bCs/>
                <w:szCs w:val="20"/>
                <w:lang w:eastAsia="zh-CN"/>
              </w:rPr>
              <w:t xml:space="preserve">Separate entry/exit thresholds can be configured for OFDM-based and OOK-based WUR if a cell supports both types of LRs. </w:t>
            </w:r>
            <w:proofErr w:type="spellStart"/>
            <w:r w:rsidRPr="000C291D">
              <w:rPr>
                <w:rFonts w:ascii="Times New Roman" w:hAnsi="Times New Roman"/>
                <w:b/>
                <w:bCs/>
                <w:szCs w:val="20"/>
                <w:lang w:eastAsia="zh-CN"/>
              </w:rPr>
              <w:t>Signalling</w:t>
            </w:r>
            <w:proofErr w:type="spellEnd"/>
            <w:r w:rsidRPr="000C291D">
              <w:rPr>
                <w:rFonts w:ascii="Times New Roman" w:hAnsi="Times New Roman"/>
                <w:b/>
                <w:bCs/>
                <w:szCs w:val="20"/>
                <w:lang w:eastAsia="zh-CN"/>
              </w:rPr>
              <w:t xml:space="preserve"> details are FFS.</w:t>
            </w:r>
          </w:p>
          <w:p w14:paraId="4EB4ED07" w14:textId="0D2B9BCF" w:rsidR="00731BFE" w:rsidRPr="000C291D" w:rsidRDefault="00731BFE" w:rsidP="00731BFE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0C291D">
              <w:rPr>
                <w:rFonts w:ascii="Times New Roman" w:eastAsia="宋体" w:hAnsi="Times New Roman"/>
                <w:b/>
                <w:szCs w:val="20"/>
                <w:lang w:eastAsia="zh-CN"/>
              </w:rPr>
              <w:t>RAN2#127bis:</w:t>
            </w:r>
          </w:p>
          <w:p w14:paraId="5779EAF7" w14:textId="77777777" w:rsidR="00731BFE" w:rsidRPr="000C291D" w:rsidRDefault="00731BFE" w:rsidP="004843B1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bCs/>
                <w:iCs/>
                <w:szCs w:val="20"/>
                <w:lang w:val="en-GB" w:eastAsia="zh-CN"/>
              </w:rPr>
            </w:pPr>
            <w:r w:rsidRPr="000C291D">
              <w:rPr>
                <w:rFonts w:ascii="Times New Roman" w:hAnsi="Times New Roman"/>
                <w:b/>
                <w:bCs/>
                <w:szCs w:val="20"/>
                <w:lang w:eastAsia="zh-CN"/>
              </w:rPr>
              <w:t xml:space="preserve">Separate entry/exit thresholds can be configured for OFDM-based and OOK-based WUR if a cell supports both types of LRs. </w:t>
            </w:r>
            <w:proofErr w:type="spellStart"/>
            <w:r w:rsidRPr="000C291D">
              <w:rPr>
                <w:rFonts w:ascii="Times New Roman" w:hAnsi="Times New Roman"/>
                <w:b/>
                <w:bCs/>
                <w:szCs w:val="20"/>
                <w:lang w:eastAsia="zh-CN"/>
              </w:rPr>
              <w:t>Signalling</w:t>
            </w:r>
            <w:proofErr w:type="spellEnd"/>
            <w:r w:rsidRPr="000C291D">
              <w:rPr>
                <w:rFonts w:ascii="Times New Roman" w:hAnsi="Times New Roman"/>
                <w:b/>
                <w:bCs/>
                <w:szCs w:val="20"/>
                <w:lang w:eastAsia="zh-CN"/>
              </w:rPr>
              <w:t xml:space="preserve"> details are FFS.</w:t>
            </w:r>
            <w:r w:rsidRPr="000C291D">
              <w:rPr>
                <w:rFonts w:ascii="Times New Roman" w:hAnsi="Times New Roman"/>
                <w:b/>
                <w:bCs/>
                <w:lang w:eastAsia="zh-CN"/>
              </w:rPr>
              <w:t xml:space="preserve"> </w:t>
            </w:r>
          </w:p>
          <w:p w14:paraId="5F4E9F77" w14:textId="77777777" w:rsidR="004843B1" w:rsidRPr="000C291D" w:rsidRDefault="00731BFE" w:rsidP="004843B1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bCs/>
                <w:iCs/>
                <w:szCs w:val="20"/>
                <w:lang w:val="en-GB" w:eastAsia="zh-CN"/>
              </w:rPr>
            </w:pPr>
            <w:r w:rsidRPr="000C291D">
              <w:rPr>
                <w:rFonts w:ascii="Times New Roman" w:eastAsia="宋体" w:hAnsi="Times New Roman"/>
                <w:b/>
                <w:bCs/>
                <w:szCs w:val="20"/>
                <w:lang w:val="en-GB"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4414F80D" w14:textId="77777777" w:rsidR="004843B1" w:rsidRPr="000C291D" w:rsidRDefault="00AB3FEB" w:rsidP="004843B1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bCs/>
                <w:iCs/>
                <w:szCs w:val="20"/>
                <w:lang w:val="en-GB" w:eastAsia="zh-CN"/>
              </w:rPr>
            </w:pPr>
            <w:r w:rsidRPr="000C291D">
              <w:rPr>
                <w:rFonts w:ascii="Times New Roman" w:hAnsi="Times New Roman"/>
                <w:b/>
                <w:bCs/>
                <w:lang w:eastAsia="zh-CN"/>
              </w:rPr>
              <w:t xml:space="preserve">For CN assigned LP-WUS subgrouping, RAN2 assumes similar procedure for PEI will be used for LP-WUS subgrouping. Final design is up to SA2/CT1/RAN3 discussion. </w:t>
            </w:r>
          </w:p>
          <w:p w14:paraId="210C231F" w14:textId="2408C512" w:rsidR="00CE6811" w:rsidRPr="000C291D" w:rsidRDefault="00AB3FEB" w:rsidP="000C291D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bCs/>
                <w:iCs/>
                <w:szCs w:val="20"/>
                <w:lang w:val="en-GB" w:eastAsia="zh-CN"/>
              </w:rPr>
            </w:pPr>
            <w:r w:rsidRPr="000C291D">
              <w:rPr>
                <w:rFonts w:ascii="Times New Roman" w:hAnsi="Times New Roman"/>
                <w:b/>
                <w:bCs/>
                <w:lang w:eastAsia="zh-CN"/>
              </w:rPr>
              <w:t>For UE_ID based subgrouping, similar formula defined for PEI subgrouping is reused for LP-WUS subgrouping.</w:t>
            </w:r>
            <w:r w:rsidR="00960532" w:rsidRPr="000C291D">
              <w:rPr>
                <w:rFonts w:ascii="Times New Roman" w:hAnsi="Times New Roman"/>
                <w:b/>
                <w:bCs/>
                <w:lang w:eastAsia="zh-CN"/>
              </w:rPr>
              <w:t xml:space="preserve"> </w:t>
            </w:r>
          </w:p>
          <w:p w14:paraId="2DAAC4D9" w14:textId="46C00C8A" w:rsidR="00CE6811" w:rsidRPr="000C291D" w:rsidRDefault="004843B1" w:rsidP="004843B1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ascii="Times New Roman" w:eastAsia="宋体" w:hAnsi="Times New Roman"/>
                <w:b/>
                <w:szCs w:val="20"/>
                <w:lang w:eastAsia="zh-CN"/>
              </w:rPr>
            </w:pPr>
            <w:r w:rsidRPr="000C291D">
              <w:rPr>
                <w:rFonts w:ascii="Times New Roman" w:eastAsia="宋体" w:hAnsi="Times New Roman"/>
                <w:b/>
                <w:szCs w:val="20"/>
                <w:lang w:eastAsia="zh-CN"/>
              </w:rPr>
              <w:t>RAN2#128:</w:t>
            </w:r>
          </w:p>
          <w:p w14:paraId="350B760A" w14:textId="77777777" w:rsidR="002D0C80" w:rsidRPr="000C291D" w:rsidRDefault="002D0C80" w:rsidP="002D0C8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bCs/>
                <w:iCs/>
                <w:szCs w:val="20"/>
                <w:lang w:val="en-GB" w:eastAsia="zh-CN"/>
              </w:rPr>
            </w:pPr>
            <w:r w:rsidRPr="000C291D">
              <w:rPr>
                <w:rFonts w:ascii="Times New Roman" w:eastAsiaTheme="minorEastAsia" w:hAnsi="Times New Roman"/>
                <w:b/>
                <w:bCs/>
                <w:lang w:eastAsia="zh-CN"/>
              </w:rPr>
              <w:t>FFS whether/how to handle the case for UE-ID based subgrouping when the UE has an emergency PDU session.</w:t>
            </w:r>
          </w:p>
          <w:p w14:paraId="13BC2A83" w14:textId="77777777" w:rsidR="002D0C80" w:rsidRPr="000C291D" w:rsidRDefault="002D0C80" w:rsidP="002D0C8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rFonts w:ascii="Times New Roman" w:eastAsia="宋体" w:hAnsi="Times New Roman"/>
                <w:b/>
                <w:bCs/>
                <w:iCs/>
                <w:szCs w:val="20"/>
                <w:lang w:val="en-GB" w:eastAsia="zh-CN"/>
              </w:rPr>
            </w:pPr>
            <w:r w:rsidRPr="000C291D">
              <w:rPr>
                <w:rFonts w:ascii="Times New Roman" w:eastAsiaTheme="minorEastAsia" w:hAnsi="Times New Roman"/>
                <w:b/>
                <w:bCs/>
                <w:lang w:eastAsia="zh-CN"/>
              </w:rPr>
              <w:t>FFS on the following options</w:t>
            </w:r>
          </w:p>
          <w:p w14:paraId="34B7A501" w14:textId="77777777" w:rsidR="002D0C80" w:rsidRPr="000C291D" w:rsidRDefault="002D0C80" w:rsidP="002D0C80">
            <w:pPr>
              <w:pStyle w:val="Agreement"/>
              <w:numPr>
                <w:ilvl w:val="0"/>
                <w:numId w:val="0"/>
              </w:numPr>
              <w:ind w:left="714" w:hanging="357"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0C291D">
              <w:rPr>
                <w:rFonts w:ascii="Times New Roman" w:eastAsiaTheme="minorEastAsia" w:hAnsi="Times New Roman"/>
                <w:bCs/>
                <w:lang w:eastAsia="zh-CN"/>
              </w:rPr>
              <w:t>- Option 1: The subgrouping number for UE_ID based PEI subgrouping is considered in the formula for UE_ID based LP-WUS subgrouping.</w:t>
            </w:r>
          </w:p>
          <w:p w14:paraId="0441E0CC" w14:textId="77777777" w:rsidR="002D0C80" w:rsidRPr="000C291D" w:rsidRDefault="002D0C80" w:rsidP="002D0C80">
            <w:pPr>
              <w:pStyle w:val="Agreement"/>
              <w:numPr>
                <w:ilvl w:val="0"/>
                <w:numId w:val="0"/>
              </w:numPr>
              <w:ind w:left="714" w:hanging="357"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0C291D">
              <w:rPr>
                <w:rFonts w:ascii="Times New Roman" w:eastAsiaTheme="minorEastAsia" w:hAnsi="Times New Roman"/>
                <w:bCs/>
                <w:lang w:eastAsia="zh-CN"/>
              </w:rPr>
              <w:t xml:space="preserve">- Option 2 The subgrouping number for UE_ID LPWUS subgrouping includes an offset K which is configurable or fixed. </w:t>
            </w:r>
          </w:p>
          <w:p w14:paraId="6E59A5E2" w14:textId="77777777" w:rsidR="002D0C80" w:rsidRPr="000C291D" w:rsidRDefault="002D0C80" w:rsidP="002D0C80">
            <w:pPr>
              <w:pStyle w:val="Agreement"/>
              <w:numPr>
                <w:ilvl w:val="0"/>
                <w:numId w:val="0"/>
              </w:numPr>
              <w:ind w:left="714" w:hanging="357"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0C291D">
              <w:rPr>
                <w:rFonts w:ascii="Times New Roman" w:eastAsiaTheme="minorEastAsia" w:hAnsi="Times New Roman"/>
                <w:bCs/>
                <w:lang w:eastAsia="zh-CN"/>
              </w:rPr>
              <w:t>- Option 3: The formula for UE_ID based PEI subgrouping is reused.</w:t>
            </w:r>
          </w:p>
          <w:p w14:paraId="75CCFBBD" w14:textId="77777777" w:rsidR="00AB3FEB" w:rsidRPr="00AB3FEB" w:rsidRDefault="00AB3FEB" w:rsidP="00AB3FEB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</w:p>
        </w:tc>
      </w:tr>
    </w:tbl>
    <w:p w14:paraId="5EB7CE74" w14:textId="5EA88C7B" w:rsidR="00214655" w:rsidRDefault="00214655" w:rsidP="00214655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</w:t>
      </w:r>
      <w:r w:rsidR="004211E2">
        <w:rPr>
          <w:rFonts w:eastAsia="宋体"/>
          <w:szCs w:val="20"/>
          <w:lang w:eastAsia="zh-CN"/>
        </w:rPr>
        <w:t xml:space="preserve">further </w:t>
      </w:r>
      <w:r>
        <w:rPr>
          <w:rFonts w:eastAsia="宋体"/>
          <w:szCs w:val="20"/>
          <w:lang w:eastAsia="zh-CN"/>
        </w:rPr>
        <w:t xml:space="preserve">discuss the </w:t>
      </w:r>
      <w:r w:rsidR="003F77D0">
        <w:rPr>
          <w:rFonts w:eastAsia="宋体"/>
          <w:szCs w:val="20"/>
          <w:lang w:eastAsia="zh-CN"/>
        </w:rPr>
        <w:t xml:space="preserve">remaining </w:t>
      </w:r>
      <w:r>
        <w:rPr>
          <w:rFonts w:eastAsia="宋体"/>
          <w:szCs w:val="20"/>
          <w:lang w:eastAsia="zh-CN"/>
        </w:rPr>
        <w:t>issues for RRC_IDLE/</w:t>
      </w:r>
      <w:r w:rsidR="000C2E6C" w:rsidDel="000C2E6C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INACTIVE procedures with LP-WUR</w:t>
      </w:r>
      <w:r w:rsidR="00422949">
        <w:rPr>
          <w:rFonts w:eastAsia="宋体" w:hint="eastAsia"/>
          <w:szCs w:val="20"/>
          <w:lang w:eastAsia="zh-CN"/>
        </w:rPr>
        <w:t>.</w:t>
      </w:r>
    </w:p>
    <w:p w14:paraId="7C91FA04" w14:textId="3A21974B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7792FC2B" w14:textId="2FFE776D" w:rsidR="00A864E8" w:rsidRPr="00C022B6" w:rsidRDefault="00A864E8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1" w:name="_Hlk163226060"/>
      <w:r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LP-WUS configuration</w:t>
      </w:r>
    </w:p>
    <w:bookmarkEnd w:id="1"/>
    <w:p w14:paraId="52BC7039" w14:textId="2299C3BC" w:rsidR="00DB67B6" w:rsidRDefault="00DB67B6" w:rsidP="00DB67B6">
      <w:pPr>
        <w:spacing w:after="120"/>
        <w:jc w:val="both"/>
        <w:rPr>
          <w:rFonts w:eastAsia="等线"/>
          <w:szCs w:val="20"/>
          <w:lang w:eastAsia="zh-CN"/>
        </w:rPr>
      </w:pPr>
      <w:r w:rsidRPr="00603AAA">
        <w:rPr>
          <w:rFonts w:eastAsia="等线" w:hint="eastAsia"/>
          <w:szCs w:val="20"/>
          <w:lang w:eastAsia="zh-CN"/>
        </w:rPr>
        <w:t>In RAN2</w:t>
      </w:r>
      <w:r w:rsidRPr="00603AAA">
        <w:rPr>
          <w:rFonts w:eastAsia="等线"/>
          <w:szCs w:val="20"/>
          <w:lang w:eastAsia="zh-CN"/>
        </w:rPr>
        <w:t>#12</w:t>
      </w:r>
      <w:r w:rsidRPr="00603AAA">
        <w:rPr>
          <w:rFonts w:eastAsia="等线" w:hint="eastAsia"/>
          <w:szCs w:val="20"/>
          <w:lang w:eastAsia="zh-CN"/>
        </w:rPr>
        <w:t>6</w:t>
      </w:r>
      <w:r w:rsidRPr="00603AAA">
        <w:rPr>
          <w:rFonts w:eastAsia="等线"/>
          <w:szCs w:val="20"/>
          <w:lang w:eastAsia="zh-CN"/>
        </w:rPr>
        <w:t xml:space="preserve"> </w:t>
      </w:r>
      <w:r w:rsidRPr="00603AAA">
        <w:rPr>
          <w:rFonts w:eastAsia="等线" w:hint="eastAsia"/>
          <w:szCs w:val="20"/>
          <w:lang w:eastAsia="zh-CN"/>
        </w:rPr>
        <w:t>meeting,</w:t>
      </w:r>
      <w:r>
        <w:rPr>
          <w:rFonts w:eastAsia="等线" w:hint="eastAsia"/>
          <w:szCs w:val="20"/>
          <w:lang w:eastAsia="zh-CN"/>
        </w:rPr>
        <w:t xml:space="preserve"> it </w:t>
      </w:r>
      <w:r>
        <w:rPr>
          <w:rFonts w:eastAsia="等线"/>
          <w:szCs w:val="20"/>
          <w:lang w:eastAsia="zh-CN"/>
        </w:rPr>
        <w:t>wa</w:t>
      </w:r>
      <w:r>
        <w:rPr>
          <w:rFonts w:eastAsia="等线" w:hint="eastAsia"/>
          <w:szCs w:val="20"/>
          <w:lang w:eastAsia="zh-CN"/>
        </w:rPr>
        <w:t>s agreed that the</w:t>
      </w:r>
      <w:r>
        <w:rPr>
          <w:rFonts w:eastAsiaTheme="minorEastAsia" w:hint="eastAsia"/>
          <w:szCs w:val="20"/>
          <w:lang w:eastAsia="zh-CN"/>
        </w:rPr>
        <w:t xml:space="preserve"> e</w:t>
      </w:r>
      <w:r w:rsidRPr="007728EB">
        <w:rPr>
          <w:rFonts w:eastAsiaTheme="minorEastAsia"/>
          <w:szCs w:val="20"/>
          <w:lang w:eastAsia="zh-CN"/>
        </w:rPr>
        <w:t>ntry/exit condition for LP-WUS monitoring</w:t>
      </w:r>
      <w:r>
        <w:rPr>
          <w:rFonts w:eastAsiaTheme="minorEastAsia" w:hint="eastAsia"/>
          <w:szCs w:val="20"/>
          <w:lang w:eastAsia="zh-CN"/>
        </w:rPr>
        <w:t xml:space="preserve"> is included in LP-WUS configuration. </w:t>
      </w:r>
      <w:r>
        <w:rPr>
          <w:rFonts w:eastAsia="等线" w:hint="eastAsia"/>
          <w:szCs w:val="20"/>
          <w:lang w:eastAsia="zh-CN"/>
        </w:rPr>
        <w:t xml:space="preserve">However, it is still FFS </w:t>
      </w:r>
      <w:r>
        <w:rPr>
          <w:rFonts w:eastAsia="等线"/>
          <w:szCs w:val="20"/>
          <w:lang w:eastAsia="zh-CN"/>
        </w:rPr>
        <w:t xml:space="preserve">whether the entry/exit condition for LP-WUS monitoring is always configured </w:t>
      </w:r>
      <w:r>
        <w:rPr>
          <w:rFonts w:eastAsia="等线" w:hint="eastAsia"/>
          <w:szCs w:val="20"/>
          <w:lang w:eastAsia="zh-CN"/>
        </w:rPr>
        <w:t>in SIB</w:t>
      </w:r>
      <w:r>
        <w:rPr>
          <w:rFonts w:eastAsia="等线"/>
          <w:szCs w:val="20"/>
          <w:lang w:eastAsia="zh-CN"/>
        </w:rPr>
        <w:t>.</w:t>
      </w:r>
      <w:r w:rsidRPr="002179CC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B</w:t>
      </w:r>
      <w:r>
        <w:rPr>
          <w:rFonts w:eastAsia="等线" w:hint="eastAsia"/>
          <w:szCs w:val="20"/>
          <w:lang w:eastAsia="zh-CN"/>
        </w:rPr>
        <w:t xml:space="preserve">esides, RAN1 </w:t>
      </w:r>
      <w:r>
        <w:rPr>
          <w:rFonts w:eastAsia="等线"/>
          <w:szCs w:val="20"/>
          <w:lang w:eastAsia="zh-CN"/>
        </w:rPr>
        <w:t xml:space="preserve">concluded </w:t>
      </w:r>
      <w:r>
        <w:rPr>
          <w:rFonts w:eastAsia="等线" w:hint="eastAsia"/>
          <w:szCs w:val="20"/>
          <w:lang w:eastAsia="zh-CN"/>
        </w:rPr>
        <w:t>that it is up to RAN2 di</w:t>
      </w:r>
      <w:r>
        <w:rPr>
          <w:rFonts w:eastAsia="等线"/>
          <w:szCs w:val="20"/>
          <w:lang w:eastAsia="zh-CN"/>
        </w:rPr>
        <w:t>s</w:t>
      </w:r>
      <w:r>
        <w:rPr>
          <w:rFonts w:eastAsia="等线" w:hint="eastAsia"/>
          <w:szCs w:val="20"/>
          <w:lang w:eastAsia="zh-CN"/>
        </w:rPr>
        <w:t>cussion [</w:t>
      </w:r>
      <w:r w:rsidR="0078503C">
        <w:rPr>
          <w:rFonts w:eastAsia="等线" w:hint="eastAsia"/>
          <w:szCs w:val="20"/>
          <w:lang w:eastAsia="zh-CN"/>
        </w:rPr>
        <w:t>6</w:t>
      </w:r>
      <w:r>
        <w:rPr>
          <w:rFonts w:eastAsia="等线" w:hint="eastAsia"/>
          <w:szCs w:val="20"/>
          <w:lang w:eastAsia="zh-CN"/>
        </w:rPr>
        <w:t>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B67B6" w14:paraId="4207402E" w14:textId="77777777" w:rsidTr="00207481">
        <w:tc>
          <w:tcPr>
            <w:tcW w:w="9628" w:type="dxa"/>
          </w:tcPr>
          <w:p w14:paraId="222A0B7B" w14:textId="77777777" w:rsidR="00DB67B6" w:rsidRPr="00D70DEF" w:rsidRDefault="00DB67B6" w:rsidP="00207481">
            <w:pPr>
              <w:spacing w:after="120"/>
              <w:jc w:val="both"/>
              <w:rPr>
                <w:rFonts w:eastAsiaTheme="minorEastAsia"/>
                <w:b/>
                <w:bCs/>
                <w:lang w:val="en-GB" w:eastAsia="zh-CN"/>
              </w:rPr>
            </w:pPr>
            <w:r w:rsidRPr="00D70DEF">
              <w:rPr>
                <w:rFonts w:eastAsia="Batang"/>
                <w:b/>
                <w:bCs/>
                <w:lang w:eastAsia="ko-KR"/>
              </w:rPr>
              <w:t>It is left to RAN2 discussion</w:t>
            </w:r>
            <w:r w:rsidRPr="00D70DEF">
              <w:rPr>
                <w:rFonts w:eastAsia="Batang"/>
                <w:b/>
                <w:bCs/>
                <w:lang w:val="en-GB" w:eastAsia="ko-KR"/>
              </w:rPr>
              <w:t xml:space="preserve"> whether </w:t>
            </w:r>
            <w:r w:rsidRPr="00D70DEF">
              <w:rPr>
                <w:rFonts w:eastAsia="Batang"/>
                <w:b/>
                <w:bCs/>
                <w:lang w:eastAsia="ko-KR"/>
              </w:rPr>
              <w:t xml:space="preserve">the threshold(s) are always configured by the </w:t>
            </w:r>
            <w:proofErr w:type="spellStart"/>
            <w:r w:rsidRPr="00D70DEF">
              <w:rPr>
                <w:rFonts w:eastAsia="Batang"/>
                <w:b/>
                <w:bCs/>
                <w:lang w:eastAsia="ko-KR"/>
              </w:rPr>
              <w:t>gNB</w:t>
            </w:r>
            <w:proofErr w:type="spellEnd"/>
            <w:r w:rsidRPr="00D70DEF">
              <w:rPr>
                <w:rFonts w:eastAsia="Batang"/>
                <w:b/>
                <w:bCs/>
                <w:lang w:eastAsia="ko-KR"/>
              </w:rPr>
              <w:t xml:space="preserve">. </w:t>
            </w:r>
          </w:p>
        </w:tc>
      </w:tr>
    </w:tbl>
    <w:p w14:paraId="497F5413" w14:textId="77777777" w:rsidR="00F174FA" w:rsidRDefault="0060629A" w:rsidP="0060629A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 xml:space="preserve">Some companies thought if the MR and LR have the same coverage, the </w:t>
      </w:r>
      <w:r w:rsidRPr="00B51F01">
        <w:rPr>
          <w:rFonts w:eastAsia="等线"/>
          <w:szCs w:val="20"/>
          <w:lang w:eastAsia="zh-CN"/>
        </w:rPr>
        <w:t>entry/exit condition for LP-WUS monitoring</w:t>
      </w:r>
      <w:r>
        <w:rPr>
          <w:rFonts w:eastAsia="等线" w:hint="eastAsia"/>
          <w:szCs w:val="20"/>
          <w:lang w:eastAsia="zh-CN"/>
        </w:rPr>
        <w:t xml:space="preserve"> seems not</w:t>
      </w:r>
      <w:r>
        <w:rPr>
          <w:rFonts w:eastAsia="等线"/>
          <w:szCs w:val="20"/>
          <w:lang w:eastAsia="zh-CN"/>
        </w:rPr>
        <w:t xml:space="preserve"> always</w:t>
      </w:r>
      <w:r>
        <w:rPr>
          <w:rFonts w:eastAsia="等线" w:hint="eastAsia"/>
          <w:szCs w:val="20"/>
          <w:lang w:eastAsia="zh-CN"/>
        </w:rPr>
        <w:t xml:space="preserve"> need</w:t>
      </w:r>
      <w:r>
        <w:rPr>
          <w:rFonts w:eastAsia="等线"/>
          <w:szCs w:val="20"/>
          <w:lang w:eastAsia="zh-CN"/>
        </w:rPr>
        <w:t xml:space="preserve"> to be configured</w:t>
      </w:r>
      <w:r w:rsidRPr="00D70DEF">
        <w:rPr>
          <w:rFonts w:eastAsia="等线" w:hint="eastAsia"/>
          <w:szCs w:val="20"/>
          <w:lang w:eastAsia="zh-CN"/>
        </w:rPr>
        <w:t xml:space="preserve"> </w:t>
      </w:r>
      <w:r>
        <w:rPr>
          <w:rFonts w:eastAsia="等线" w:hint="eastAsia"/>
          <w:szCs w:val="20"/>
          <w:lang w:eastAsia="zh-CN"/>
        </w:rPr>
        <w:t>i</w:t>
      </w:r>
      <w:r w:rsidRPr="004F43BA">
        <w:rPr>
          <w:rFonts w:eastAsia="等线" w:hint="eastAsia"/>
          <w:szCs w:val="20"/>
          <w:lang w:eastAsia="zh-CN"/>
        </w:rPr>
        <w:t>n RAN</w:t>
      </w:r>
      <w:r>
        <w:rPr>
          <w:rFonts w:eastAsia="等线" w:hint="eastAsia"/>
          <w:szCs w:val="20"/>
          <w:lang w:eastAsia="zh-CN"/>
        </w:rPr>
        <w:t>2</w:t>
      </w:r>
      <w:r>
        <w:rPr>
          <w:rFonts w:eastAsia="等线"/>
          <w:szCs w:val="20"/>
          <w:lang w:eastAsia="zh-CN"/>
        </w:rPr>
        <w:t>#125bis</w:t>
      </w:r>
      <w:r w:rsidRPr="004F43BA">
        <w:rPr>
          <w:rFonts w:eastAsia="等线" w:hint="eastAsia"/>
          <w:szCs w:val="20"/>
          <w:lang w:eastAsia="zh-CN"/>
        </w:rPr>
        <w:t xml:space="preserve"> meeting</w:t>
      </w:r>
      <w:r>
        <w:rPr>
          <w:rFonts w:eastAsia="等线" w:hint="eastAsia"/>
          <w:szCs w:val="20"/>
          <w:lang w:eastAsia="zh-CN"/>
        </w:rPr>
        <w:t xml:space="preserve">. </w:t>
      </w:r>
    </w:p>
    <w:p w14:paraId="3765CEEB" w14:textId="7FF6C7A1" w:rsidR="00A101B8" w:rsidRDefault="00DB67B6" w:rsidP="00DB67B6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According to the WID [</w:t>
      </w:r>
      <w:r w:rsidR="0078503C">
        <w:rPr>
          <w:rFonts w:eastAsia="等线" w:hint="eastAsia"/>
          <w:szCs w:val="20"/>
          <w:lang w:eastAsia="zh-CN"/>
        </w:rPr>
        <w:t>7</w:t>
      </w:r>
      <w:r>
        <w:rPr>
          <w:rFonts w:eastAsia="等线" w:hint="eastAsia"/>
          <w:szCs w:val="20"/>
          <w:lang w:eastAsia="zh-CN"/>
        </w:rPr>
        <w:t>], t</w:t>
      </w:r>
      <w:r w:rsidRPr="00196928">
        <w:rPr>
          <w:rFonts w:eastAsia="等线"/>
          <w:szCs w:val="20"/>
          <w:lang w:eastAsia="zh-CN"/>
        </w:rPr>
        <w:t xml:space="preserve">he target coverage of LP-WUS and LP-SS shall be the coverage of PUSCH for </w:t>
      </w:r>
      <w:r>
        <w:rPr>
          <w:rFonts w:eastAsia="等线" w:hint="eastAsia"/>
          <w:szCs w:val="20"/>
          <w:lang w:eastAsia="zh-CN"/>
        </w:rPr>
        <w:t>Msg</w:t>
      </w:r>
      <w:r w:rsidRPr="00196928">
        <w:rPr>
          <w:rFonts w:eastAsia="等线"/>
          <w:szCs w:val="20"/>
          <w:lang w:eastAsia="zh-CN"/>
        </w:rPr>
        <w:t>3</w:t>
      </w:r>
      <w:r>
        <w:rPr>
          <w:rFonts w:eastAsia="等线" w:hint="eastAsia"/>
          <w:szCs w:val="20"/>
          <w:lang w:eastAsia="zh-CN"/>
        </w:rPr>
        <w:t xml:space="preserve">. However, it depends on the real </w:t>
      </w:r>
      <w:r w:rsidRPr="00124619">
        <w:rPr>
          <w:rFonts w:eastAsia="等线"/>
          <w:szCs w:val="20"/>
          <w:lang w:eastAsia="zh-CN"/>
        </w:rPr>
        <w:t>deployment</w:t>
      </w:r>
      <w:r>
        <w:rPr>
          <w:rFonts w:eastAsia="等线" w:hint="eastAsia"/>
          <w:szCs w:val="20"/>
          <w:lang w:eastAsia="zh-CN"/>
        </w:rPr>
        <w:t xml:space="preserve"> on whether </w:t>
      </w:r>
      <w:r w:rsidRPr="00124619">
        <w:rPr>
          <w:rFonts w:eastAsia="等线"/>
          <w:szCs w:val="20"/>
          <w:lang w:eastAsia="zh-CN"/>
        </w:rPr>
        <w:t>the coverage of LP-WUS and LP-SS</w:t>
      </w:r>
      <w:r>
        <w:rPr>
          <w:rFonts w:eastAsia="等线" w:hint="eastAsia"/>
          <w:szCs w:val="20"/>
          <w:lang w:eastAsia="zh-CN"/>
        </w:rPr>
        <w:t xml:space="preserve"> is full coverage or p</w:t>
      </w:r>
      <w:r w:rsidRPr="00124619">
        <w:rPr>
          <w:rFonts w:eastAsia="等线"/>
          <w:szCs w:val="20"/>
          <w:lang w:eastAsia="zh-CN"/>
        </w:rPr>
        <w:t>artial coverage</w:t>
      </w:r>
      <w:r>
        <w:rPr>
          <w:rFonts w:eastAsia="等线" w:hint="eastAsia"/>
          <w:szCs w:val="20"/>
          <w:lang w:eastAsia="zh-CN"/>
        </w:rPr>
        <w:t xml:space="preserve">. For example, if the size of </w:t>
      </w:r>
      <w:r>
        <w:rPr>
          <w:rFonts w:eastAsia="等线"/>
          <w:szCs w:val="20"/>
          <w:lang w:eastAsia="zh-CN"/>
        </w:rPr>
        <w:t xml:space="preserve">a </w:t>
      </w:r>
      <w:r>
        <w:rPr>
          <w:rFonts w:eastAsia="等线" w:hint="eastAsia"/>
          <w:szCs w:val="20"/>
          <w:lang w:eastAsia="zh-CN"/>
        </w:rPr>
        <w:t xml:space="preserve">cell is small, the </w:t>
      </w:r>
      <w:r w:rsidRPr="00F3766B">
        <w:rPr>
          <w:rFonts w:eastAsia="等线"/>
          <w:szCs w:val="20"/>
          <w:lang w:eastAsia="zh-CN"/>
        </w:rPr>
        <w:t xml:space="preserve">coverage of </w:t>
      </w:r>
      <w:r>
        <w:rPr>
          <w:rFonts w:eastAsia="等线"/>
          <w:szCs w:val="20"/>
          <w:lang w:eastAsia="zh-CN"/>
        </w:rPr>
        <w:t>LP-WUS and LP-SS</w:t>
      </w:r>
      <w:r>
        <w:rPr>
          <w:rFonts w:eastAsia="等线" w:hint="eastAsia"/>
          <w:szCs w:val="20"/>
          <w:lang w:eastAsia="zh-CN"/>
        </w:rPr>
        <w:t xml:space="preserve"> can be </w:t>
      </w:r>
      <w:r w:rsidRPr="00F3766B">
        <w:rPr>
          <w:rFonts w:eastAsia="等线" w:hint="eastAsia"/>
          <w:szCs w:val="20"/>
          <w:lang w:eastAsia="zh-CN"/>
        </w:rPr>
        <w:t>full coverage</w:t>
      </w:r>
      <w:r>
        <w:rPr>
          <w:rFonts w:eastAsia="等线" w:hint="eastAsia"/>
          <w:szCs w:val="20"/>
          <w:lang w:eastAsia="zh-CN"/>
        </w:rPr>
        <w:t>.  O</w:t>
      </w:r>
      <w:r w:rsidRPr="009854EE">
        <w:rPr>
          <w:rFonts w:eastAsia="等线"/>
          <w:szCs w:val="20"/>
          <w:lang w:eastAsia="zh-CN"/>
        </w:rPr>
        <w:t>n the contrary</w:t>
      </w:r>
      <w:r>
        <w:rPr>
          <w:rFonts w:eastAsia="等线" w:hint="eastAsia"/>
          <w:szCs w:val="20"/>
          <w:lang w:eastAsia="zh-CN"/>
        </w:rPr>
        <w:t xml:space="preserve">, if the size of </w:t>
      </w:r>
      <w:r>
        <w:rPr>
          <w:rFonts w:eastAsia="等线"/>
          <w:szCs w:val="20"/>
          <w:lang w:eastAsia="zh-CN"/>
        </w:rPr>
        <w:t xml:space="preserve">a </w:t>
      </w:r>
      <w:r>
        <w:rPr>
          <w:rFonts w:eastAsia="等线" w:hint="eastAsia"/>
          <w:szCs w:val="20"/>
          <w:lang w:eastAsia="zh-CN"/>
        </w:rPr>
        <w:t xml:space="preserve">cell is </w:t>
      </w:r>
      <w:r>
        <w:rPr>
          <w:rFonts w:eastAsia="等线"/>
          <w:szCs w:val="20"/>
          <w:lang w:eastAsia="zh-CN"/>
        </w:rPr>
        <w:t>large</w:t>
      </w:r>
      <w:r>
        <w:rPr>
          <w:rFonts w:eastAsia="等线" w:hint="eastAsia"/>
          <w:szCs w:val="20"/>
          <w:lang w:eastAsia="zh-CN"/>
        </w:rPr>
        <w:t xml:space="preserve">, the </w:t>
      </w:r>
      <w:r w:rsidRPr="00F3766B">
        <w:rPr>
          <w:rFonts w:eastAsia="等线"/>
          <w:szCs w:val="20"/>
          <w:lang w:eastAsia="zh-CN"/>
        </w:rPr>
        <w:t xml:space="preserve">coverage of </w:t>
      </w:r>
      <w:r>
        <w:rPr>
          <w:rFonts w:eastAsia="等线"/>
          <w:szCs w:val="20"/>
          <w:lang w:eastAsia="zh-CN"/>
        </w:rPr>
        <w:t>LP-WUS and LP-SS</w:t>
      </w:r>
      <w:r>
        <w:rPr>
          <w:rFonts w:eastAsia="等线" w:hint="eastAsia"/>
          <w:szCs w:val="20"/>
          <w:lang w:eastAsia="zh-CN"/>
        </w:rPr>
        <w:t xml:space="preserve"> can be p</w:t>
      </w:r>
      <w:r w:rsidRPr="00124619">
        <w:rPr>
          <w:rFonts w:eastAsia="等线"/>
          <w:szCs w:val="20"/>
          <w:lang w:eastAsia="zh-CN"/>
        </w:rPr>
        <w:t>artial</w:t>
      </w:r>
      <w:r w:rsidRPr="00F3766B">
        <w:rPr>
          <w:rFonts w:eastAsia="等线" w:hint="eastAsia"/>
          <w:szCs w:val="20"/>
          <w:lang w:eastAsia="zh-CN"/>
        </w:rPr>
        <w:t xml:space="preserve"> coverage</w:t>
      </w:r>
      <w:r>
        <w:rPr>
          <w:rFonts w:eastAsia="等线" w:hint="eastAsia"/>
          <w:szCs w:val="20"/>
          <w:lang w:eastAsia="zh-CN"/>
        </w:rPr>
        <w:t xml:space="preserve">. In our understanding, the entry/exit condition should be </w:t>
      </w:r>
      <w:r w:rsidRPr="00C64C50">
        <w:rPr>
          <w:rFonts w:eastAsia="等线"/>
          <w:szCs w:val="20"/>
          <w:lang w:eastAsia="zh-CN"/>
        </w:rPr>
        <w:t>mandatorily configured</w:t>
      </w:r>
      <w:r>
        <w:rPr>
          <w:rFonts w:eastAsia="等线" w:hint="eastAsia"/>
          <w:szCs w:val="20"/>
          <w:lang w:eastAsia="zh-CN"/>
        </w:rPr>
        <w:t xml:space="preserve"> to make UE correctly check whether the </w:t>
      </w:r>
      <w:r w:rsidRPr="00C64C50">
        <w:rPr>
          <w:rFonts w:eastAsia="等线"/>
          <w:szCs w:val="20"/>
          <w:lang w:eastAsia="zh-CN"/>
        </w:rPr>
        <w:t>entry/exit condition for LP-WUS monitoring</w:t>
      </w:r>
      <w:r>
        <w:rPr>
          <w:rFonts w:eastAsia="等线" w:hint="eastAsia"/>
          <w:szCs w:val="20"/>
          <w:lang w:eastAsia="zh-CN"/>
        </w:rPr>
        <w:t xml:space="preserve"> is met or not. </w:t>
      </w:r>
    </w:p>
    <w:p w14:paraId="2FD95EF2" w14:textId="7A08E0AC" w:rsidR="00C021D1" w:rsidRDefault="00A101B8" w:rsidP="00923B12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Some companies may argue it should be optional to leave the flexibility to network configuration. But our understanding is network could either provide a very small value in case </w:t>
      </w:r>
      <w:r w:rsidR="00CA4F98">
        <w:rPr>
          <w:rFonts w:eastAsia="等线" w:hint="eastAsia"/>
          <w:szCs w:val="20"/>
          <w:lang w:eastAsia="zh-CN"/>
        </w:rPr>
        <w:t xml:space="preserve">the </w:t>
      </w:r>
      <w:r>
        <w:rPr>
          <w:rFonts w:eastAsia="等线"/>
          <w:szCs w:val="20"/>
          <w:lang w:eastAsia="zh-CN"/>
        </w:rPr>
        <w:t xml:space="preserve">network always allows UE to perform LP-WUS monitoring or provide </w:t>
      </w:r>
      <w:r w:rsidR="001B3AB2">
        <w:rPr>
          <w:rFonts w:eastAsia="等线"/>
          <w:szCs w:val="20"/>
          <w:lang w:eastAsia="zh-CN"/>
        </w:rPr>
        <w:t xml:space="preserve">the </w:t>
      </w:r>
      <w:r>
        <w:rPr>
          <w:rFonts w:eastAsia="等线"/>
          <w:szCs w:val="20"/>
          <w:lang w:eastAsia="zh-CN"/>
        </w:rPr>
        <w:t>same value as the threshold of condition for RRM relaxation/offloading</w:t>
      </w:r>
      <w:r w:rsidR="00A32BF2">
        <w:rPr>
          <w:rFonts w:eastAsia="等线"/>
          <w:szCs w:val="20"/>
          <w:lang w:eastAsia="zh-CN"/>
        </w:rPr>
        <w:t>, which provide</w:t>
      </w:r>
      <w:r w:rsidR="00663498">
        <w:rPr>
          <w:rFonts w:eastAsia="等线"/>
          <w:szCs w:val="20"/>
          <w:lang w:eastAsia="zh-CN"/>
        </w:rPr>
        <w:t>s</w:t>
      </w:r>
      <w:r w:rsidR="00A32BF2">
        <w:rPr>
          <w:rFonts w:eastAsia="等线"/>
          <w:szCs w:val="20"/>
          <w:lang w:eastAsia="zh-CN"/>
        </w:rPr>
        <w:t xml:space="preserve"> enough flexibility </w:t>
      </w:r>
      <w:r w:rsidR="00663498">
        <w:rPr>
          <w:rFonts w:eastAsia="等线"/>
          <w:szCs w:val="20"/>
          <w:lang w:eastAsia="zh-CN"/>
        </w:rPr>
        <w:t>for</w:t>
      </w:r>
      <w:r w:rsidR="00A32BF2">
        <w:rPr>
          <w:rFonts w:eastAsia="等线"/>
          <w:szCs w:val="20"/>
          <w:lang w:eastAsia="zh-CN"/>
        </w:rPr>
        <w:t xml:space="preserve"> network configuration. </w:t>
      </w:r>
    </w:p>
    <w:p w14:paraId="73CA9B82" w14:textId="77777777" w:rsidR="00C021D1" w:rsidRDefault="00DB67B6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="00FB72A4">
        <w:rPr>
          <w:rFonts w:eastAsia="等线"/>
          <w:b/>
          <w:bCs/>
          <w:szCs w:val="20"/>
          <w:lang w:eastAsia="zh-CN"/>
        </w:rPr>
        <w:t>1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bookmarkStart w:id="2" w:name="_Hlk165553229"/>
      <w:bookmarkStart w:id="3" w:name="OLE_LINK28"/>
      <w:bookmarkStart w:id="4" w:name="OLE_LINK29"/>
      <w:r w:rsidR="00FB72A4">
        <w:rPr>
          <w:rFonts w:eastAsia="等线" w:hint="eastAsia"/>
          <w:b/>
          <w:bCs/>
          <w:szCs w:val="20"/>
          <w:lang w:eastAsia="zh-CN"/>
        </w:rPr>
        <w:t xml:space="preserve">The 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entry/exit condition </w:t>
      </w:r>
      <w:r w:rsidR="00FB72A4">
        <w:rPr>
          <w:rFonts w:eastAsiaTheme="minorEastAsia"/>
          <w:b/>
          <w:bCs/>
          <w:szCs w:val="20"/>
          <w:lang w:eastAsia="zh-CN"/>
        </w:rPr>
        <w:t>for LP-WUS monitoring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 is </w:t>
      </w:r>
      <w:r w:rsidR="00FB72A4" w:rsidRPr="00BA4558">
        <w:rPr>
          <w:rFonts w:eastAsia="等线"/>
          <w:b/>
          <w:bCs/>
          <w:szCs w:val="20"/>
          <w:lang w:eastAsia="zh-CN"/>
        </w:rPr>
        <w:t>mandatorily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 configured if </w:t>
      </w:r>
      <w:r w:rsidR="00FB72A4">
        <w:rPr>
          <w:rFonts w:eastAsia="等线"/>
          <w:b/>
          <w:bCs/>
          <w:szCs w:val="20"/>
          <w:lang w:eastAsia="zh-CN"/>
        </w:rPr>
        <w:t xml:space="preserve">the </w:t>
      </w:r>
      <w:r w:rsidR="00FB72A4">
        <w:rPr>
          <w:rFonts w:eastAsia="等线" w:hint="eastAsia"/>
          <w:b/>
          <w:bCs/>
          <w:szCs w:val="20"/>
          <w:lang w:eastAsia="zh-CN"/>
        </w:rPr>
        <w:t>network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 is intended to support </w:t>
      </w:r>
      <w:r w:rsidR="00FB72A4">
        <w:rPr>
          <w:rFonts w:eastAsia="等线" w:hint="eastAsia"/>
          <w:b/>
          <w:bCs/>
          <w:szCs w:val="20"/>
          <w:lang w:eastAsia="zh-CN"/>
        </w:rPr>
        <w:t xml:space="preserve">the </w:t>
      </w:r>
      <w:r w:rsidR="00FB72A4" w:rsidRPr="00A26D70">
        <w:rPr>
          <w:rFonts w:eastAsia="等线"/>
          <w:b/>
          <w:bCs/>
          <w:szCs w:val="20"/>
          <w:lang w:eastAsia="zh-CN"/>
        </w:rPr>
        <w:t>LP-WUS feature.</w:t>
      </w:r>
      <w:r w:rsidR="00FB72A4">
        <w:rPr>
          <w:rFonts w:eastAsia="等线" w:hint="eastAsia"/>
          <w:b/>
          <w:bCs/>
          <w:szCs w:val="20"/>
          <w:lang w:eastAsia="zh-CN"/>
        </w:rPr>
        <w:t xml:space="preserve"> </w:t>
      </w:r>
      <w:bookmarkEnd w:id="2"/>
      <w:bookmarkEnd w:id="3"/>
      <w:bookmarkEnd w:id="4"/>
    </w:p>
    <w:p w14:paraId="1640D3F8" w14:textId="39555E81" w:rsidR="0078620A" w:rsidRDefault="00A864E8" w:rsidP="00923B12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633B57">
        <w:rPr>
          <w:rFonts w:eastAsia="等线" w:hint="eastAsia"/>
          <w:bCs/>
          <w:szCs w:val="20"/>
          <w:lang w:eastAsia="zh-CN"/>
        </w:rPr>
        <w:t xml:space="preserve">In </w:t>
      </w:r>
      <w:r>
        <w:rPr>
          <w:rFonts w:eastAsia="等线" w:hint="eastAsia"/>
          <w:bCs/>
          <w:szCs w:val="20"/>
          <w:lang w:eastAsia="zh-CN"/>
        </w:rPr>
        <w:t>RAN</w:t>
      </w:r>
      <w:r>
        <w:rPr>
          <w:rFonts w:eastAsia="等线"/>
          <w:bCs/>
          <w:szCs w:val="20"/>
          <w:lang w:eastAsia="zh-CN"/>
        </w:rPr>
        <w:t xml:space="preserve">2#125bis </w:t>
      </w:r>
      <w:r w:rsidR="002179CC">
        <w:rPr>
          <w:rFonts w:eastAsia="等线" w:hint="eastAsia"/>
          <w:bCs/>
          <w:szCs w:val="20"/>
          <w:lang w:eastAsia="zh-CN"/>
        </w:rPr>
        <w:t xml:space="preserve">and RAN2#126 </w:t>
      </w:r>
      <w:r>
        <w:rPr>
          <w:rFonts w:eastAsia="等线"/>
          <w:bCs/>
          <w:szCs w:val="20"/>
          <w:lang w:eastAsia="zh-CN"/>
        </w:rPr>
        <w:t>meeting</w:t>
      </w:r>
      <w:r>
        <w:rPr>
          <w:rFonts w:eastAsia="等线" w:hint="eastAsia"/>
          <w:bCs/>
          <w:szCs w:val="20"/>
          <w:lang w:eastAsia="zh-CN"/>
        </w:rPr>
        <w:t>,</w:t>
      </w:r>
      <w:r>
        <w:rPr>
          <w:rFonts w:eastAsia="等线"/>
          <w:bCs/>
          <w:szCs w:val="20"/>
          <w:lang w:eastAsia="zh-CN"/>
        </w:rPr>
        <w:t xml:space="preserve"> it was agreed that </w:t>
      </w:r>
      <w:r>
        <w:rPr>
          <w:rFonts w:eastAsia="等线" w:hint="eastAsia"/>
          <w:bCs/>
          <w:iCs/>
          <w:szCs w:val="20"/>
          <w:lang w:val="en-GB" w:eastAsia="zh-CN"/>
        </w:rPr>
        <w:t>t</w:t>
      </w:r>
      <w:r w:rsidRPr="007C0700">
        <w:rPr>
          <w:rFonts w:eastAsia="等线"/>
          <w:bCs/>
          <w:iCs/>
          <w:szCs w:val="20"/>
          <w:lang w:val="en-GB" w:eastAsia="zh-CN"/>
        </w:rPr>
        <w:t>he LP-WUS</w:t>
      </w:r>
      <w:r w:rsidRPr="007C0700">
        <w:rPr>
          <w:rFonts w:eastAsia="等线" w:hint="eastAsia"/>
          <w:bCs/>
          <w:iCs/>
          <w:szCs w:val="20"/>
          <w:lang w:val="en-GB" w:eastAsia="zh-CN"/>
        </w:rPr>
        <w:t xml:space="preserve"> related</w:t>
      </w:r>
      <w:r w:rsidRPr="007C0700">
        <w:rPr>
          <w:rFonts w:eastAsia="等线"/>
          <w:bCs/>
          <w:iCs/>
          <w:szCs w:val="20"/>
          <w:lang w:val="en-GB" w:eastAsia="zh-CN"/>
        </w:rPr>
        <w:t xml:space="preserve"> configuration </w:t>
      </w:r>
      <w:r w:rsidR="008A5280">
        <w:rPr>
          <w:rFonts w:eastAsia="等线" w:hint="eastAsia"/>
          <w:bCs/>
          <w:iCs/>
          <w:szCs w:val="20"/>
          <w:lang w:val="en-GB" w:eastAsia="zh-CN"/>
        </w:rPr>
        <w:t xml:space="preserve">includes LP-SS </w:t>
      </w:r>
      <w:r w:rsidR="008A5280" w:rsidRPr="008A5280">
        <w:rPr>
          <w:rFonts w:eastAsia="等线"/>
          <w:bCs/>
          <w:iCs/>
          <w:szCs w:val="20"/>
          <w:lang w:val="en-GB" w:eastAsia="zh-CN"/>
        </w:rPr>
        <w:t>configuration</w:t>
      </w:r>
      <w:r w:rsidR="008A5280">
        <w:rPr>
          <w:rFonts w:eastAsia="等线" w:hint="eastAsia"/>
          <w:bCs/>
          <w:iCs/>
          <w:szCs w:val="20"/>
          <w:lang w:val="en-GB" w:eastAsia="zh-CN"/>
        </w:rPr>
        <w:t>,</w:t>
      </w:r>
      <w:r w:rsidR="008A5280" w:rsidRPr="008A5280">
        <w:t xml:space="preserve"> </w:t>
      </w:r>
      <w:r w:rsidR="008A5280" w:rsidRPr="008A5280">
        <w:rPr>
          <w:rFonts w:eastAsia="等线"/>
          <w:bCs/>
          <w:iCs/>
          <w:szCs w:val="20"/>
          <w:lang w:val="en-GB" w:eastAsia="zh-CN"/>
        </w:rPr>
        <w:t>LP-WUS configuration</w:t>
      </w:r>
      <w:r w:rsidR="008A5280">
        <w:rPr>
          <w:rFonts w:eastAsia="等线" w:hint="eastAsia"/>
          <w:bCs/>
          <w:iCs/>
          <w:szCs w:val="20"/>
          <w:lang w:val="en-GB" w:eastAsia="zh-CN"/>
        </w:rPr>
        <w:t>, and the e</w:t>
      </w:r>
      <w:r w:rsidR="008A5280" w:rsidRPr="008A5280">
        <w:rPr>
          <w:rFonts w:eastAsia="等线"/>
          <w:bCs/>
          <w:iCs/>
          <w:szCs w:val="20"/>
          <w:lang w:val="en-GB" w:eastAsia="zh-CN"/>
        </w:rPr>
        <w:t>ntry/exit condition for LP-WUS monitoring</w:t>
      </w:r>
      <w:r>
        <w:rPr>
          <w:rFonts w:eastAsia="等线" w:hint="eastAsia"/>
          <w:bCs/>
          <w:iCs/>
          <w:szCs w:val="20"/>
          <w:lang w:val="en-GB" w:eastAsia="zh-CN"/>
        </w:rPr>
        <w:t>.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 Besides,</w:t>
      </w:r>
      <w:r w:rsidR="00015774" w:rsidDel="006D629E">
        <w:rPr>
          <w:rFonts w:eastAsia="等线" w:hint="eastAsia"/>
          <w:bCs/>
          <w:iCs/>
          <w:szCs w:val="20"/>
          <w:lang w:val="en-GB" w:eastAsia="zh-CN"/>
        </w:rPr>
        <w:t xml:space="preserve"> </w:t>
      </w:r>
      <w:r w:rsidR="006D629E">
        <w:rPr>
          <w:rFonts w:eastAsia="等线" w:hint="eastAsia"/>
          <w:bCs/>
          <w:iCs/>
          <w:szCs w:val="20"/>
          <w:lang w:val="en-GB" w:eastAsia="zh-CN"/>
        </w:rPr>
        <w:t xml:space="preserve">in </w:t>
      </w:r>
      <w:r w:rsidR="00015774">
        <w:rPr>
          <w:rFonts w:eastAsia="等线" w:hint="eastAsia"/>
          <w:bCs/>
          <w:iCs/>
          <w:szCs w:val="20"/>
          <w:lang w:val="en-GB" w:eastAsia="zh-CN"/>
        </w:rPr>
        <w:t>RAN2#127 meeting, RAN2 agreed that s</w:t>
      </w:r>
      <w:r w:rsidR="00015774" w:rsidRPr="00015774">
        <w:rPr>
          <w:rFonts w:eastAsia="等线"/>
          <w:bCs/>
          <w:iCs/>
          <w:szCs w:val="20"/>
          <w:lang w:val="en-GB" w:eastAsia="zh-CN"/>
        </w:rPr>
        <w:t>eparate entry/exit thresholds can be configured for OFDM-based and OOK-based WUR if a cell supports both types of LRs.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 If the </w:t>
      </w:r>
      <w:r w:rsidR="00015774" w:rsidRPr="00015774">
        <w:rPr>
          <w:rFonts w:eastAsia="等线"/>
          <w:bCs/>
          <w:iCs/>
          <w:szCs w:val="20"/>
          <w:lang w:val="en-GB" w:eastAsia="zh-CN"/>
        </w:rPr>
        <w:t>network supports the OOK-based WUR, the LP-SS configuration should be configured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 in the </w:t>
      </w:r>
      <w:r w:rsidR="00015774" w:rsidRPr="007C0700">
        <w:rPr>
          <w:rFonts w:eastAsia="等线"/>
          <w:bCs/>
          <w:iCs/>
          <w:szCs w:val="20"/>
          <w:lang w:val="en-GB" w:eastAsia="zh-CN"/>
        </w:rPr>
        <w:t>LP-WUS</w:t>
      </w:r>
      <w:r w:rsidR="00015774" w:rsidRPr="007C0700">
        <w:rPr>
          <w:rFonts w:eastAsia="等线" w:hint="eastAsia"/>
          <w:bCs/>
          <w:iCs/>
          <w:szCs w:val="20"/>
          <w:lang w:val="en-GB" w:eastAsia="zh-CN"/>
        </w:rPr>
        <w:t xml:space="preserve"> related</w:t>
      </w:r>
      <w:r w:rsidR="00015774" w:rsidRPr="007C0700">
        <w:rPr>
          <w:rFonts w:eastAsia="等线"/>
          <w:bCs/>
          <w:iCs/>
          <w:szCs w:val="20"/>
          <w:lang w:val="en-GB" w:eastAsia="zh-CN"/>
        </w:rPr>
        <w:t xml:space="preserve"> configuration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. Otherwise, </w:t>
      </w:r>
      <w:r w:rsidR="008A5C27">
        <w:rPr>
          <w:rFonts w:eastAsia="等线"/>
          <w:bCs/>
          <w:iCs/>
          <w:szCs w:val="20"/>
          <w:lang w:val="en-GB" w:eastAsia="zh-CN"/>
        </w:rPr>
        <w:t xml:space="preserve">after UE with OOK-based WUR </w:t>
      </w:r>
      <w:r w:rsidR="003C3DF2">
        <w:rPr>
          <w:rFonts w:eastAsia="等线"/>
          <w:bCs/>
          <w:iCs/>
          <w:szCs w:val="20"/>
          <w:lang w:val="en-GB" w:eastAsia="zh-CN"/>
        </w:rPr>
        <w:t xml:space="preserve">enters LP-WUS monitoring, </w:t>
      </w:r>
      <w:r w:rsidR="004F3F92">
        <w:rPr>
          <w:rFonts w:eastAsia="等线"/>
          <w:bCs/>
          <w:iCs/>
          <w:szCs w:val="20"/>
          <w:lang w:val="en-GB" w:eastAsia="zh-CN"/>
        </w:rPr>
        <w:t>OOK-based WUR cannot receive LP-WUS without the synchronization</w:t>
      </w:r>
      <w:r w:rsidR="004F243A">
        <w:rPr>
          <w:rFonts w:eastAsia="等线"/>
          <w:bCs/>
          <w:iCs/>
          <w:szCs w:val="20"/>
          <w:lang w:val="en-GB" w:eastAsia="zh-CN"/>
        </w:rPr>
        <w:t xml:space="preserve"> from LP-SS</w:t>
      </w:r>
      <w:r w:rsidR="000D02B2">
        <w:rPr>
          <w:rFonts w:eastAsia="等线"/>
          <w:bCs/>
          <w:iCs/>
          <w:szCs w:val="20"/>
          <w:lang w:val="en-GB" w:eastAsia="zh-CN"/>
        </w:rPr>
        <w:t>.</w:t>
      </w:r>
    </w:p>
    <w:p w14:paraId="4BCAA9F8" w14:textId="6810DAF5" w:rsidR="00245496" w:rsidRDefault="00245496" w:rsidP="00923B12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 xml:space="preserve">roposal </w:t>
      </w:r>
      <w:r>
        <w:rPr>
          <w:rFonts w:eastAsia="等线"/>
          <w:b/>
          <w:bCs/>
          <w:szCs w:val="20"/>
          <w:lang w:eastAsia="zh-CN"/>
        </w:rPr>
        <w:t>2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 xml:space="preserve">If the network supports the OOK-based WUR, the LP-SS configuration should be </w:t>
      </w:r>
      <w:r w:rsidR="0067684B">
        <w:rPr>
          <w:rFonts w:eastAsia="等线"/>
          <w:b/>
          <w:bCs/>
          <w:szCs w:val="20"/>
          <w:lang w:eastAsia="zh-CN"/>
        </w:rPr>
        <w:t xml:space="preserve">always </w:t>
      </w:r>
      <w:r w:rsidR="00005547">
        <w:rPr>
          <w:rFonts w:eastAsia="等线" w:hint="eastAsia"/>
          <w:b/>
          <w:bCs/>
          <w:szCs w:val="20"/>
          <w:lang w:eastAsia="zh-CN"/>
        </w:rPr>
        <w:t>provided</w:t>
      </w:r>
      <w:r w:rsidRPr="00055374">
        <w:rPr>
          <w:rFonts w:eastAsia="等线"/>
          <w:b/>
          <w:bCs/>
          <w:szCs w:val="20"/>
          <w:lang w:eastAsia="zh-CN"/>
        </w:rPr>
        <w:t>.</w:t>
      </w:r>
    </w:p>
    <w:p w14:paraId="0CEACCC4" w14:textId="7E762408" w:rsidR="00A864E8" w:rsidRPr="00C022B6" w:rsidRDefault="00A864E8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Entry/exit condition of using LP-WUS</w:t>
      </w:r>
      <w:r w:rsidR="009B5CFD"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for OFDM</w:t>
      </w:r>
      <w:r w:rsidR="00071C39"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-</w:t>
      </w:r>
      <w:r w:rsidR="009B5CFD"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based LR</w:t>
      </w:r>
    </w:p>
    <w:p w14:paraId="56F61B9E" w14:textId="2BD7744D" w:rsidR="00CA4A63" w:rsidRPr="009A35B9" w:rsidRDefault="009A35B9" w:rsidP="00923B12">
      <w:pPr>
        <w:spacing w:after="120"/>
        <w:jc w:val="both"/>
        <w:rPr>
          <w:rFonts w:eastAsiaTheme="minorEastAsia"/>
          <w:szCs w:val="20"/>
          <w:lang w:eastAsia="zh-CN"/>
        </w:rPr>
      </w:pPr>
      <w:r w:rsidRPr="009A35B9">
        <w:rPr>
          <w:rFonts w:eastAsiaTheme="minorEastAsia" w:hint="eastAsia"/>
          <w:szCs w:val="20"/>
          <w:lang w:eastAsia="zh-CN"/>
        </w:rPr>
        <w:t xml:space="preserve">In RAN2#127 meeting, RAN2 agreed that </w:t>
      </w:r>
      <w:r>
        <w:rPr>
          <w:rFonts w:eastAsiaTheme="minorEastAsia" w:hint="eastAsia"/>
          <w:szCs w:val="20"/>
          <w:lang w:eastAsia="zh-CN"/>
        </w:rPr>
        <w:t>s</w:t>
      </w:r>
      <w:r w:rsidRPr="009A35B9">
        <w:rPr>
          <w:rFonts w:eastAsiaTheme="minorEastAsia"/>
          <w:szCs w:val="20"/>
          <w:lang w:eastAsia="zh-CN"/>
        </w:rPr>
        <w:t>eparate entry/exit thresholds can be configured for OFDM-based and OOK-based WUR if a cell supports both types of LRs.</w:t>
      </w:r>
      <w:r>
        <w:rPr>
          <w:rFonts w:eastAsiaTheme="minorEastAsia" w:hint="eastAsia"/>
          <w:szCs w:val="20"/>
          <w:lang w:eastAsia="zh-CN"/>
        </w:rPr>
        <w:t xml:space="preserve"> Besides, RAN1 agreed that </w:t>
      </w:r>
      <w:r w:rsidRPr="009A35B9">
        <w:rPr>
          <w:rFonts w:eastAsiaTheme="minorEastAsia"/>
          <w:szCs w:val="20"/>
          <w:lang w:eastAsia="zh-CN"/>
        </w:rPr>
        <w:t>overlaid OFDM sequence(s)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EB1E34">
        <w:rPr>
          <w:rFonts w:eastAsiaTheme="minorEastAsia" w:hint="eastAsia"/>
          <w:szCs w:val="20"/>
          <w:lang w:eastAsia="zh-CN"/>
        </w:rPr>
        <w:t>is</w:t>
      </w:r>
      <w:r>
        <w:rPr>
          <w:rFonts w:eastAsiaTheme="minorEastAsia" w:hint="eastAsia"/>
          <w:szCs w:val="20"/>
          <w:lang w:eastAsia="zh-CN"/>
        </w:rPr>
        <w:t xml:space="preserve"> supported</w:t>
      </w:r>
      <w:r w:rsidRPr="009A35B9">
        <w:rPr>
          <w:rFonts w:eastAsiaTheme="minorEastAsia"/>
          <w:szCs w:val="20"/>
          <w:lang w:eastAsia="zh-CN"/>
        </w:rPr>
        <w:t xml:space="preserve"> for LP-SS</w:t>
      </w:r>
      <w:r>
        <w:rPr>
          <w:rFonts w:eastAsiaTheme="minorEastAsia" w:hint="eastAsia"/>
          <w:szCs w:val="20"/>
          <w:lang w:eastAsia="zh-CN"/>
        </w:rPr>
        <w:t xml:space="preserve"> as below</w:t>
      </w:r>
      <w:r w:rsidR="00BB3ED2">
        <w:rPr>
          <w:rFonts w:eastAsiaTheme="minorEastAsia"/>
          <w:szCs w:val="20"/>
          <w:lang w:eastAsia="zh-CN"/>
        </w:rPr>
        <w:t xml:space="preserve"> in RAN1#118bis meeting</w:t>
      </w:r>
      <w:r w:rsidR="003A20E5">
        <w:rPr>
          <w:rFonts w:eastAsiaTheme="minorEastAsia" w:hint="eastAsia"/>
          <w:szCs w:val="20"/>
          <w:lang w:eastAsia="zh-CN"/>
        </w:rPr>
        <w:t xml:space="preserve"> [</w:t>
      </w:r>
      <w:r w:rsidR="0078503C">
        <w:rPr>
          <w:rFonts w:eastAsiaTheme="minorEastAsia" w:hint="eastAsia"/>
          <w:szCs w:val="20"/>
          <w:lang w:eastAsia="zh-CN"/>
        </w:rPr>
        <w:t>8</w:t>
      </w:r>
      <w:r w:rsidR="003A20E5">
        <w:rPr>
          <w:rFonts w:eastAsiaTheme="minorEastAsia" w:hint="eastAsia"/>
          <w:szCs w:val="20"/>
          <w:lang w:eastAsia="zh-CN"/>
        </w:rPr>
        <w:t>]</w:t>
      </w:r>
      <w:r>
        <w:rPr>
          <w:rFonts w:eastAsiaTheme="minorEastAsia" w:hint="eastAsia"/>
          <w:szCs w:val="2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4A63" w14:paraId="7981C183" w14:textId="77777777" w:rsidTr="00BE26D0">
        <w:tc>
          <w:tcPr>
            <w:tcW w:w="9628" w:type="dxa"/>
          </w:tcPr>
          <w:p w14:paraId="5E8526E5" w14:textId="3C8DD26E" w:rsidR="00CA4A63" w:rsidRDefault="00CA4A63" w:rsidP="00BE26D0">
            <w:pPr>
              <w:rPr>
                <w:rFonts w:cs="Times"/>
                <w:b/>
                <w:bCs/>
                <w:szCs w:val="20"/>
                <w:lang w:eastAsia="ko-KR" w:bidi="ar"/>
              </w:rPr>
            </w:pPr>
            <w:r>
              <w:rPr>
                <w:rFonts w:cs="Times"/>
                <w:b/>
                <w:bCs/>
                <w:szCs w:val="20"/>
                <w:highlight w:val="green"/>
                <w:lang w:eastAsia="ko-KR" w:bidi="ar"/>
              </w:rPr>
              <w:t>Agreement</w:t>
            </w:r>
          </w:p>
          <w:p w14:paraId="3531FCDA" w14:textId="77777777" w:rsidR="00CA4A63" w:rsidRDefault="00CA4A63" w:rsidP="00BE26D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微软雅黑"/>
                <w:szCs w:val="20"/>
                <w:lang w:eastAsia="zh-CN"/>
              </w:rPr>
            </w:pPr>
            <w:r>
              <w:rPr>
                <w:rFonts w:eastAsia="微软雅黑"/>
                <w:szCs w:val="20"/>
                <w:lang w:eastAsia="zh-CN"/>
              </w:rPr>
              <w:t>Support overlaid OFDM sequence(s) for LP-SS:</w:t>
            </w:r>
          </w:p>
          <w:p w14:paraId="59BE12FB" w14:textId="77777777" w:rsidR="00CA4A63" w:rsidRDefault="00CA4A63" w:rsidP="00CA4A6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both"/>
              <w:textAlignment w:val="baseline"/>
              <w:rPr>
                <w:rFonts w:eastAsia="微软雅黑"/>
                <w:color w:val="000000" w:themeColor="text1"/>
                <w:szCs w:val="20"/>
                <w:lang w:eastAsia="zh-CN"/>
              </w:rPr>
            </w:pPr>
            <w:r>
              <w:rPr>
                <w:rFonts w:eastAsia="微软雅黑"/>
                <w:color w:val="000000" w:themeColor="text1"/>
                <w:szCs w:val="20"/>
                <w:lang w:eastAsia="zh-CN"/>
              </w:rPr>
              <w:lastRenderedPageBreak/>
              <w:t>LP-SS reuses the overlaid OFDM sequence(s) specified for LP-WUS. The design on overlaid OFDM sequence(s) specified for LP-WUS doesn’t target for sync and RRM measurement performance based on overlaid OFDM sequence for LP-SS.</w:t>
            </w:r>
          </w:p>
          <w:p w14:paraId="6BEB1494" w14:textId="77777777" w:rsidR="00CA4A63" w:rsidRDefault="00CA4A63" w:rsidP="00CA4A6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both"/>
              <w:textAlignment w:val="baseline"/>
              <w:rPr>
                <w:rFonts w:eastAsia="微软雅黑"/>
                <w:szCs w:val="20"/>
                <w:lang w:eastAsia="zh-CN"/>
              </w:rPr>
            </w:pPr>
            <w:r>
              <w:rPr>
                <w:rFonts w:eastAsia="微软雅黑"/>
                <w:szCs w:val="20"/>
                <w:lang w:eastAsia="zh-CN"/>
              </w:rPr>
              <w:t>Whether to transmit LP-SS by using a specified overlaid OFDM sequence is configurable.</w:t>
            </w:r>
          </w:p>
          <w:p w14:paraId="34815319" w14:textId="77777777" w:rsidR="00CA4A63" w:rsidRDefault="00CA4A63" w:rsidP="00CA4A63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微软雅黑"/>
                <w:szCs w:val="20"/>
                <w:lang w:eastAsia="zh-CN"/>
              </w:rPr>
            </w:pPr>
            <w:r>
              <w:rPr>
                <w:rFonts w:eastAsia="微软雅黑"/>
                <w:szCs w:val="20"/>
                <w:lang w:eastAsia="zh-CN"/>
              </w:rPr>
              <w:t>Applicable at least for OOK-1 and FFS for OOK-4</w:t>
            </w:r>
          </w:p>
          <w:p w14:paraId="0367C161" w14:textId="489C3D0A" w:rsidR="00CA4A63" w:rsidRDefault="00CA4A63" w:rsidP="009A35B9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微软雅黑"/>
                <w:szCs w:val="20"/>
                <w:lang w:eastAsia="zh-CN"/>
              </w:rPr>
            </w:pPr>
            <w:r>
              <w:rPr>
                <w:rFonts w:eastAsia="微软雅黑"/>
                <w:szCs w:val="20"/>
                <w:lang w:eastAsia="zh-CN"/>
              </w:rPr>
              <w:t>From RAN1 perspective, it is not intended to introduce new RAN4 requirements specific to overlaid sequences</w:t>
            </w:r>
            <w:r w:rsidR="009A35B9">
              <w:rPr>
                <w:rFonts w:eastAsia="微软雅黑" w:hint="eastAsia"/>
                <w:szCs w:val="20"/>
                <w:lang w:eastAsia="zh-CN"/>
              </w:rPr>
              <w:t>.</w:t>
            </w:r>
          </w:p>
          <w:p w14:paraId="664ED657" w14:textId="7FFED88C" w:rsidR="009A35B9" w:rsidRPr="009A35B9" w:rsidRDefault="009A35B9" w:rsidP="009A35B9">
            <w:pPr>
              <w:overflowPunct w:val="0"/>
              <w:autoSpaceDE w:val="0"/>
              <w:autoSpaceDN w:val="0"/>
              <w:adjustRightInd w:val="0"/>
              <w:ind w:left="720"/>
              <w:contextualSpacing/>
              <w:jc w:val="both"/>
              <w:textAlignment w:val="baseline"/>
              <w:rPr>
                <w:rFonts w:eastAsia="微软雅黑"/>
                <w:szCs w:val="20"/>
                <w:lang w:eastAsia="zh-CN"/>
              </w:rPr>
            </w:pPr>
          </w:p>
        </w:tc>
      </w:tr>
    </w:tbl>
    <w:p w14:paraId="07562F12" w14:textId="15F36294" w:rsidR="009A36D1" w:rsidRDefault="009A35B9" w:rsidP="00EB1E3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lastRenderedPageBreak/>
        <w:t>Then,</w:t>
      </w:r>
      <w:r w:rsidRPr="009A35B9">
        <w:t xml:space="preserve"> </w:t>
      </w:r>
      <w:r>
        <w:rPr>
          <w:rFonts w:eastAsiaTheme="minorEastAsia" w:hint="eastAsia"/>
          <w:szCs w:val="20"/>
          <w:lang w:eastAsia="zh-CN"/>
        </w:rPr>
        <w:t>t</w:t>
      </w:r>
      <w:r w:rsidRPr="009A35B9">
        <w:rPr>
          <w:rFonts w:eastAsiaTheme="minorEastAsia"/>
          <w:szCs w:val="20"/>
          <w:lang w:eastAsia="zh-CN"/>
        </w:rPr>
        <w:t>he entry/exit thresholds of using LP-WUS for OFDM-based WUR monitoring the overlaid OFDM sequence(s)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BF4443">
        <w:rPr>
          <w:rFonts w:eastAsiaTheme="minorEastAsia"/>
          <w:szCs w:val="20"/>
          <w:lang w:eastAsia="zh-CN"/>
        </w:rPr>
        <w:t>needs to</w:t>
      </w:r>
      <w:r>
        <w:rPr>
          <w:rFonts w:eastAsiaTheme="minorEastAsia" w:hint="eastAsia"/>
          <w:szCs w:val="20"/>
          <w:lang w:eastAsia="zh-CN"/>
        </w:rPr>
        <w:t xml:space="preserve"> be discussed</w:t>
      </w:r>
      <w:r w:rsidR="00FB1968">
        <w:rPr>
          <w:rFonts w:eastAsiaTheme="minorEastAsia"/>
          <w:szCs w:val="20"/>
          <w:lang w:eastAsia="zh-CN"/>
        </w:rPr>
        <w:t xml:space="preserve"> and decided</w:t>
      </w:r>
      <w:r>
        <w:rPr>
          <w:rFonts w:eastAsiaTheme="minorEastAsia" w:hint="eastAsia"/>
          <w:szCs w:val="20"/>
          <w:lang w:eastAsia="zh-CN"/>
        </w:rPr>
        <w:t>, i.e.</w:t>
      </w:r>
      <w:r w:rsidR="00DE79A2" w:rsidRPr="005C0152">
        <w:rPr>
          <w:rFonts w:eastAsiaTheme="minorEastAsia"/>
          <w:szCs w:val="20"/>
          <w:lang w:eastAsia="zh-CN"/>
        </w:rPr>
        <w:t>, the entry/exit thresholds</w:t>
      </w:r>
      <w:r w:rsidR="00DE79A2">
        <w:rPr>
          <w:rFonts w:eastAsiaTheme="minorEastAsia" w:hint="eastAsia"/>
          <w:szCs w:val="20"/>
          <w:lang w:eastAsia="zh-CN"/>
        </w:rPr>
        <w:t xml:space="preserve"> could be </w:t>
      </w:r>
      <w:r w:rsidR="009D3EA0">
        <w:rPr>
          <w:rFonts w:eastAsiaTheme="minorEastAsia"/>
          <w:szCs w:val="20"/>
          <w:lang w:eastAsia="zh-CN"/>
        </w:rPr>
        <w:t xml:space="preserve">the same </w:t>
      </w:r>
      <w:r w:rsidR="00AA066B">
        <w:rPr>
          <w:rFonts w:eastAsiaTheme="minorEastAsia"/>
          <w:szCs w:val="20"/>
          <w:lang w:eastAsia="zh-CN"/>
        </w:rPr>
        <w:t>as</w:t>
      </w:r>
      <w:r w:rsidR="009D3EA0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either </w:t>
      </w:r>
      <w:r w:rsidR="007E0A18">
        <w:rPr>
          <w:rFonts w:eastAsiaTheme="minorEastAsia"/>
          <w:szCs w:val="20"/>
          <w:lang w:eastAsia="zh-CN"/>
        </w:rPr>
        <w:t xml:space="preserve">the </w:t>
      </w:r>
      <w:r w:rsidRPr="009A35B9">
        <w:rPr>
          <w:rFonts w:eastAsiaTheme="minorEastAsia"/>
          <w:szCs w:val="20"/>
          <w:lang w:eastAsia="zh-CN"/>
        </w:rPr>
        <w:t xml:space="preserve">entry/exit thresholds for OFDM-based </w:t>
      </w:r>
      <w:r w:rsidR="00EB1E34">
        <w:rPr>
          <w:rFonts w:eastAsiaTheme="minorEastAsia" w:hint="eastAsia"/>
          <w:szCs w:val="20"/>
          <w:lang w:eastAsia="zh-CN"/>
        </w:rPr>
        <w:t xml:space="preserve">WUR </w:t>
      </w:r>
      <w:r>
        <w:rPr>
          <w:rFonts w:eastAsiaTheme="minorEastAsia" w:hint="eastAsia"/>
          <w:szCs w:val="20"/>
          <w:lang w:eastAsia="zh-CN"/>
        </w:rPr>
        <w:t>or</w:t>
      </w:r>
      <w:r w:rsidRPr="009A35B9">
        <w:rPr>
          <w:rFonts w:eastAsiaTheme="minorEastAsia"/>
          <w:szCs w:val="20"/>
          <w:lang w:eastAsia="zh-CN"/>
        </w:rPr>
        <w:t xml:space="preserve"> entry/exit thresholds for OOK-based WUR</w:t>
      </w:r>
      <w:r>
        <w:rPr>
          <w:rFonts w:eastAsiaTheme="minorEastAsia" w:hint="eastAsia"/>
          <w:szCs w:val="20"/>
          <w:lang w:eastAsia="zh-CN"/>
        </w:rPr>
        <w:t xml:space="preserve">. </w:t>
      </w:r>
    </w:p>
    <w:p w14:paraId="116D2793" w14:textId="14B77D17" w:rsidR="009A35B9" w:rsidRDefault="009A36D1" w:rsidP="00EB1E3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our understanding, </w:t>
      </w:r>
      <w:r w:rsidR="009A35B9">
        <w:rPr>
          <w:rFonts w:eastAsiaTheme="minorEastAsia" w:hint="eastAsia"/>
          <w:szCs w:val="20"/>
          <w:lang w:eastAsia="zh-CN"/>
        </w:rPr>
        <w:t>RAN1 agreed that t</w:t>
      </w:r>
      <w:r w:rsidR="009A35B9" w:rsidRPr="009A35B9">
        <w:rPr>
          <w:rFonts w:eastAsiaTheme="minorEastAsia"/>
          <w:szCs w:val="20"/>
          <w:lang w:eastAsia="zh-CN"/>
        </w:rPr>
        <w:t>he design on overlaid OFDM sequence(s) specified for LP-WUS doesn’t target for sync and RRM measurement performance based on overlaid OFDM sequence for LP-SS</w:t>
      </w:r>
      <w:r w:rsidR="009A35B9">
        <w:rPr>
          <w:rFonts w:eastAsiaTheme="minorEastAsia" w:hint="eastAsia"/>
          <w:szCs w:val="20"/>
          <w:lang w:eastAsia="zh-CN"/>
        </w:rPr>
        <w:t xml:space="preserve">. </w:t>
      </w:r>
      <w:r w:rsidR="006E1F49">
        <w:rPr>
          <w:rFonts w:eastAsiaTheme="minorEastAsia"/>
          <w:szCs w:val="20"/>
          <w:lang w:eastAsia="zh-CN"/>
        </w:rPr>
        <w:t xml:space="preserve">Thus, the </w:t>
      </w:r>
      <w:r w:rsidR="006E1F49" w:rsidRPr="009A35B9">
        <w:rPr>
          <w:rFonts w:eastAsiaTheme="minorEastAsia"/>
          <w:szCs w:val="20"/>
          <w:lang w:eastAsia="zh-CN"/>
        </w:rPr>
        <w:t xml:space="preserve">entry/exit thresholds </w:t>
      </w:r>
      <w:r w:rsidR="006E1F49">
        <w:rPr>
          <w:rFonts w:eastAsiaTheme="minorEastAsia"/>
          <w:szCs w:val="20"/>
          <w:lang w:eastAsia="zh-CN"/>
        </w:rPr>
        <w:t>and requirements for OFDM-based WUR monitoring the overlaid OFD</w:t>
      </w:r>
      <w:r w:rsidR="00625BB0">
        <w:rPr>
          <w:rFonts w:eastAsiaTheme="minorEastAsia" w:hint="eastAsia"/>
          <w:szCs w:val="20"/>
          <w:lang w:eastAsia="zh-CN"/>
        </w:rPr>
        <w:t>M</w:t>
      </w:r>
      <w:r w:rsidR="006E1F49">
        <w:rPr>
          <w:rFonts w:eastAsiaTheme="minorEastAsia"/>
          <w:szCs w:val="20"/>
          <w:lang w:eastAsia="zh-CN"/>
        </w:rPr>
        <w:t xml:space="preserve"> sequence(s) should</w:t>
      </w:r>
      <w:r w:rsidR="000349FE">
        <w:rPr>
          <w:rFonts w:eastAsiaTheme="minorEastAsia"/>
          <w:szCs w:val="20"/>
          <w:lang w:eastAsia="zh-CN"/>
        </w:rPr>
        <w:t xml:space="preserve"> be the same as</w:t>
      </w:r>
      <w:r w:rsidR="006E1F49">
        <w:rPr>
          <w:rFonts w:eastAsiaTheme="minorEastAsia"/>
          <w:szCs w:val="20"/>
          <w:lang w:eastAsia="zh-CN"/>
        </w:rPr>
        <w:t xml:space="preserve"> the </w:t>
      </w:r>
      <w:r w:rsidR="006E1F49" w:rsidRPr="009A35B9">
        <w:rPr>
          <w:rFonts w:eastAsiaTheme="minorEastAsia"/>
          <w:szCs w:val="20"/>
          <w:lang w:eastAsia="zh-CN"/>
        </w:rPr>
        <w:t xml:space="preserve">entry/exit thresholds </w:t>
      </w:r>
      <w:r w:rsidR="006E1F49">
        <w:rPr>
          <w:rFonts w:eastAsiaTheme="minorEastAsia"/>
          <w:szCs w:val="20"/>
          <w:lang w:eastAsia="zh-CN"/>
        </w:rPr>
        <w:t xml:space="preserve">and requirements for OOK-based WUR. Considering the corresponding requirements should be decided in RAN4, while RAN2 needs to determine the entry/exit threshold of using LP-WUS. </w:t>
      </w:r>
    </w:p>
    <w:p w14:paraId="7C9482BB" w14:textId="625EA4C3" w:rsidR="00CA4A63" w:rsidRDefault="00CA4A63" w:rsidP="00CA4A63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152906">
        <w:rPr>
          <w:rFonts w:eastAsiaTheme="minorEastAsia"/>
          <w:b/>
          <w:szCs w:val="20"/>
          <w:lang w:eastAsia="zh-CN"/>
        </w:rPr>
        <w:t>P</w:t>
      </w:r>
      <w:r w:rsidRPr="00152906">
        <w:rPr>
          <w:rFonts w:eastAsiaTheme="minorEastAsia" w:hint="eastAsia"/>
          <w:b/>
          <w:szCs w:val="20"/>
          <w:lang w:eastAsia="zh-CN"/>
        </w:rPr>
        <w:t>roposal</w:t>
      </w:r>
      <w:r w:rsidR="008D7488">
        <w:rPr>
          <w:rFonts w:eastAsiaTheme="minorEastAsia" w:hint="eastAsia"/>
          <w:b/>
          <w:szCs w:val="20"/>
          <w:lang w:eastAsia="zh-CN"/>
        </w:rPr>
        <w:t xml:space="preserve"> </w:t>
      </w:r>
      <w:r w:rsidR="00DF2510">
        <w:rPr>
          <w:rFonts w:eastAsiaTheme="minorEastAsia" w:hint="eastAsia"/>
          <w:b/>
          <w:szCs w:val="20"/>
          <w:lang w:eastAsia="zh-CN"/>
        </w:rPr>
        <w:t>3</w:t>
      </w:r>
      <w:r w:rsidR="00EB1E34">
        <w:rPr>
          <w:rFonts w:eastAsiaTheme="minorEastAsia" w:hint="eastAsia"/>
          <w:b/>
          <w:szCs w:val="20"/>
          <w:lang w:eastAsia="zh-CN"/>
        </w:rPr>
        <w:t xml:space="preserve">: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The entry/exit thresholds </w:t>
      </w:r>
      <w:r w:rsidR="00C050C9">
        <w:rPr>
          <w:rFonts w:eastAsiaTheme="minorEastAsia"/>
          <w:b/>
          <w:szCs w:val="20"/>
          <w:lang w:eastAsia="zh-CN"/>
        </w:rPr>
        <w:t xml:space="preserve">of </w:t>
      </w:r>
      <w:r w:rsidR="009A35B9">
        <w:rPr>
          <w:rFonts w:eastAsiaTheme="minorEastAsia" w:hint="eastAsia"/>
          <w:b/>
          <w:szCs w:val="20"/>
          <w:lang w:eastAsia="zh-CN"/>
        </w:rPr>
        <w:t xml:space="preserve">using LP-WUS </w:t>
      </w:r>
      <w:r w:rsidRPr="00152906">
        <w:rPr>
          <w:rFonts w:eastAsiaTheme="minorEastAsia" w:hint="eastAsia"/>
          <w:b/>
          <w:szCs w:val="20"/>
          <w:lang w:eastAsia="zh-CN"/>
        </w:rPr>
        <w:t>for OFDM-based WUR monitoring the overlaid OFDM sequence(s)</w:t>
      </w:r>
      <w:r w:rsidR="009A35B9">
        <w:rPr>
          <w:rFonts w:eastAsiaTheme="minorEastAsia" w:hint="eastAsia"/>
          <w:b/>
          <w:szCs w:val="20"/>
          <w:lang w:eastAsia="zh-CN"/>
        </w:rPr>
        <w:t xml:space="preserve">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are </w:t>
      </w:r>
      <w:r w:rsidR="009A35B9">
        <w:rPr>
          <w:rFonts w:eastAsiaTheme="minorEastAsia"/>
          <w:b/>
          <w:szCs w:val="20"/>
          <w:lang w:eastAsia="zh-CN"/>
        </w:rPr>
        <w:t xml:space="preserve">the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same as </w:t>
      </w:r>
      <w:r w:rsidR="009A35B9">
        <w:rPr>
          <w:rFonts w:eastAsiaTheme="minorEastAsia" w:hint="eastAsia"/>
          <w:b/>
          <w:szCs w:val="20"/>
          <w:lang w:eastAsia="zh-CN"/>
        </w:rPr>
        <w:t>that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for OOK-based WUR.</w:t>
      </w:r>
    </w:p>
    <w:p w14:paraId="126950F4" w14:textId="55E5B38D" w:rsidR="009D239F" w:rsidRPr="00C022B6" w:rsidRDefault="00C65769" w:rsidP="009D239F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Other </w:t>
      </w:r>
      <w:r w:rsidR="009D239F"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wake up </w:t>
      </w:r>
      <w:r w:rsidR="00D43C73"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conditions</w:t>
      </w:r>
    </w:p>
    <w:p w14:paraId="64D2CA22" w14:textId="3D43E335" w:rsidR="009D239F" w:rsidRPr="00997454" w:rsidRDefault="00D24C87" w:rsidP="009D239F">
      <w:pPr>
        <w:spacing w:after="120"/>
        <w:jc w:val="both"/>
        <w:rPr>
          <w:rFonts w:eastAsiaTheme="minorEastAsia"/>
          <w:lang w:eastAsia="zh-CN"/>
        </w:rPr>
      </w:pPr>
      <w:bookmarkStart w:id="5" w:name="_Hlk146819042"/>
      <w:r>
        <w:rPr>
          <w:rFonts w:eastAsia="等线" w:hint="eastAsia"/>
          <w:bCs/>
          <w:lang w:eastAsia="zh-CN"/>
        </w:rPr>
        <w:t>A</w:t>
      </w:r>
      <w:r w:rsidR="009D239F" w:rsidRPr="00997454">
        <w:rPr>
          <w:rFonts w:eastAsia="等线"/>
          <w:bCs/>
          <w:lang w:eastAsia="zh-CN"/>
        </w:rPr>
        <w:t xml:space="preserve">s legacy PEI design, the </w:t>
      </w:r>
      <w:r w:rsidR="00923B12" w:rsidRPr="00997454">
        <w:rPr>
          <w:rFonts w:eastAsia="等线" w:hint="eastAsia"/>
          <w:bCs/>
          <w:lang w:eastAsia="zh-CN"/>
        </w:rPr>
        <w:t>MR</w:t>
      </w:r>
      <w:r w:rsidR="00923B12" w:rsidRPr="00997454">
        <w:rPr>
          <w:rFonts w:eastAsia="等线"/>
          <w:bCs/>
          <w:lang w:eastAsia="zh-CN"/>
        </w:rPr>
        <w:t xml:space="preserve"> </w:t>
      </w:r>
      <w:r w:rsidR="009D239F" w:rsidRPr="00997454">
        <w:rPr>
          <w:rFonts w:eastAsia="等线"/>
          <w:bCs/>
          <w:lang w:eastAsia="zh-CN"/>
        </w:rPr>
        <w:t xml:space="preserve">in ultra-deep sleep/monitoring LP-WUS should </w:t>
      </w:r>
      <w:r w:rsidR="00282A9B" w:rsidRPr="00997454">
        <w:rPr>
          <w:rFonts w:eastAsia="等线"/>
          <w:bCs/>
          <w:lang w:eastAsia="zh-CN"/>
        </w:rPr>
        <w:t xml:space="preserve">also </w:t>
      </w:r>
      <w:r w:rsidR="009D239F" w:rsidRPr="00997454">
        <w:rPr>
          <w:rFonts w:eastAsia="等线"/>
          <w:bCs/>
          <w:lang w:eastAsia="zh-CN"/>
        </w:rPr>
        <w:t xml:space="preserve">wake up </w:t>
      </w:r>
      <w:r w:rsidR="009D239F" w:rsidRPr="00997454">
        <w:rPr>
          <w:rFonts w:eastAsia="等线"/>
          <w:lang w:eastAsia="zh-CN"/>
        </w:rPr>
        <w:t>in case there is UL data</w:t>
      </w:r>
      <w:r w:rsidR="001602EE">
        <w:rPr>
          <w:rFonts w:eastAsia="等线" w:hint="eastAsia"/>
          <w:lang w:eastAsia="zh-CN"/>
        </w:rPr>
        <w:t>/</w:t>
      </w:r>
      <w:proofErr w:type="spellStart"/>
      <w:r w:rsidR="001602EE">
        <w:rPr>
          <w:rFonts w:eastAsia="等线" w:hint="eastAsia"/>
          <w:lang w:eastAsia="zh-CN"/>
        </w:rPr>
        <w:t>signalling</w:t>
      </w:r>
      <w:proofErr w:type="spellEnd"/>
      <w:r w:rsidR="009D239F" w:rsidRPr="00997454">
        <w:rPr>
          <w:rFonts w:eastAsia="等线"/>
          <w:lang w:eastAsia="zh-CN"/>
        </w:rPr>
        <w:t xml:space="preserve"> arrival.</w:t>
      </w:r>
    </w:p>
    <w:p w14:paraId="05A15A7D" w14:textId="0F0F61B8" w:rsidR="009D239F" w:rsidRPr="000D4032" w:rsidRDefault="009D239F" w:rsidP="009D239F">
      <w:pPr>
        <w:spacing w:after="120"/>
        <w:jc w:val="both"/>
        <w:rPr>
          <w:rFonts w:eastAsia="等线"/>
          <w:b/>
          <w:lang w:eastAsia="zh-CN"/>
        </w:rPr>
      </w:pPr>
      <w:r w:rsidRPr="00997454">
        <w:rPr>
          <w:rFonts w:eastAsia="等线"/>
          <w:b/>
          <w:lang w:eastAsia="zh-CN"/>
        </w:rPr>
        <w:t>Proposal</w:t>
      </w:r>
      <w:r w:rsidRPr="00997454">
        <w:rPr>
          <w:rFonts w:eastAsia="等线" w:hint="eastAsia"/>
          <w:b/>
          <w:lang w:eastAsia="zh-CN"/>
        </w:rPr>
        <w:t xml:space="preserve"> </w:t>
      </w:r>
      <w:r w:rsidR="00F54932">
        <w:rPr>
          <w:rFonts w:eastAsia="等线" w:hint="eastAsia"/>
          <w:b/>
          <w:lang w:eastAsia="zh-CN"/>
        </w:rPr>
        <w:t>4</w:t>
      </w:r>
      <w:r w:rsidRPr="00997454">
        <w:rPr>
          <w:rFonts w:eastAsia="等线"/>
          <w:b/>
          <w:lang w:eastAsia="zh-CN"/>
        </w:rPr>
        <w:t xml:space="preserve">: </w:t>
      </w:r>
      <w:r w:rsidR="00CB7AA5" w:rsidRPr="000D4032">
        <w:rPr>
          <w:rFonts w:eastAsia="等线"/>
          <w:b/>
          <w:lang w:eastAsia="zh-CN"/>
        </w:rPr>
        <w:t xml:space="preserve">MR </w:t>
      </w:r>
      <w:r w:rsidRPr="000D4032">
        <w:rPr>
          <w:rFonts w:eastAsia="等线"/>
          <w:b/>
          <w:lang w:eastAsia="zh-CN"/>
        </w:rPr>
        <w:t>should wake up for</w:t>
      </w:r>
      <w:r w:rsidR="006E4CA6" w:rsidRPr="000D4032">
        <w:rPr>
          <w:rFonts w:eastAsia="等线"/>
          <w:b/>
          <w:lang w:eastAsia="zh-CN"/>
        </w:rPr>
        <w:t xml:space="preserve"> </w:t>
      </w:r>
      <w:r w:rsidR="00DE55A4" w:rsidRPr="000D4032">
        <w:rPr>
          <w:rFonts w:eastAsia="等线"/>
          <w:b/>
          <w:lang w:eastAsia="zh-CN"/>
        </w:rPr>
        <w:t>UE-</w:t>
      </w:r>
      <w:r w:rsidR="006E4CA6" w:rsidRPr="000D4032">
        <w:rPr>
          <w:rFonts w:eastAsia="等线"/>
          <w:b/>
          <w:lang w:eastAsia="zh-CN"/>
        </w:rPr>
        <w:t>initiated UL transmission</w:t>
      </w:r>
      <w:r w:rsidRPr="000D4032">
        <w:rPr>
          <w:rFonts w:eastAsia="等线"/>
          <w:b/>
          <w:lang w:eastAsia="zh-CN"/>
        </w:rPr>
        <w:t>, e.g. RACH/</w:t>
      </w:r>
      <w:r w:rsidR="00647C2D" w:rsidRPr="000D4032">
        <w:rPr>
          <w:rFonts w:eastAsia="等线"/>
          <w:b/>
          <w:lang w:eastAsia="zh-CN"/>
        </w:rPr>
        <w:t>MO-</w:t>
      </w:r>
      <w:r w:rsidRPr="000D4032">
        <w:rPr>
          <w:rFonts w:eastAsia="等线"/>
          <w:b/>
          <w:lang w:eastAsia="zh-CN"/>
        </w:rPr>
        <w:t>SDT, due to UL data</w:t>
      </w:r>
      <w:r w:rsidR="00561043" w:rsidRPr="000D4032">
        <w:rPr>
          <w:rFonts w:eastAsia="等线"/>
          <w:b/>
          <w:lang w:eastAsia="zh-CN"/>
        </w:rPr>
        <w:t xml:space="preserve"> and signaling</w:t>
      </w:r>
      <w:r w:rsidRPr="000D4032">
        <w:rPr>
          <w:rFonts w:eastAsia="等线"/>
          <w:b/>
          <w:lang w:eastAsia="zh-CN"/>
        </w:rPr>
        <w:t xml:space="preserve"> arrival</w:t>
      </w:r>
      <w:r w:rsidR="00216EB5" w:rsidRPr="000D4032">
        <w:rPr>
          <w:rFonts w:eastAsia="等线"/>
          <w:b/>
          <w:lang w:eastAsia="zh-CN"/>
        </w:rPr>
        <w:t xml:space="preserve"> when </w:t>
      </w:r>
      <w:r w:rsidR="00F319E7">
        <w:rPr>
          <w:rFonts w:eastAsia="等线" w:hint="eastAsia"/>
          <w:b/>
          <w:lang w:eastAsia="zh-CN"/>
        </w:rPr>
        <w:t>monito</w:t>
      </w:r>
      <w:r w:rsidR="00C96055">
        <w:rPr>
          <w:rFonts w:eastAsia="等线" w:hint="eastAsia"/>
          <w:b/>
          <w:lang w:eastAsia="zh-CN"/>
        </w:rPr>
        <w:t>r</w:t>
      </w:r>
      <w:r w:rsidR="00F319E7">
        <w:rPr>
          <w:rFonts w:eastAsia="等线" w:hint="eastAsia"/>
          <w:b/>
          <w:lang w:eastAsia="zh-CN"/>
        </w:rPr>
        <w:t>ing</w:t>
      </w:r>
      <w:r w:rsidR="00F319E7" w:rsidRPr="000D4032">
        <w:rPr>
          <w:rFonts w:eastAsia="等线"/>
          <w:b/>
          <w:lang w:eastAsia="zh-CN"/>
        </w:rPr>
        <w:t xml:space="preserve"> </w:t>
      </w:r>
      <w:r w:rsidR="00216EB5" w:rsidRPr="000D4032">
        <w:rPr>
          <w:rFonts w:eastAsia="等线"/>
          <w:b/>
          <w:lang w:eastAsia="zh-CN"/>
        </w:rPr>
        <w:t>LP-WUS</w:t>
      </w:r>
      <w:r w:rsidRPr="000D4032">
        <w:rPr>
          <w:rFonts w:eastAsia="等线"/>
          <w:b/>
          <w:lang w:eastAsia="zh-CN"/>
        </w:rPr>
        <w:t>.</w:t>
      </w:r>
    </w:p>
    <w:bookmarkEnd w:id="5"/>
    <w:p w14:paraId="5913663B" w14:textId="22646483" w:rsidR="001003A2" w:rsidRPr="00C022B6" w:rsidRDefault="001003A2" w:rsidP="001003A2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L</w:t>
      </w:r>
      <w:r w:rsidRPr="00C022B6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P-WUS </w:t>
      </w:r>
      <w:r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S</w:t>
      </w:r>
      <w:r w:rsidRPr="00C022B6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ubgrouping</w:t>
      </w:r>
    </w:p>
    <w:p w14:paraId="6A2B6C28" w14:textId="33F19046" w:rsidR="00625BB0" w:rsidRPr="00625BB0" w:rsidRDefault="00625BB0" w:rsidP="005D1F92">
      <w:pPr>
        <w:spacing w:after="120"/>
        <w:jc w:val="both"/>
        <w:rPr>
          <w:rFonts w:eastAsiaTheme="minorEastAsia"/>
          <w:b/>
          <w:bCs/>
          <w:i/>
          <w:iCs/>
          <w:u w:val="single"/>
          <w:lang w:eastAsia="zh-CN"/>
        </w:rPr>
      </w:pPr>
      <w:r>
        <w:rPr>
          <w:rFonts w:eastAsiaTheme="minorEastAsia" w:hint="eastAsia"/>
          <w:b/>
          <w:bCs/>
          <w:i/>
          <w:iCs/>
          <w:u w:val="single"/>
          <w:lang w:eastAsia="zh-CN"/>
        </w:rPr>
        <w:t>N</w:t>
      </w:r>
      <w:r w:rsidRPr="00625BB0">
        <w:rPr>
          <w:rFonts w:eastAsiaTheme="minorEastAsia"/>
          <w:b/>
          <w:bCs/>
          <w:i/>
          <w:iCs/>
          <w:u w:val="single"/>
          <w:lang w:eastAsia="zh-CN"/>
        </w:rPr>
        <w:t xml:space="preserve">etwork indication to indicate </w:t>
      </w:r>
      <w:r>
        <w:rPr>
          <w:rFonts w:eastAsiaTheme="minorEastAsia" w:hint="eastAsia"/>
          <w:b/>
          <w:bCs/>
          <w:i/>
          <w:iCs/>
          <w:u w:val="single"/>
          <w:lang w:eastAsia="zh-CN"/>
        </w:rPr>
        <w:t>whether</w:t>
      </w:r>
      <w:r w:rsidRPr="00625BB0">
        <w:rPr>
          <w:rFonts w:eastAsiaTheme="minorEastAsia"/>
          <w:b/>
          <w:bCs/>
          <w:i/>
          <w:iCs/>
          <w:u w:val="single"/>
          <w:lang w:eastAsia="zh-CN"/>
        </w:rPr>
        <w:t xml:space="preserve"> UE to monitor both LP-WUS and PEI</w:t>
      </w:r>
      <w:r w:rsidRPr="00625BB0">
        <w:t xml:space="preserve"> </w:t>
      </w:r>
    </w:p>
    <w:p w14:paraId="6EDFC778" w14:textId="14826A0F" w:rsidR="005D1F92" w:rsidRDefault="005D1F92" w:rsidP="005D1F92">
      <w:pPr>
        <w:spacing w:after="120"/>
        <w:jc w:val="both"/>
        <w:rPr>
          <w:rFonts w:eastAsiaTheme="minorEastAsia"/>
          <w:lang w:eastAsia="zh-CN"/>
        </w:rPr>
      </w:pPr>
      <w:r w:rsidRPr="000D4032">
        <w:rPr>
          <w:rFonts w:eastAsiaTheme="minorEastAsia" w:hint="eastAsia"/>
          <w:lang w:eastAsia="zh-CN"/>
        </w:rPr>
        <w:t xml:space="preserve">Regarding the subgrouping method for LP-WUS, RAN2 agreed that </w:t>
      </w:r>
      <w:r w:rsidRPr="000D4032">
        <w:rPr>
          <w:rFonts w:eastAsiaTheme="minorEastAsia"/>
          <w:lang w:eastAsia="zh-CN"/>
        </w:rPr>
        <w:t>the PEI subgrouping method is taken as baseline, i.e. CN assigned and UE_ID</w:t>
      </w:r>
      <w:r w:rsidRPr="000D4032">
        <w:rPr>
          <w:rFonts w:eastAsiaTheme="minorEastAsia" w:hint="eastAsia"/>
          <w:lang w:eastAsia="zh-CN"/>
        </w:rPr>
        <w:t xml:space="preserve"> </w:t>
      </w:r>
      <w:r w:rsidRPr="000D4032">
        <w:rPr>
          <w:rFonts w:eastAsiaTheme="minorEastAsia"/>
          <w:lang w:eastAsia="zh-CN"/>
        </w:rPr>
        <w:t>based subgrouping.</w:t>
      </w:r>
      <w:r w:rsidRPr="000D4032">
        <w:rPr>
          <w:rFonts w:eastAsiaTheme="minorEastAsia" w:hint="eastAsia"/>
          <w:lang w:eastAsia="zh-CN"/>
        </w:rPr>
        <w:t xml:space="preserve"> In the following part, we will </w:t>
      </w:r>
      <w:proofErr w:type="spellStart"/>
      <w:r w:rsidRPr="000D4032">
        <w:rPr>
          <w:rFonts w:eastAsiaTheme="minorEastAsia" w:hint="eastAsia"/>
          <w:lang w:eastAsia="zh-CN"/>
        </w:rPr>
        <w:t>analyse</w:t>
      </w:r>
      <w:proofErr w:type="spellEnd"/>
      <w:r w:rsidRPr="000D4032">
        <w:rPr>
          <w:rFonts w:eastAsiaTheme="minorEastAsia" w:hint="eastAsia"/>
          <w:lang w:eastAsia="zh-CN"/>
        </w:rPr>
        <w:t xml:space="preserve"> the specific detail for</w:t>
      </w:r>
      <w:r w:rsidRPr="000D4032">
        <w:rPr>
          <w:rFonts w:eastAsiaTheme="minorEastAsia"/>
          <w:lang w:eastAsia="zh-CN"/>
        </w:rPr>
        <w:t xml:space="preserve"> subgrouping</w:t>
      </w:r>
      <w:r w:rsidR="0031311C">
        <w:rPr>
          <w:rFonts w:eastAsiaTheme="minorEastAsia"/>
          <w:lang w:eastAsia="zh-CN"/>
        </w:rPr>
        <w:t xml:space="preserve"> methods</w:t>
      </w:r>
      <w:r w:rsidRPr="000D4032">
        <w:rPr>
          <w:rFonts w:eastAsiaTheme="minorEastAsia"/>
          <w:lang w:eastAsia="zh-CN"/>
        </w:rPr>
        <w:t>.</w:t>
      </w:r>
    </w:p>
    <w:p w14:paraId="79800ECB" w14:textId="5C036786" w:rsidR="003C2A8C" w:rsidRPr="000D4032" w:rsidRDefault="003C2A8C" w:rsidP="005D1F9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first issue is whether a network indication should be introduced to indicate the UE to monitor LP-WUS and PEI or not.</w:t>
      </w:r>
    </w:p>
    <w:p w14:paraId="31A15149" w14:textId="5B77E43F" w:rsidR="00E2783C" w:rsidRDefault="00E2783C" w:rsidP="002531E7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At</w:t>
      </w:r>
      <w:r w:rsidR="00290A31" w:rsidRPr="00266714">
        <w:rPr>
          <w:rFonts w:eastAsiaTheme="minorEastAsia"/>
          <w:bCs/>
          <w:lang w:eastAsia="zh-CN"/>
        </w:rPr>
        <w:t xml:space="preserve"> </w:t>
      </w:r>
      <w:r w:rsidR="002531E7">
        <w:rPr>
          <w:rFonts w:eastAsiaTheme="minorEastAsia"/>
          <w:bCs/>
          <w:lang w:eastAsia="zh-CN"/>
        </w:rPr>
        <w:t xml:space="preserve">the </w:t>
      </w:r>
      <w:r w:rsidR="000C6719">
        <w:rPr>
          <w:rFonts w:eastAsiaTheme="minorEastAsia"/>
          <w:bCs/>
          <w:lang w:eastAsia="zh-CN"/>
        </w:rPr>
        <w:t>network</w:t>
      </w:r>
      <w:r w:rsidR="00290A31" w:rsidRPr="00266714">
        <w:rPr>
          <w:rFonts w:eastAsiaTheme="minorEastAsia"/>
          <w:bCs/>
          <w:lang w:eastAsia="zh-CN"/>
        </w:rPr>
        <w:t xml:space="preserve"> side, PEI </w:t>
      </w:r>
      <w:r w:rsidR="00743868">
        <w:rPr>
          <w:rFonts w:eastAsiaTheme="minorEastAsia"/>
          <w:bCs/>
          <w:lang w:eastAsia="zh-CN"/>
        </w:rPr>
        <w:t>c</w:t>
      </w:r>
      <w:r w:rsidR="00290A31" w:rsidRPr="00266714">
        <w:rPr>
          <w:rFonts w:eastAsiaTheme="minorEastAsia"/>
          <w:bCs/>
          <w:lang w:eastAsia="zh-CN"/>
        </w:rPr>
        <w:t xml:space="preserve">ould be configured in the case </w:t>
      </w:r>
      <w:r w:rsidR="002531E7">
        <w:rPr>
          <w:rFonts w:eastAsiaTheme="minorEastAsia" w:hint="eastAsia"/>
          <w:bCs/>
          <w:lang w:eastAsia="zh-CN"/>
        </w:rPr>
        <w:t xml:space="preserve">that </w:t>
      </w:r>
      <w:r w:rsidR="002531E7" w:rsidRPr="002531E7">
        <w:rPr>
          <w:rFonts w:eastAsiaTheme="minorEastAsia"/>
          <w:bCs/>
          <w:lang w:eastAsia="zh-CN"/>
        </w:rPr>
        <w:t xml:space="preserve">the coverage of </w:t>
      </w:r>
      <w:r w:rsidR="00B07386">
        <w:rPr>
          <w:rFonts w:eastAsiaTheme="minorEastAsia"/>
          <w:bCs/>
          <w:lang w:eastAsia="zh-CN"/>
        </w:rPr>
        <w:t>LP-SS/</w:t>
      </w:r>
      <w:r w:rsidR="002531E7" w:rsidRPr="002531E7">
        <w:rPr>
          <w:rFonts w:eastAsiaTheme="minorEastAsia"/>
          <w:bCs/>
          <w:lang w:eastAsia="zh-CN"/>
        </w:rPr>
        <w:t>LP-WUS</w:t>
      </w:r>
      <w:r w:rsidR="002531E7" w:rsidRPr="002531E7">
        <w:rPr>
          <w:rFonts w:eastAsiaTheme="minorEastAsia" w:hint="eastAsia"/>
          <w:bCs/>
          <w:lang w:eastAsia="zh-CN"/>
        </w:rPr>
        <w:t xml:space="preserve"> </w:t>
      </w:r>
      <w:r w:rsidR="002531E7">
        <w:rPr>
          <w:rFonts w:eastAsiaTheme="minorEastAsia" w:hint="eastAsia"/>
          <w:bCs/>
          <w:lang w:eastAsia="zh-CN"/>
        </w:rPr>
        <w:t xml:space="preserve">is the </w:t>
      </w:r>
      <w:r w:rsidR="00290A31" w:rsidRPr="00266714">
        <w:rPr>
          <w:rFonts w:eastAsiaTheme="minorEastAsia"/>
          <w:bCs/>
          <w:lang w:eastAsia="zh-CN"/>
        </w:rPr>
        <w:t xml:space="preserve">partial coverage. </w:t>
      </w:r>
      <w:r w:rsidR="00C6617E" w:rsidRPr="00266714">
        <w:rPr>
          <w:rFonts w:eastAsiaTheme="minorEastAsia"/>
          <w:bCs/>
          <w:lang w:eastAsia="zh-CN"/>
        </w:rPr>
        <w:t>According to legacy design, if there is PEI</w:t>
      </w:r>
      <w:r w:rsidR="00CC7032">
        <w:rPr>
          <w:rFonts w:eastAsiaTheme="minorEastAsia"/>
          <w:bCs/>
          <w:lang w:eastAsia="zh-CN"/>
        </w:rPr>
        <w:t xml:space="preserve"> configuration</w:t>
      </w:r>
      <w:r w:rsidR="00C6617E" w:rsidRPr="00266714">
        <w:rPr>
          <w:rFonts w:eastAsiaTheme="minorEastAsia"/>
          <w:bCs/>
          <w:lang w:eastAsia="zh-CN"/>
        </w:rPr>
        <w:t>, all UE supporting PEI could monitor PEI</w:t>
      </w:r>
      <w:r w:rsidR="006A32A4">
        <w:rPr>
          <w:rFonts w:eastAsiaTheme="minorEastAsia"/>
          <w:bCs/>
          <w:lang w:eastAsia="zh-CN"/>
        </w:rPr>
        <w:t>, which means that network needs to always provide PEI if it indicates supporting PEI</w:t>
      </w:r>
      <w:r w:rsidR="00C6617E" w:rsidRPr="00266714">
        <w:rPr>
          <w:rFonts w:eastAsiaTheme="minorEastAsia"/>
          <w:bCs/>
          <w:lang w:eastAsia="zh-CN"/>
        </w:rPr>
        <w:t xml:space="preserve">. </w:t>
      </w:r>
      <w:r w:rsidR="00D5183F">
        <w:rPr>
          <w:rFonts w:eastAsiaTheme="minorEastAsia"/>
          <w:bCs/>
          <w:lang w:eastAsia="zh-CN"/>
        </w:rPr>
        <w:t xml:space="preserve">Similarly, if network supports LP-WUS and provides the LP-WUS configuration, all UE supporting LP-WUS could monitor LP-WUS, which means that network needs to always provide LP-WUS if it indicates support LP-WUS. </w:t>
      </w:r>
    </w:p>
    <w:p w14:paraId="1A866A0E" w14:textId="13667A4C" w:rsidR="00535A95" w:rsidRDefault="00E2783C" w:rsidP="002531E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bCs/>
          <w:lang w:eastAsia="zh-CN"/>
        </w:rPr>
        <w:t>At the UE side, t</w:t>
      </w:r>
      <w:r w:rsidR="00290A31" w:rsidRPr="00266714">
        <w:rPr>
          <w:rFonts w:eastAsiaTheme="minorEastAsia"/>
          <w:bCs/>
          <w:lang w:eastAsia="zh-CN"/>
        </w:rPr>
        <w:t xml:space="preserve">here is </w:t>
      </w:r>
      <w:r w:rsidR="002531E7">
        <w:rPr>
          <w:rFonts w:eastAsiaTheme="minorEastAsia" w:hint="eastAsia"/>
          <w:bCs/>
          <w:lang w:eastAsia="zh-CN"/>
        </w:rPr>
        <w:t xml:space="preserve">a </w:t>
      </w:r>
      <w:r w:rsidR="00290A31" w:rsidRPr="00266714">
        <w:rPr>
          <w:rFonts w:eastAsiaTheme="minorEastAsia"/>
          <w:bCs/>
          <w:lang w:eastAsia="zh-CN"/>
        </w:rPr>
        <w:t xml:space="preserve">case that PEI and LP-WUS </w:t>
      </w:r>
      <w:r w:rsidR="00C6617E">
        <w:rPr>
          <w:rFonts w:eastAsiaTheme="minorEastAsia"/>
          <w:bCs/>
          <w:lang w:eastAsia="zh-CN"/>
        </w:rPr>
        <w:t>are</w:t>
      </w:r>
      <w:r w:rsidR="00290A31" w:rsidRPr="00266714">
        <w:rPr>
          <w:rFonts w:eastAsiaTheme="minorEastAsia"/>
          <w:bCs/>
          <w:lang w:eastAsia="zh-CN"/>
        </w:rPr>
        <w:t xml:space="preserve"> applicable </w:t>
      </w:r>
      <w:r w:rsidR="00EC30CD">
        <w:rPr>
          <w:rFonts w:eastAsiaTheme="minorEastAsia"/>
          <w:bCs/>
          <w:lang w:eastAsia="zh-CN"/>
        </w:rPr>
        <w:t>at one</w:t>
      </w:r>
      <w:r w:rsidR="00290A31" w:rsidRPr="00266714">
        <w:rPr>
          <w:rFonts w:eastAsiaTheme="minorEastAsia"/>
          <w:bCs/>
          <w:lang w:eastAsia="zh-CN"/>
        </w:rPr>
        <w:t xml:space="preserve"> UE when </w:t>
      </w:r>
      <w:r w:rsidR="002531E7">
        <w:rPr>
          <w:rFonts w:eastAsiaTheme="minorEastAsia" w:hint="eastAsia"/>
          <w:bCs/>
          <w:lang w:eastAsia="zh-CN"/>
        </w:rPr>
        <w:t xml:space="preserve">the </w:t>
      </w:r>
      <w:r w:rsidR="00290A31" w:rsidRPr="00266714">
        <w:rPr>
          <w:rFonts w:eastAsiaTheme="minorEastAsia"/>
          <w:bCs/>
          <w:lang w:eastAsia="zh-CN"/>
        </w:rPr>
        <w:t xml:space="preserve">entry condition </w:t>
      </w:r>
      <w:r w:rsidR="002531E7">
        <w:rPr>
          <w:rFonts w:eastAsiaTheme="minorEastAsia" w:hint="eastAsia"/>
          <w:bCs/>
          <w:lang w:eastAsia="zh-CN"/>
        </w:rPr>
        <w:t xml:space="preserve">of LP-WUS monitoring </w:t>
      </w:r>
      <w:r w:rsidR="00290A31" w:rsidRPr="00266714">
        <w:rPr>
          <w:rFonts w:eastAsiaTheme="minorEastAsia"/>
          <w:bCs/>
          <w:lang w:eastAsia="zh-CN"/>
        </w:rPr>
        <w:t>is fulfilled.</w:t>
      </w:r>
      <w:r w:rsidR="00C6617E">
        <w:rPr>
          <w:rFonts w:eastAsiaTheme="minorEastAsia" w:hint="eastAsia"/>
          <w:bCs/>
          <w:lang w:eastAsia="zh-CN"/>
        </w:rPr>
        <w:t xml:space="preserve"> </w:t>
      </w:r>
      <w:r w:rsidR="00414F3F">
        <w:rPr>
          <w:rFonts w:eastAsiaTheme="minorEastAsia" w:hint="eastAsia"/>
          <w:bCs/>
          <w:lang w:eastAsia="zh-CN"/>
        </w:rPr>
        <w:t>I</w:t>
      </w:r>
      <w:r w:rsidR="002531E7">
        <w:rPr>
          <w:rFonts w:eastAsiaTheme="minorEastAsia" w:hint="eastAsia"/>
          <w:lang w:eastAsia="zh-CN"/>
        </w:rPr>
        <w:t>n RAN1#116 meeting</w:t>
      </w:r>
      <w:r w:rsidR="001F327E">
        <w:rPr>
          <w:rFonts w:eastAsiaTheme="minorEastAsia" w:hint="eastAsia"/>
          <w:lang w:eastAsia="zh-CN"/>
        </w:rPr>
        <w:t xml:space="preserve"> [</w:t>
      </w:r>
      <w:r w:rsidR="0078503C">
        <w:rPr>
          <w:rFonts w:eastAsiaTheme="minorEastAsia" w:hint="eastAsia"/>
          <w:lang w:eastAsia="zh-CN"/>
        </w:rPr>
        <w:t>9</w:t>
      </w:r>
      <w:r w:rsidR="001F327E">
        <w:rPr>
          <w:rFonts w:eastAsiaTheme="minorEastAsia" w:hint="eastAsia"/>
          <w:lang w:eastAsia="zh-CN"/>
        </w:rPr>
        <w:t>]</w:t>
      </w:r>
      <w:r w:rsidR="002531E7">
        <w:rPr>
          <w:rFonts w:eastAsiaTheme="minorEastAsia" w:hint="eastAsia"/>
          <w:lang w:eastAsia="zh-CN"/>
        </w:rPr>
        <w:t>, RAN1 made the following agreement</w:t>
      </w:r>
      <w:r w:rsidR="00535A95">
        <w:rPr>
          <w:rFonts w:eastAsiaTheme="minorEastAsia"/>
          <w:lang w:eastAsia="zh-CN"/>
        </w:rPr>
        <w:t>:</w:t>
      </w:r>
    </w:p>
    <w:tbl>
      <w:tblPr>
        <w:tblStyle w:val="af3"/>
        <w:tblpPr w:leftFromText="180" w:rightFromText="180" w:vertAnchor="text" w:horzAnchor="margin" w:tblpY="7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5A95" w14:paraId="3CCA9D85" w14:textId="77777777" w:rsidTr="00535A95">
        <w:tc>
          <w:tcPr>
            <w:tcW w:w="9628" w:type="dxa"/>
          </w:tcPr>
          <w:p w14:paraId="584B056D" w14:textId="77777777" w:rsidR="00535A95" w:rsidRPr="00D5198F" w:rsidRDefault="00535A95" w:rsidP="00535A95">
            <w:pPr>
              <w:spacing w:after="120"/>
              <w:jc w:val="both"/>
              <w:rPr>
                <w:rFonts w:eastAsia="Batang"/>
                <w:b/>
                <w:bCs/>
                <w:szCs w:val="20"/>
                <w:highlight w:val="green"/>
                <w:lang w:eastAsia="zh-CN" w:bidi="ar"/>
              </w:rPr>
            </w:pPr>
            <w:r w:rsidRPr="00D5198F">
              <w:rPr>
                <w:rFonts w:eastAsia="Batang"/>
                <w:b/>
                <w:bCs/>
                <w:szCs w:val="20"/>
                <w:highlight w:val="green"/>
                <w:lang w:eastAsia="zh-CN" w:bidi="ar"/>
              </w:rPr>
              <w:lastRenderedPageBreak/>
              <w:t>Agreement</w:t>
            </w:r>
          </w:p>
          <w:p w14:paraId="511C1125" w14:textId="36FFFC53" w:rsidR="00952932" w:rsidRPr="00912FA5" w:rsidRDefault="00535A95" w:rsidP="00952932">
            <w:pPr>
              <w:widowControl w:val="0"/>
              <w:spacing w:after="240"/>
              <w:contextualSpacing/>
              <w:jc w:val="both"/>
              <w:rPr>
                <w:rFonts w:eastAsiaTheme="minorEastAsia"/>
                <w:sz w:val="21"/>
                <w:szCs w:val="14"/>
                <w:lang w:val="en-GB" w:eastAsia="zh-CN"/>
              </w:rPr>
            </w:pPr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 xml:space="preserve">For the case where a UE supports PEI and PEI is configured by the </w:t>
            </w:r>
            <w:proofErr w:type="spellStart"/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>gNB</w:t>
            </w:r>
            <w:proofErr w:type="spellEnd"/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>, after the UE receives LP-WUS indicating wake-up, it is up to UE implementation whether to monitor PEI or not.</w:t>
            </w:r>
          </w:p>
        </w:tc>
      </w:tr>
    </w:tbl>
    <w:p w14:paraId="07349A23" w14:textId="691087C4" w:rsidR="0070427C" w:rsidRDefault="00535A95" w:rsidP="002531E7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lang w:eastAsia="zh-CN"/>
        </w:rPr>
        <w:t>It could be observed</w:t>
      </w:r>
      <w:r w:rsidR="00C6617E">
        <w:rPr>
          <w:rFonts w:eastAsiaTheme="minorEastAsia" w:hint="eastAsia"/>
          <w:lang w:eastAsia="zh-CN"/>
        </w:rPr>
        <w:t xml:space="preserve"> that, </w:t>
      </w:r>
      <w:r w:rsidR="00C6617E" w:rsidRPr="00C6617E">
        <w:rPr>
          <w:rFonts w:eastAsiaTheme="minorEastAsia"/>
          <w:lang w:eastAsia="zh-CN"/>
        </w:rPr>
        <w:t xml:space="preserve">when UE supports PEI and PEI is configured by the </w:t>
      </w:r>
      <w:proofErr w:type="spellStart"/>
      <w:r w:rsidR="00C6617E" w:rsidRPr="00C6617E">
        <w:rPr>
          <w:rFonts w:eastAsiaTheme="minorEastAsia"/>
          <w:lang w:eastAsia="zh-CN"/>
        </w:rPr>
        <w:t>gNB</w:t>
      </w:r>
      <w:proofErr w:type="spellEnd"/>
      <w:r w:rsidR="00C6617E" w:rsidRPr="00C6617E">
        <w:rPr>
          <w:rFonts w:eastAsiaTheme="minorEastAsia"/>
          <w:lang w:eastAsia="zh-CN"/>
        </w:rPr>
        <w:t>,</w:t>
      </w:r>
      <w:r w:rsidR="00C6617E">
        <w:rPr>
          <w:rFonts w:eastAsiaTheme="minorEastAsia" w:hint="eastAsia"/>
          <w:lang w:eastAsia="zh-CN"/>
        </w:rPr>
        <w:t xml:space="preserve"> </w:t>
      </w:r>
      <w:r w:rsidR="00C6617E" w:rsidRPr="00C6617E">
        <w:rPr>
          <w:rFonts w:eastAsiaTheme="minorEastAsia"/>
          <w:bCs/>
          <w:lang w:eastAsia="zh-CN"/>
        </w:rPr>
        <w:t>it is up to UE implementation whether to monitor PEI or not</w:t>
      </w:r>
      <w:r w:rsidR="00C6617E">
        <w:rPr>
          <w:rFonts w:eastAsiaTheme="minorEastAsia" w:hint="eastAsia"/>
          <w:bCs/>
          <w:lang w:eastAsia="zh-CN"/>
        </w:rPr>
        <w:t xml:space="preserve"> </w:t>
      </w:r>
      <w:r w:rsidR="00C6617E" w:rsidRPr="00C6617E">
        <w:rPr>
          <w:rFonts w:eastAsiaTheme="minorEastAsia"/>
          <w:bCs/>
          <w:lang w:eastAsia="zh-CN"/>
        </w:rPr>
        <w:t>after the UE receives LP-WUS indicating wake-up</w:t>
      </w:r>
      <w:r w:rsidR="00C6617E">
        <w:rPr>
          <w:rFonts w:eastAsiaTheme="minorEastAsia" w:hint="eastAsia"/>
          <w:bCs/>
          <w:lang w:eastAsia="zh-CN"/>
        </w:rPr>
        <w:t>.</w:t>
      </w:r>
    </w:p>
    <w:p w14:paraId="744137F7" w14:textId="48DC82DB" w:rsidR="0070427C" w:rsidRPr="00266714" w:rsidRDefault="0070427C" w:rsidP="0070427C">
      <w:pPr>
        <w:spacing w:after="120"/>
        <w:jc w:val="both"/>
        <w:rPr>
          <w:rFonts w:eastAsiaTheme="minorEastAsia"/>
          <w:b/>
          <w:lang w:eastAsia="zh-CN"/>
        </w:rPr>
      </w:pPr>
      <w:r w:rsidRPr="00266714">
        <w:rPr>
          <w:rFonts w:eastAsiaTheme="minorEastAsia"/>
          <w:b/>
          <w:lang w:eastAsia="zh-CN"/>
        </w:rPr>
        <w:t xml:space="preserve">Observation </w:t>
      </w:r>
      <w:r w:rsidR="00DF2510">
        <w:rPr>
          <w:rFonts w:eastAsiaTheme="minorEastAsia" w:hint="eastAsia"/>
          <w:b/>
          <w:lang w:eastAsia="zh-CN"/>
        </w:rPr>
        <w:t>1</w:t>
      </w:r>
      <w:r w:rsidRPr="00266714">
        <w:rPr>
          <w:rFonts w:eastAsiaTheme="minorEastAsia"/>
          <w:b/>
          <w:lang w:eastAsia="zh-CN"/>
        </w:rPr>
        <w:t xml:space="preserve">: According to </w:t>
      </w:r>
      <w:r w:rsidR="00F52215">
        <w:rPr>
          <w:rFonts w:eastAsiaTheme="minorEastAsia"/>
          <w:b/>
          <w:lang w:eastAsia="zh-CN"/>
        </w:rPr>
        <w:t xml:space="preserve">the </w:t>
      </w:r>
      <w:r w:rsidRPr="00266714">
        <w:rPr>
          <w:rFonts w:eastAsiaTheme="minorEastAsia"/>
          <w:b/>
          <w:lang w:eastAsia="zh-CN"/>
        </w:rPr>
        <w:t xml:space="preserve">RAN1 agreement, when UE supports PEI and PEI is configured by the </w:t>
      </w:r>
      <w:proofErr w:type="spellStart"/>
      <w:r w:rsidRPr="00266714">
        <w:rPr>
          <w:rFonts w:eastAsiaTheme="minorEastAsia"/>
          <w:b/>
          <w:lang w:eastAsia="zh-CN"/>
        </w:rPr>
        <w:t>gNB</w:t>
      </w:r>
      <w:proofErr w:type="spellEnd"/>
      <w:r w:rsidRPr="00266714">
        <w:rPr>
          <w:rFonts w:eastAsiaTheme="minorEastAsia"/>
          <w:b/>
          <w:lang w:eastAsia="zh-CN"/>
        </w:rPr>
        <w:t>, after the UE receives LP-WUS indicating wake-up, it is up to UE implementation whether to monitor PEI or not.</w:t>
      </w:r>
    </w:p>
    <w:p w14:paraId="5A3025C3" w14:textId="1FFA168A" w:rsidR="00AD7601" w:rsidRPr="00C6617E" w:rsidRDefault="00B94825" w:rsidP="002531E7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Based on the above design</w:t>
      </w:r>
      <w:r w:rsidR="001F5AB8">
        <w:rPr>
          <w:rFonts w:eastAsiaTheme="minorEastAsia"/>
          <w:bCs/>
          <w:lang w:eastAsia="zh-CN"/>
        </w:rPr>
        <w:t xml:space="preserve"> at network side</w:t>
      </w:r>
      <w:r>
        <w:rPr>
          <w:rFonts w:eastAsiaTheme="minorEastAsia"/>
          <w:bCs/>
          <w:lang w:eastAsia="zh-CN"/>
        </w:rPr>
        <w:t xml:space="preserve">, </w:t>
      </w:r>
      <w:r w:rsidR="001F5AB8">
        <w:rPr>
          <w:rFonts w:eastAsiaTheme="minorEastAsia"/>
          <w:bCs/>
          <w:lang w:eastAsia="zh-CN"/>
        </w:rPr>
        <w:t>regardless of whether the UE monitor</w:t>
      </w:r>
      <w:r w:rsidR="00CD255D">
        <w:rPr>
          <w:rFonts w:eastAsiaTheme="minorEastAsia" w:hint="eastAsia"/>
          <w:bCs/>
          <w:lang w:eastAsia="zh-CN"/>
        </w:rPr>
        <w:t>s</w:t>
      </w:r>
      <w:r w:rsidR="001F5AB8">
        <w:rPr>
          <w:rFonts w:eastAsiaTheme="minorEastAsia"/>
          <w:bCs/>
          <w:lang w:eastAsia="zh-CN"/>
        </w:rPr>
        <w:t xml:space="preserve"> PEI or not after receiving LP-WUS indicating wake-up, </w:t>
      </w:r>
      <w:r w:rsidR="00CD255D">
        <w:rPr>
          <w:rFonts w:eastAsiaTheme="minorEastAsia"/>
          <w:bCs/>
          <w:lang w:eastAsia="zh-CN"/>
        </w:rPr>
        <w:t xml:space="preserve">the </w:t>
      </w:r>
      <w:r w:rsidR="00CF00A5">
        <w:rPr>
          <w:rFonts w:eastAsiaTheme="minorEastAsia"/>
          <w:bCs/>
          <w:lang w:eastAsia="zh-CN"/>
        </w:rPr>
        <w:t>network would provide PEI and LP-WUS in case it provide</w:t>
      </w:r>
      <w:r w:rsidR="00CD255D">
        <w:rPr>
          <w:rFonts w:eastAsiaTheme="minorEastAsia" w:hint="eastAsia"/>
          <w:bCs/>
          <w:lang w:eastAsia="zh-CN"/>
        </w:rPr>
        <w:t>s</w:t>
      </w:r>
      <w:r w:rsidR="00CF00A5">
        <w:rPr>
          <w:rFonts w:eastAsiaTheme="minorEastAsia"/>
          <w:bCs/>
          <w:lang w:eastAsia="zh-CN"/>
        </w:rPr>
        <w:t xml:space="preserve"> the PEI and LP-WUS configuration. </w:t>
      </w:r>
      <w:r w:rsidR="00CD6B61">
        <w:rPr>
          <w:rFonts w:eastAsiaTheme="minorEastAsia"/>
          <w:bCs/>
          <w:lang w:eastAsia="zh-CN"/>
        </w:rPr>
        <w:t xml:space="preserve">Thus, there is </w:t>
      </w:r>
      <w:r w:rsidR="00AD7601">
        <w:rPr>
          <w:rFonts w:eastAsiaTheme="minorEastAsia"/>
          <w:bCs/>
          <w:lang w:eastAsia="zh-CN"/>
        </w:rPr>
        <w:t xml:space="preserve">no additional effort for network to </w:t>
      </w:r>
      <w:r w:rsidR="004F398D">
        <w:rPr>
          <w:rFonts w:eastAsiaTheme="minorEastAsia"/>
          <w:bCs/>
          <w:lang w:eastAsia="zh-CN"/>
        </w:rPr>
        <w:t xml:space="preserve">provide </w:t>
      </w:r>
      <w:r w:rsidR="00C556A3">
        <w:rPr>
          <w:rFonts w:eastAsiaTheme="minorEastAsia"/>
          <w:bCs/>
          <w:lang w:eastAsia="zh-CN"/>
        </w:rPr>
        <w:t>both</w:t>
      </w:r>
      <w:r w:rsidR="004F398D">
        <w:rPr>
          <w:rFonts w:eastAsiaTheme="minorEastAsia"/>
          <w:bCs/>
          <w:lang w:eastAsia="zh-CN"/>
        </w:rPr>
        <w:t xml:space="preserve"> PEI and LP-WUS.</w:t>
      </w:r>
      <w:r w:rsidR="003C2A8C">
        <w:rPr>
          <w:rFonts w:eastAsiaTheme="minorEastAsia"/>
          <w:bCs/>
          <w:lang w:eastAsia="zh-CN"/>
        </w:rPr>
        <w:t xml:space="preserve"> </w:t>
      </w:r>
      <w:r w:rsidR="00C36F1F">
        <w:rPr>
          <w:rFonts w:eastAsiaTheme="minorEastAsia"/>
          <w:bCs/>
          <w:lang w:eastAsia="zh-CN"/>
        </w:rPr>
        <w:t xml:space="preserve">In this way, there is no need for network to provide an indication to indicate the UE </w:t>
      </w:r>
      <w:r w:rsidR="0043052F">
        <w:rPr>
          <w:rFonts w:eastAsiaTheme="minorEastAsia" w:hint="eastAsia"/>
          <w:bCs/>
          <w:lang w:eastAsia="zh-CN"/>
        </w:rPr>
        <w:t xml:space="preserve">to </w:t>
      </w:r>
      <w:r w:rsidR="00C36F1F">
        <w:rPr>
          <w:rFonts w:eastAsiaTheme="minorEastAsia"/>
          <w:bCs/>
          <w:lang w:eastAsia="zh-CN"/>
        </w:rPr>
        <w:t>monitor both PEI and LP-WUS or not</w:t>
      </w:r>
      <w:r w:rsidR="00150FAE">
        <w:rPr>
          <w:rFonts w:eastAsiaTheme="minorEastAsia"/>
          <w:bCs/>
          <w:lang w:eastAsia="zh-CN"/>
        </w:rPr>
        <w:t>.</w:t>
      </w:r>
      <w:r w:rsidR="00BA4E4A">
        <w:rPr>
          <w:rFonts w:eastAsiaTheme="minorEastAsia"/>
          <w:bCs/>
          <w:lang w:eastAsia="zh-CN"/>
        </w:rPr>
        <w:t xml:space="preserve"> </w:t>
      </w:r>
    </w:p>
    <w:p w14:paraId="3B380E39" w14:textId="594A5DE7" w:rsidR="00290A31" w:rsidRDefault="00290A31" w:rsidP="00290A31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F54932">
        <w:rPr>
          <w:rFonts w:eastAsiaTheme="minorEastAsia" w:hint="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 xml:space="preserve">: </w:t>
      </w:r>
      <w:r w:rsidR="002531E7"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 xml:space="preserve">o need </w:t>
      </w:r>
      <w:r w:rsidR="00093D59">
        <w:rPr>
          <w:rFonts w:eastAsiaTheme="minorEastAsia"/>
          <w:b/>
          <w:lang w:eastAsia="zh-CN"/>
        </w:rPr>
        <w:t xml:space="preserve">to introduce </w:t>
      </w:r>
      <w:r w:rsidR="00760E37">
        <w:rPr>
          <w:rFonts w:eastAsiaTheme="minorEastAsia"/>
          <w:b/>
          <w:lang w:eastAsia="zh-CN"/>
        </w:rPr>
        <w:t xml:space="preserve">a </w:t>
      </w:r>
      <w:r w:rsidR="00093D59">
        <w:rPr>
          <w:rFonts w:eastAsiaTheme="minorEastAsia"/>
          <w:b/>
          <w:lang w:eastAsia="zh-CN"/>
        </w:rPr>
        <w:t xml:space="preserve">network </w:t>
      </w:r>
      <w:r w:rsidR="002531E7" w:rsidRPr="002531E7">
        <w:rPr>
          <w:rFonts w:eastAsiaTheme="minorEastAsia"/>
          <w:b/>
          <w:lang w:eastAsia="zh-CN"/>
        </w:rPr>
        <w:t>indication to indicate UE</w:t>
      </w:r>
      <w:r w:rsidR="002531E7">
        <w:rPr>
          <w:rFonts w:eastAsiaTheme="minorEastAsia" w:hint="eastAsia"/>
          <w:b/>
          <w:lang w:eastAsia="zh-CN"/>
        </w:rPr>
        <w:t xml:space="preserve"> to </w:t>
      </w:r>
      <w:r w:rsidR="002531E7" w:rsidRPr="002531E7">
        <w:rPr>
          <w:rFonts w:eastAsiaTheme="minorEastAsia"/>
          <w:b/>
          <w:lang w:eastAsia="zh-CN"/>
        </w:rPr>
        <w:t xml:space="preserve">monitor </w:t>
      </w:r>
      <w:r w:rsidR="00DA70B8">
        <w:rPr>
          <w:rFonts w:eastAsiaTheme="minorEastAsia"/>
          <w:b/>
          <w:lang w:eastAsia="zh-CN"/>
        </w:rPr>
        <w:t xml:space="preserve">both </w:t>
      </w:r>
      <w:r w:rsidR="002531E7" w:rsidRPr="002531E7">
        <w:rPr>
          <w:rFonts w:eastAsiaTheme="minorEastAsia"/>
          <w:b/>
          <w:lang w:eastAsia="zh-CN"/>
        </w:rPr>
        <w:t>LP-WUS and PEI</w:t>
      </w:r>
      <w:r w:rsidR="00C6786E">
        <w:rPr>
          <w:rFonts w:eastAsiaTheme="minorEastAsia"/>
          <w:b/>
          <w:lang w:eastAsia="zh-CN"/>
        </w:rPr>
        <w:t xml:space="preserve"> or not</w:t>
      </w:r>
      <w:r w:rsidR="002531E7" w:rsidRPr="002531E7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14:paraId="79220A66" w14:textId="13E480E9" w:rsidR="00625BB0" w:rsidRPr="00625BB0" w:rsidRDefault="00625BB0" w:rsidP="00290A31">
      <w:pPr>
        <w:spacing w:after="120"/>
        <w:jc w:val="both"/>
        <w:rPr>
          <w:rFonts w:eastAsiaTheme="minorEastAsia"/>
          <w:b/>
          <w:bCs/>
          <w:i/>
          <w:iCs/>
          <w:u w:val="single"/>
          <w:lang w:eastAsia="zh-CN"/>
        </w:rPr>
      </w:pPr>
      <w:r w:rsidRPr="00625BB0">
        <w:rPr>
          <w:rFonts w:eastAsiaTheme="minorEastAsia"/>
          <w:b/>
          <w:bCs/>
          <w:i/>
          <w:iCs/>
          <w:u w:val="single"/>
          <w:lang w:eastAsia="zh-CN"/>
        </w:rPr>
        <w:t>Subgrouping design for LP-WUS</w:t>
      </w:r>
    </w:p>
    <w:p w14:paraId="7447EEB1" w14:textId="37C9BBA9" w:rsidR="00C82F5E" w:rsidRPr="00D50EC9" w:rsidRDefault="00290A31" w:rsidP="00A42648">
      <w:pPr>
        <w:spacing w:after="120"/>
        <w:jc w:val="both"/>
        <w:rPr>
          <w:rFonts w:eastAsiaTheme="minorEastAsia"/>
          <w:bCs/>
          <w:lang w:eastAsia="zh-CN"/>
        </w:rPr>
      </w:pPr>
      <w:r w:rsidRPr="00D50EC9">
        <w:rPr>
          <w:rFonts w:eastAsiaTheme="minorEastAsia"/>
          <w:bCs/>
          <w:lang w:eastAsia="zh-CN"/>
        </w:rPr>
        <w:t>With th</w:t>
      </w:r>
      <w:r w:rsidR="0020441A">
        <w:rPr>
          <w:rFonts w:eastAsiaTheme="minorEastAsia"/>
          <w:bCs/>
          <w:lang w:eastAsia="zh-CN"/>
        </w:rPr>
        <w:t>e above analysis</w:t>
      </w:r>
      <w:r w:rsidRPr="00D50EC9">
        <w:rPr>
          <w:rFonts w:eastAsiaTheme="minorEastAsia"/>
          <w:bCs/>
          <w:lang w:eastAsia="zh-CN"/>
        </w:rPr>
        <w:t>,</w:t>
      </w:r>
      <w:r w:rsidRPr="00266714">
        <w:rPr>
          <w:rFonts w:eastAsiaTheme="minorEastAsia"/>
          <w:bCs/>
          <w:lang w:eastAsia="zh-CN"/>
        </w:rPr>
        <w:t xml:space="preserve"> </w:t>
      </w:r>
      <w:r w:rsidR="0020441A">
        <w:rPr>
          <w:rFonts w:eastAsiaTheme="minorEastAsia"/>
          <w:bCs/>
          <w:lang w:eastAsia="zh-CN"/>
        </w:rPr>
        <w:t xml:space="preserve">the </w:t>
      </w:r>
      <w:r w:rsidRPr="00266714">
        <w:rPr>
          <w:rFonts w:eastAsiaTheme="minorEastAsia"/>
          <w:bCs/>
          <w:lang w:eastAsia="zh-CN"/>
        </w:rPr>
        <w:t xml:space="preserve">UE may monitor PEI and LP-WUS together. But </w:t>
      </w:r>
      <w:r w:rsidR="00E2204A">
        <w:rPr>
          <w:rFonts w:eastAsiaTheme="minorEastAsia"/>
          <w:bCs/>
          <w:lang w:eastAsia="zh-CN"/>
        </w:rPr>
        <w:t xml:space="preserve">the </w:t>
      </w:r>
      <w:r w:rsidR="005235F9">
        <w:rPr>
          <w:rFonts w:eastAsiaTheme="minorEastAsia"/>
          <w:bCs/>
          <w:lang w:eastAsia="zh-CN"/>
        </w:rPr>
        <w:t>network</w:t>
      </w:r>
      <w:r w:rsidRPr="00266714">
        <w:rPr>
          <w:rFonts w:eastAsiaTheme="minorEastAsia"/>
          <w:bCs/>
          <w:lang w:eastAsia="zh-CN"/>
        </w:rPr>
        <w:t xml:space="preserve"> does</w:t>
      </w:r>
      <w:r w:rsidR="00414F3F">
        <w:rPr>
          <w:rFonts w:eastAsiaTheme="minorEastAsia" w:hint="eastAsia"/>
          <w:bCs/>
          <w:lang w:eastAsia="zh-CN"/>
        </w:rPr>
        <w:t xml:space="preserve"> </w:t>
      </w:r>
      <w:r w:rsidRPr="00266714">
        <w:rPr>
          <w:rFonts w:eastAsiaTheme="minorEastAsia"/>
          <w:bCs/>
          <w:lang w:eastAsia="zh-CN"/>
        </w:rPr>
        <w:t xml:space="preserve">not know </w:t>
      </w:r>
      <w:r w:rsidR="00E86119">
        <w:rPr>
          <w:rFonts w:eastAsiaTheme="minorEastAsia"/>
          <w:bCs/>
          <w:lang w:eastAsia="zh-CN"/>
        </w:rPr>
        <w:t>whether the</w:t>
      </w:r>
      <w:r w:rsidRPr="00266714">
        <w:rPr>
          <w:rFonts w:eastAsiaTheme="minorEastAsia"/>
          <w:bCs/>
          <w:lang w:eastAsia="zh-CN"/>
        </w:rPr>
        <w:t xml:space="preserve"> UE monitor</w:t>
      </w:r>
      <w:r w:rsidR="00D50EC9">
        <w:rPr>
          <w:rFonts w:eastAsiaTheme="minorEastAsia" w:hint="eastAsia"/>
          <w:bCs/>
          <w:lang w:eastAsia="zh-CN"/>
        </w:rPr>
        <w:t>s</w:t>
      </w:r>
      <w:r w:rsidRPr="00266714">
        <w:rPr>
          <w:rFonts w:eastAsiaTheme="minorEastAsia"/>
          <w:bCs/>
          <w:lang w:eastAsia="zh-CN"/>
        </w:rPr>
        <w:t xml:space="preserve"> LP-WUS and PEI</w:t>
      </w:r>
      <w:r w:rsidR="00A14789">
        <w:rPr>
          <w:rFonts w:eastAsiaTheme="minorEastAsia"/>
          <w:bCs/>
          <w:lang w:eastAsia="zh-CN"/>
        </w:rPr>
        <w:t xml:space="preserve"> or one of them</w:t>
      </w:r>
      <w:r w:rsidRPr="00266714">
        <w:rPr>
          <w:rFonts w:eastAsiaTheme="minorEastAsia"/>
          <w:bCs/>
          <w:lang w:eastAsia="zh-CN"/>
        </w:rPr>
        <w:t xml:space="preserve">. Thus, </w:t>
      </w:r>
      <w:r w:rsidR="00D50EC9">
        <w:rPr>
          <w:rFonts w:eastAsiaTheme="minorEastAsia" w:hint="eastAsia"/>
          <w:lang w:val="en-GB" w:eastAsia="zh-CN"/>
        </w:rPr>
        <w:t>i</w:t>
      </w:r>
      <w:r w:rsidR="00A42648" w:rsidRPr="000D4032">
        <w:rPr>
          <w:rFonts w:eastAsiaTheme="minorEastAsia"/>
          <w:lang w:val="en-GB" w:eastAsia="zh-CN"/>
        </w:rPr>
        <w:t xml:space="preserve">n case LP-WUS and PEI are used together for one UE, </w:t>
      </w:r>
      <w:r w:rsidR="00A42648" w:rsidRPr="000D4032">
        <w:rPr>
          <w:rFonts w:eastAsiaTheme="minorEastAsia" w:hint="eastAsia"/>
          <w:lang w:val="en-GB" w:eastAsia="zh-CN"/>
        </w:rPr>
        <w:t>it is expected that UE could achieve more power saving gain via t</w:t>
      </w:r>
      <w:r w:rsidR="00A42648" w:rsidRPr="000D4032">
        <w:rPr>
          <w:rFonts w:eastAsiaTheme="minorEastAsia"/>
          <w:lang w:val="en-GB" w:eastAsia="zh-CN"/>
        </w:rPr>
        <w:t>wo level</w:t>
      </w:r>
      <w:r w:rsidR="00057C5D" w:rsidRPr="000D4032">
        <w:rPr>
          <w:rFonts w:eastAsiaTheme="minorEastAsia" w:hint="eastAsia"/>
          <w:lang w:val="en-GB" w:eastAsia="zh-CN"/>
        </w:rPr>
        <w:t>s</w:t>
      </w:r>
      <w:r w:rsidR="00A42648" w:rsidRPr="000D4032">
        <w:rPr>
          <w:rFonts w:eastAsiaTheme="minorEastAsia"/>
          <w:lang w:val="en-GB" w:eastAsia="zh-CN"/>
        </w:rPr>
        <w:t xml:space="preserve"> of subgrouping</w:t>
      </w:r>
      <w:r w:rsidR="00A42648" w:rsidRPr="000D4032">
        <w:rPr>
          <w:rFonts w:eastAsiaTheme="minorEastAsia" w:hint="eastAsia"/>
          <w:lang w:val="en-GB" w:eastAsia="zh-CN"/>
        </w:rPr>
        <w:t xml:space="preserve">. </w:t>
      </w:r>
      <w:r w:rsidR="00C82F5E" w:rsidRPr="000D4032">
        <w:rPr>
          <w:rFonts w:eastAsiaTheme="minorEastAsia"/>
          <w:lang w:val="en-GB" w:eastAsia="zh-CN"/>
        </w:rPr>
        <w:t>A</w:t>
      </w:r>
      <w:r w:rsidR="00C82F5E" w:rsidRPr="000D4032">
        <w:rPr>
          <w:rFonts w:eastAsiaTheme="minorEastAsia" w:hint="eastAsia"/>
          <w:lang w:val="en-GB" w:eastAsia="zh-CN"/>
        </w:rPr>
        <w:t xml:space="preserve">ccording to the following </w:t>
      </w:r>
      <w:r w:rsidR="004000A9" w:rsidRPr="000D4032">
        <w:rPr>
          <w:rFonts w:eastAsiaTheme="minorEastAsia"/>
          <w:lang w:val="en-GB" w:eastAsia="zh-CN"/>
        </w:rPr>
        <w:t>F</w:t>
      </w:r>
      <w:r w:rsidR="00C82F5E" w:rsidRPr="000D4032">
        <w:rPr>
          <w:rFonts w:eastAsiaTheme="minorEastAsia" w:hint="eastAsia"/>
          <w:lang w:val="en-GB" w:eastAsia="zh-CN"/>
        </w:rPr>
        <w:t xml:space="preserve">igure </w:t>
      </w:r>
      <w:r w:rsidR="00E2204A">
        <w:rPr>
          <w:rFonts w:eastAsiaTheme="minorEastAsia" w:hint="eastAsia"/>
          <w:lang w:val="en-GB" w:eastAsia="zh-CN"/>
        </w:rPr>
        <w:t>1</w:t>
      </w:r>
      <w:r w:rsidR="00C82F5E" w:rsidRPr="000D4032">
        <w:rPr>
          <w:rFonts w:eastAsiaTheme="minorEastAsia" w:hint="eastAsia"/>
          <w:lang w:val="en-GB" w:eastAsia="zh-CN"/>
        </w:rPr>
        <w:t xml:space="preserve"> and </w:t>
      </w:r>
      <w:r w:rsidR="004000A9" w:rsidRPr="000D4032">
        <w:rPr>
          <w:rFonts w:eastAsiaTheme="minorEastAsia"/>
          <w:lang w:val="en-GB" w:eastAsia="zh-CN"/>
        </w:rPr>
        <w:t>F</w:t>
      </w:r>
      <w:r w:rsidR="00C82F5E" w:rsidRPr="000D4032">
        <w:rPr>
          <w:rFonts w:eastAsiaTheme="minorEastAsia" w:hint="eastAsia"/>
          <w:lang w:val="en-GB" w:eastAsia="zh-CN"/>
        </w:rPr>
        <w:t xml:space="preserve">igure </w:t>
      </w:r>
      <w:r w:rsidR="00E2204A">
        <w:rPr>
          <w:rFonts w:eastAsiaTheme="minorEastAsia" w:hint="eastAsia"/>
          <w:lang w:val="en-GB" w:eastAsia="zh-CN"/>
        </w:rPr>
        <w:t>2</w:t>
      </w:r>
      <w:r w:rsidR="00C82F5E" w:rsidRPr="000D4032">
        <w:rPr>
          <w:rFonts w:eastAsiaTheme="minorEastAsia" w:hint="eastAsia"/>
          <w:lang w:val="en-GB" w:eastAsia="zh-CN"/>
        </w:rPr>
        <w:t>, assuming there are 10</w:t>
      </w:r>
      <w:r w:rsidR="00BA3D0C" w:rsidRPr="000D4032">
        <w:rPr>
          <w:rFonts w:eastAsiaTheme="minorEastAsia" w:hint="eastAsia"/>
          <w:lang w:val="en-GB" w:eastAsia="zh-CN"/>
        </w:rPr>
        <w:t>24</w:t>
      </w:r>
      <w:r w:rsidR="00C82F5E" w:rsidRPr="000D4032">
        <w:rPr>
          <w:rFonts w:eastAsiaTheme="minorEastAsia" w:hint="eastAsia"/>
          <w:lang w:val="en-GB" w:eastAsia="zh-CN"/>
        </w:rPr>
        <w:t xml:space="preserve"> UEs supporting both LP-WUS </w:t>
      </w:r>
      <w:r w:rsidR="00A63A7A" w:rsidRPr="000D4032">
        <w:rPr>
          <w:rFonts w:eastAsiaTheme="minorEastAsia" w:hint="eastAsia"/>
          <w:lang w:val="en-GB" w:eastAsia="zh-CN"/>
        </w:rPr>
        <w:t>a</w:t>
      </w:r>
      <w:r w:rsidR="00C82F5E" w:rsidRPr="000D4032">
        <w:rPr>
          <w:rFonts w:eastAsiaTheme="minorEastAsia" w:hint="eastAsia"/>
          <w:lang w:val="en-GB" w:eastAsia="zh-CN"/>
        </w:rPr>
        <w:t>nd PEI subgrouping shar</w:t>
      </w:r>
      <w:r w:rsidR="00A56857" w:rsidRPr="000D4032">
        <w:rPr>
          <w:rFonts w:eastAsiaTheme="minorEastAsia" w:hint="eastAsia"/>
          <w:lang w:val="en-GB" w:eastAsia="zh-CN"/>
        </w:rPr>
        <w:t>ing</w:t>
      </w:r>
      <w:r w:rsidR="00C82F5E" w:rsidRPr="000D4032">
        <w:rPr>
          <w:rFonts w:eastAsiaTheme="minorEastAsia" w:hint="eastAsia"/>
          <w:lang w:val="en-GB" w:eastAsia="zh-CN"/>
        </w:rPr>
        <w:t xml:space="preserve"> </w:t>
      </w:r>
      <w:r w:rsidR="00057C5D" w:rsidRPr="000D4032">
        <w:rPr>
          <w:rFonts w:eastAsiaTheme="minorEastAsia" w:hint="eastAsia"/>
          <w:lang w:val="en-GB" w:eastAsia="zh-CN"/>
        </w:rPr>
        <w:t>the</w:t>
      </w:r>
      <w:r w:rsidR="00C82F5E" w:rsidRPr="000D4032">
        <w:rPr>
          <w:rFonts w:eastAsiaTheme="minorEastAsia" w:hint="eastAsia"/>
          <w:lang w:val="en-GB" w:eastAsia="zh-CN"/>
        </w:rPr>
        <w:t xml:space="preserve"> same PO and the subgrouping number of LP-WUS </w:t>
      </w:r>
      <w:r w:rsidR="00C82F5E" w:rsidRPr="000D4032">
        <w:rPr>
          <w:rFonts w:eastAsiaTheme="minorEastAsia"/>
          <w:lang w:val="en-GB" w:eastAsia="zh-CN"/>
        </w:rPr>
        <w:t>and</w:t>
      </w:r>
      <w:r w:rsidR="00C82F5E" w:rsidRPr="000D4032">
        <w:rPr>
          <w:rFonts w:eastAsiaTheme="minorEastAsia" w:hint="eastAsia"/>
          <w:lang w:val="en-GB" w:eastAsia="zh-CN"/>
        </w:rPr>
        <w:t xml:space="preserve"> PEI are both 4, in case UE_ID#0 is paged:</w:t>
      </w:r>
    </w:p>
    <w:p w14:paraId="1CEA0566" w14:textId="0C122E25" w:rsidR="00A63A7A" w:rsidRPr="000D4032" w:rsidRDefault="00923B1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In </w:t>
      </w:r>
      <w:r w:rsidRPr="000D4032">
        <w:rPr>
          <w:rFonts w:ascii="Times New Roman" w:eastAsiaTheme="minorEastAsia" w:hAnsi="Times New Roman"/>
          <w:sz w:val="20"/>
          <w:szCs w:val="20"/>
          <w:lang w:val="en-GB"/>
        </w:rPr>
        <w:t>F</w:t>
      </w:r>
      <w:r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igure 1, </w:t>
      </w:r>
      <w:r w:rsidR="00A63A7A" w:rsidRPr="000D4032">
        <w:rPr>
          <w:rFonts w:ascii="Times New Roman" w:eastAsiaTheme="minorEastAsia" w:hAnsi="Times New Roman"/>
          <w:sz w:val="20"/>
          <w:szCs w:val="20"/>
          <w:lang w:val="en-GB"/>
        </w:rPr>
        <w:t>LP-WUS subgrouping and PEI subgrouping are totally same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>25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</w:rPr>
        <w:t>UEs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will be </w:t>
      </w:r>
      <w:bookmarkStart w:id="6" w:name="OLE_LINK1"/>
      <w:bookmarkStart w:id="7" w:name="OLE_LINK3"/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w</w:t>
      </w:r>
      <w:r w:rsidR="007E0303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oke</w:t>
      </w:r>
      <w:r w:rsidR="00E22D4E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n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bookmarkEnd w:id="6"/>
      <w:bookmarkEnd w:id="7"/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up </w:t>
      </w:r>
      <w:r w:rsidR="002E482A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by LP-WUS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to monitor PEI</w:t>
      </w:r>
      <w:r w:rsidR="00787EA3" w:rsidRPr="000D4032">
        <w:rPr>
          <w:rFonts w:ascii="Times New Roman" w:eastAsiaTheme="minorEastAsia" w:hAnsi="Times New Roman"/>
          <w:sz w:val="20"/>
          <w:szCs w:val="20"/>
          <w:lang w:val="en-GB"/>
        </w:rPr>
        <w:t>,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a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nd all of them will be indicated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by PEI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to monitor the </w:t>
      </w:r>
      <w:r w:rsidR="00057C5D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following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PO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.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</w:p>
    <w:p w14:paraId="48CB9E48" w14:textId="3080E63C" w:rsidR="00243463" w:rsidRPr="000D4032" w:rsidRDefault="00923B1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In Figure 2, </w:t>
      </w:r>
      <w:r w:rsidR="00A63A7A" w:rsidRPr="000D4032">
        <w:rPr>
          <w:rFonts w:ascii="Times New Roman" w:eastAsiaTheme="minorEastAsia" w:hAnsi="Times New Roman"/>
          <w:sz w:val="20"/>
          <w:szCs w:val="20"/>
          <w:lang w:val="en-GB"/>
        </w:rPr>
        <w:t>LP-WUS subgrouping and PEI subgrouping are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</w:t>
      </w:r>
      <w:r w:rsidR="00A63A7A" w:rsidRPr="000D4032">
        <w:rPr>
          <w:rFonts w:ascii="Times New Roman" w:eastAsiaTheme="minorEastAsia" w:hAnsi="Times New Roman"/>
          <w:sz w:val="20"/>
          <w:szCs w:val="20"/>
          <w:lang w:val="en-GB"/>
        </w:rPr>
        <w:t>orthogonal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>25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UEs will be </w:t>
      </w:r>
      <w:r w:rsidR="00A56857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woke</w:t>
      </w:r>
      <w:r w:rsidR="00E22D4E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n</w:t>
      </w:r>
      <w:r w:rsidR="00A56857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up</w:t>
      </w:r>
      <w:r w:rsidR="006F32B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by LP-WUS to monitor PEI,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while only 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64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UEs will be indicated by PEI to monitor the </w:t>
      </w:r>
      <w:r w:rsidR="00294C44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corresponding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PO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.</w:t>
      </w:r>
    </w:p>
    <w:p w14:paraId="512D1C91" w14:textId="742F3AC6" w:rsidR="00243463" w:rsidRPr="000D4032" w:rsidRDefault="00BA3D0C" w:rsidP="00D715AA">
      <w:pPr>
        <w:spacing w:after="120"/>
        <w:jc w:val="center"/>
        <w:rPr>
          <w:rFonts w:eastAsiaTheme="minorEastAsia"/>
          <w:lang w:eastAsia="zh-CN"/>
        </w:rPr>
      </w:pPr>
      <w:r w:rsidRPr="000D4032">
        <w:object w:dxaOrig="8790" w:dyaOrig="3030" w14:anchorId="53709D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6pt;height:103.25pt" o:ole="">
            <v:imagedata r:id="rId12" o:title=""/>
          </v:shape>
          <o:OLEObject Type="Embed" ProgID="Visio.Drawing.15" ShapeID="_x0000_i1025" DrawAspect="Content" ObjectID="_1800456283" r:id="rId13"/>
        </w:object>
      </w:r>
    </w:p>
    <w:p w14:paraId="400178F1" w14:textId="631AE6B8" w:rsidR="00D715AA" w:rsidRPr="000D4032" w:rsidRDefault="00D715AA" w:rsidP="00D715AA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0D4032">
        <w:rPr>
          <w:b/>
          <w:bCs/>
        </w:rPr>
        <w:t xml:space="preserve">Figure </w:t>
      </w:r>
      <w:r w:rsidR="00E2204A">
        <w:rPr>
          <w:rFonts w:eastAsiaTheme="minorEastAsia" w:hint="eastAsia"/>
          <w:b/>
          <w:bCs/>
          <w:lang w:eastAsia="zh-CN"/>
        </w:rPr>
        <w:t>1</w:t>
      </w:r>
      <w:r w:rsidRPr="000D4032">
        <w:rPr>
          <w:b/>
          <w:bCs/>
        </w:rPr>
        <w:t xml:space="preserve">: </w:t>
      </w:r>
      <w:r w:rsidRPr="000D4032">
        <w:rPr>
          <w:rFonts w:eastAsiaTheme="minorEastAsia" w:hint="eastAsia"/>
          <w:b/>
          <w:bCs/>
          <w:lang w:eastAsia="zh-CN"/>
        </w:rPr>
        <w:t>LP-WUS and PEI subgrouping are same</w:t>
      </w:r>
    </w:p>
    <w:p w14:paraId="09869FDD" w14:textId="674134D6" w:rsidR="00D715AA" w:rsidRPr="000D4032" w:rsidRDefault="007C5947" w:rsidP="00D715AA">
      <w:pPr>
        <w:spacing w:after="120"/>
        <w:jc w:val="center"/>
        <w:rPr>
          <w:rFonts w:eastAsiaTheme="minorEastAsia"/>
          <w:lang w:eastAsia="zh-CN"/>
        </w:rPr>
      </w:pPr>
      <w:r w:rsidRPr="000D4032">
        <w:object w:dxaOrig="8821" w:dyaOrig="3915" w14:anchorId="65BFEF36">
          <v:shape id="_x0000_i1026" type="#_x0000_t75" style="width:310.4pt;height:139.25pt" o:ole="">
            <v:imagedata r:id="rId14" o:title=""/>
          </v:shape>
          <o:OLEObject Type="Embed" ProgID="Visio.Drawing.15" ShapeID="_x0000_i1026" DrawAspect="Content" ObjectID="_1800456284" r:id="rId15"/>
        </w:object>
      </w:r>
    </w:p>
    <w:p w14:paraId="1CC4CBFB" w14:textId="40B66722" w:rsidR="00D715AA" w:rsidRPr="000D4032" w:rsidRDefault="00D715AA" w:rsidP="00A63A7A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0D4032">
        <w:rPr>
          <w:b/>
          <w:bCs/>
        </w:rPr>
        <w:t xml:space="preserve">Figure </w:t>
      </w:r>
      <w:r w:rsidR="00E2204A">
        <w:rPr>
          <w:rFonts w:eastAsiaTheme="minorEastAsia" w:hint="eastAsia"/>
          <w:b/>
          <w:bCs/>
          <w:lang w:eastAsia="zh-CN"/>
        </w:rPr>
        <w:t>2</w:t>
      </w:r>
      <w:r w:rsidRPr="000D4032">
        <w:rPr>
          <w:b/>
          <w:bCs/>
        </w:rPr>
        <w:t xml:space="preserve">: </w:t>
      </w:r>
      <w:r w:rsidRPr="000D4032">
        <w:rPr>
          <w:rFonts w:eastAsiaTheme="minorEastAsia" w:hint="eastAsia"/>
          <w:b/>
          <w:bCs/>
          <w:lang w:eastAsia="zh-CN"/>
        </w:rPr>
        <w:t xml:space="preserve">LP-WUS and PEI subgrouping are </w:t>
      </w:r>
      <w:r w:rsidR="00C82F5E" w:rsidRPr="000D4032">
        <w:rPr>
          <w:rFonts w:eastAsiaTheme="minorEastAsia"/>
          <w:b/>
          <w:bCs/>
          <w:lang w:eastAsia="zh-CN"/>
        </w:rPr>
        <w:t>diverse</w:t>
      </w:r>
      <w:r w:rsidR="00C82F5E" w:rsidRPr="000D4032">
        <w:rPr>
          <w:rFonts w:eastAsiaTheme="minorEastAsia" w:hint="eastAsia"/>
          <w:b/>
          <w:bCs/>
          <w:lang w:eastAsia="zh-CN"/>
        </w:rPr>
        <w:t>/</w:t>
      </w:r>
      <w:r w:rsidR="00C82F5E" w:rsidRPr="000D4032">
        <w:t xml:space="preserve"> </w:t>
      </w:r>
      <w:r w:rsidR="00C82F5E" w:rsidRPr="000D4032">
        <w:rPr>
          <w:rFonts w:eastAsiaTheme="minorEastAsia"/>
          <w:b/>
          <w:bCs/>
          <w:lang w:eastAsia="zh-CN"/>
        </w:rPr>
        <w:t>orthogonal</w:t>
      </w:r>
    </w:p>
    <w:p w14:paraId="0E7A268F" w14:textId="14CAE720" w:rsidR="00923B12" w:rsidRPr="000D4032" w:rsidRDefault="00A63A7A" w:rsidP="006D4CF2">
      <w:pPr>
        <w:spacing w:after="120"/>
        <w:jc w:val="both"/>
        <w:rPr>
          <w:rFonts w:eastAsiaTheme="minorEastAsia"/>
          <w:lang w:val="en-GB" w:eastAsia="zh-CN"/>
        </w:rPr>
      </w:pPr>
      <w:r w:rsidRPr="000D4032">
        <w:rPr>
          <w:rFonts w:eastAsiaTheme="minorEastAsia"/>
          <w:lang w:val="en-GB" w:eastAsia="zh-CN"/>
        </w:rPr>
        <w:t>I</w:t>
      </w:r>
      <w:r w:rsidRPr="000D4032">
        <w:rPr>
          <w:rFonts w:eastAsiaTheme="minorEastAsia" w:hint="eastAsia"/>
          <w:lang w:val="en-GB" w:eastAsia="zh-CN"/>
        </w:rPr>
        <w:t xml:space="preserve">t could be observed that if the </w:t>
      </w:r>
      <w:r w:rsidRPr="000D4032">
        <w:rPr>
          <w:rFonts w:eastAsiaTheme="minorEastAsia"/>
          <w:lang w:val="en-GB" w:eastAsia="zh-CN"/>
        </w:rPr>
        <w:t xml:space="preserve">subgroup ID of LP-WUS and PEI </w:t>
      </w:r>
      <w:r w:rsidRPr="000D4032">
        <w:rPr>
          <w:rFonts w:eastAsiaTheme="minorEastAsia" w:hint="eastAsia"/>
          <w:lang w:val="en-GB" w:eastAsia="zh-CN"/>
        </w:rPr>
        <w:t>are</w:t>
      </w:r>
      <w:r w:rsidR="003C7566" w:rsidRPr="000D4032">
        <w:rPr>
          <w:rFonts w:eastAsiaTheme="minorEastAsia"/>
          <w:lang w:val="en-GB" w:eastAsia="zh-CN"/>
        </w:rPr>
        <w:t xml:space="preserve"> the same,</w:t>
      </w:r>
      <w:r w:rsidR="00B63BD9" w:rsidRPr="000D4032">
        <w:rPr>
          <w:rFonts w:eastAsiaTheme="minorEastAsia"/>
          <w:lang w:val="en-GB" w:eastAsia="zh-CN"/>
        </w:rPr>
        <w:t xml:space="preserve"> there is no benefit for PEI monitoring, </w:t>
      </w:r>
      <w:r w:rsidR="00BC5992" w:rsidRPr="000D4032">
        <w:rPr>
          <w:rFonts w:eastAsiaTheme="minorEastAsia"/>
          <w:lang w:val="en-GB" w:eastAsia="zh-CN"/>
        </w:rPr>
        <w:t xml:space="preserve">instead </w:t>
      </w:r>
      <w:r w:rsidR="000D0150" w:rsidRPr="000D4032">
        <w:rPr>
          <w:rFonts w:eastAsiaTheme="minorEastAsia" w:hint="eastAsia"/>
          <w:lang w:val="en-GB" w:eastAsia="zh-CN"/>
        </w:rPr>
        <w:t>it leads to</w:t>
      </w:r>
      <w:r w:rsidR="000D0150" w:rsidRPr="000D4032">
        <w:rPr>
          <w:rFonts w:eastAsiaTheme="minorEastAsia"/>
          <w:lang w:val="en-GB" w:eastAsia="zh-CN"/>
        </w:rPr>
        <w:t xml:space="preserve"> </w:t>
      </w:r>
      <w:r w:rsidR="000D0150" w:rsidRPr="000D4032">
        <w:rPr>
          <w:rFonts w:eastAsiaTheme="minorEastAsia" w:hint="eastAsia"/>
          <w:lang w:val="en-GB" w:eastAsia="zh-CN"/>
        </w:rPr>
        <w:t xml:space="preserve">more </w:t>
      </w:r>
      <w:r w:rsidR="00BC5992" w:rsidRPr="000D4032">
        <w:rPr>
          <w:rFonts w:eastAsiaTheme="minorEastAsia"/>
          <w:lang w:val="en-GB" w:eastAsia="zh-CN"/>
        </w:rPr>
        <w:t xml:space="preserve">power </w:t>
      </w:r>
      <w:r w:rsidR="000D0150" w:rsidRPr="000D4032">
        <w:rPr>
          <w:rFonts w:eastAsiaTheme="minorEastAsia" w:hint="eastAsia"/>
          <w:lang w:val="en-GB" w:eastAsia="zh-CN"/>
        </w:rPr>
        <w:t>consumption</w:t>
      </w:r>
      <w:r w:rsidR="00BC5992" w:rsidRPr="000D4032">
        <w:rPr>
          <w:rFonts w:eastAsiaTheme="minorEastAsia"/>
          <w:lang w:val="en-GB" w:eastAsia="zh-CN"/>
        </w:rPr>
        <w:t xml:space="preserve"> as UE has to monitor PEI after LP-WUS.</w:t>
      </w:r>
      <w:r w:rsidR="00E3736B" w:rsidRPr="000D4032">
        <w:rPr>
          <w:rFonts w:eastAsiaTheme="minorEastAsia"/>
          <w:lang w:val="en-GB" w:eastAsia="zh-CN"/>
        </w:rPr>
        <w:t xml:space="preserve"> </w:t>
      </w:r>
      <w:r w:rsidR="000D0150" w:rsidRPr="000D4032">
        <w:rPr>
          <w:rFonts w:eastAsiaTheme="minorEastAsia" w:hint="eastAsia"/>
          <w:lang w:val="en-GB" w:eastAsia="zh-CN"/>
        </w:rPr>
        <w:t>However,</w:t>
      </w:r>
      <w:r w:rsidR="003C7566" w:rsidRPr="000D4032">
        <w:rPr>
          <w:rFonts w:eastAsiaTheme="minorEastAsia"/>
          <w:lang w:val="en-GB" w:eastAsia="zh-CN"/>
        </w:rPr>
        <w:t xml:space="preserve"> if </w:t>
      </w:r>
      <w:r w:rsidR="00666043" w:rsidRPr="000D4032">
        <w:rPr>
          <w:rFonts w:eastAsiaTheme="minorEastAsia" w:hint="eastAsia"/>
          <w:lang w:val="en-GB" w:eastAsia="zh-CN"/>
        </w:rPr>
        <w:t xml:space="preserve">the </w:t>
      </w:r>
      <w:r w:rsidR="00666043" w:rsidRPr="000D4032">
        <w:rPr>
          <w:rFonts w:eastAsiaTheme="minorEastAsia"/>
          <w:lang w:val="en-GB" w:eastAsia="zh-CN"/>
        </w:rPr>
        <w:t xml:space="preserve">subgroup ID of LP-WUS and PEI </w:t>
      </w:r>
      <w:r w:rsidR="00666043" w:rsidRPr="000D4032">
        <w:rPr>
          <w:rFonts w:eastAsiaTheme="minorEastAsia" w:hint="eastAsia"/>
          <w:lang w:val="en-GB" w:eastAsia="zh-CN"/>
        </w:rPr>
        <w:t>are</w:t>
      </w:r>
      <w:r w:rsidRPr="000D4032">
        <w:rPr>
          <w:rFonts w:eastAsiaTheme="minorEastAsia"/>
          <w:lang w:val="en-GB" w:eastAsia="zh-CN"/>
        </w:rPr>
        <w:t xml:space="preserve"> independent</w:t>
      </w:r>
      <w:r w:rsidRPr="000D4032">
        <w:rPr>
          <w:rFonts w:eastAsiaTheme="minorEastAsia" w:hint="eastAsia"/>
          <w:lang w:val="en-GB" w:eastAsia="zh-CN"/>
        </w:rPr>
        <w:t>,</w:t>
      </w:r>
      <w:r w:rsidRPr="000D4032">
        <w:rPr>
          <w:rFonts w:eastAsiaTheme="minorEastAsia"/>
          <w:lang w:val="en-GB" w:eastAsia="zh-CN"/>
        </w:rPr>
        <w:t xml:space="preserve"> the false alarm rate</w:t>
      </w:r>
      <w:r w:rsidRPr="000D4032">
        <w:rPr>
          <w:rFonts w:eastAsiaTheme="minorEastAsia" w:hint="eastAsia"/>
          <w:lang w:val="en-GB" w:eastAsia="zh-CN"/>
        </w:rPr>
        <w:t xml:space="preserve"> could be </w:t>
      </w:r>
      <w:r w:rsidR="0012048B" w:rsidRPr="000D4032">
        <w:rPr>
          <w:rFonts w:eastAsiaTheme="minorEastAsia"/>
          <w:lang w:val="en-GB" w:eastAsia="zh-CN"/>
        </w:rPr>
        <w:t xml:space="preserve">further </w:t>
      </w:r>
      <w:r w:rsidRPr="000D4032">
        <w:rPr>
          <w:rFonts w:eastAsiaTheme="minorEastAsia" w:hint="eastAsia"/>
          <w:lang w:val="en-GB" w:eastAsia="zh-CN"/>
        </w:rPr>
        <w:t>reduced</w:t>
      </w:r>
      <w:r w:rsidR="0012048B" w:rsidRPr="000D4032">
        <w:rPr>
          <w:rFonts w:eastAsiaTheme="minorEastAsia"/>
          <w:lang w:val="en-GB" w:eastAsia="zh-CN"/>
        </w:rPr>
        <w:t xml:space="preserve"> with PEI</w:t>
      </w:r>
      <w:r w:rsidRPr="000D4032">
        <w:rPr>
          <w:rFonts w:eastAsiaTheme="minorEastAsia" w:hint="eastAsia"/>
          <w:lang w:val="en-GB" w:eastAsia="zh-CN"/>
        </w:rPr>
        <w:t xml:space="preserve">. </w:t>
      </w:r>
    </w:p>
    <w:p w14:paraId="12C9E685" w14:textId="20B52F03" w:rsidR="00923B12" w:rsidRDefault="00923B12" w:rsidP="006D4CF2">
      <w:pPr>
        <w:spacing w:after="120"/>
        <w:jc w:val="both"/>
        <w:rPr>
          <w:rFonts w:eastAsiaTheme="minorEastAsia"/>
          <w:b/>
          <w:lang w:eastAsia="zh-CN"/>
        </w:rPr>
      </w:pPr>
      <w:r w:rsidRPr="00997454">
        <w:rPr>
          <w:b/>
        </w:rPr>
        <w:t>O</w:t>
      </w:r>
      <w:r w:rsidRPr="00997454">
        <w:rPr>
          <w:rFonts w:hint="eastAsia"/>
          <w:b/>
        </w:rPr>
        <w:t>bservation</w:t>
      </w:r>
      <w:r w:rsidRPr="00997454">
        <w:rPr>
          <w:rFonts w:eastAsiaTheme="minorEastAsia" w:hint="eastAsia"/>
          <w:b/>
          <w:lang w:eastAsia="zh-CN"/>
        </w:rPr>
        <w:t xml:space="preserve"> </w:t>
      </w:r>
      <w:r w:rsidR="00DF2510">
        <w:rPr>
          <w:rFonts w:eastAsiaTheme="minorEastAsia" w:hint="eastAsia"/>
          <w:b/>
          <w:lang w:eastAsia="zh-CN"/>
        </w:rPr>
        <w:t>2</w:t>
      </w:r>
      <w:r w:rsidR="00D922E0">
        <w:rPr>
          <w:rFonts w:eastAsiaTheme="minorEastAsia" w:hint="eastAsia"/>
          <w:b/>
          <w:lang w:eastAsia="zh-CN"/>
        </w:rPr>
        <w:t xml:space="preserve">: </w:t>
      </w:r>
      <w:r w:rsidRPr="00997454">
        <w:rPr>
          <w:rFonts w:eastAsiaTheme="minorEastAsia" w:hint="eastAsia"/>
          <w:b/>
          <w:lang w:eastAsia="zh-CN"/>
        </w:rPr>
        <w:t>F</w:t>
      </w:r>
      <w:r w:rsidRPr="00997454">
        <w:rPr>
          <w:b/>
        </w:rPr>
        <w:t xml:space="preserve">alse alarm rate could be further </w:t>
      </w:r>
      <w:r w:rsidRPr="00997454">
        <w:rPr>
          <w:rFonts w:eastAsiaTheme="minorEastAsia"/>
          <w:b/>
          <w:lang w:eastAsia="zh-CN"/>
        </w:rPr>
        <w:t>reduced</w:t>
      </w:r>
      <w:r w:rsidRPr="00997454">
        <w:rPr>
          <w:rFonts w:eastAsiaTheme="minorEastAsia" w:hint="eastAsia"/>
          <w:b/>
          <w:lang w:eastAsia="zh-CN"/>
        </w:rPr>
        <w:t xml:space="preserve"> if the </w:t>
      </w:r>
      <w:r w:rsidRPr="00997454">
        <w:rPr>
          <w:rFonts w:eastAsiaTheme="minorEastAsia"/>
          <w:b/>
          <w:lang w:eastAsia="zh-CN"/>
        </w:rPr>
        <w:t xml:space="preserve">subgrouping ID of LP-WUS and PEI </w:t>
      </w:r>
      <w:r w:rsidRPr="00997454">
        <w:rPr>
          <w:rFonts w:eastAsiaTheme="minorEastAsia" w:hint="eastAsia"/>
          <w:b/>
          <w:lang w:eastAsia="zh-CN"/>
        </w:rPr>
        <w:t>are</w:t>
      </w:r>
      <w:r w:rsidRPr="00997454">
        <w:rPr>
          <w:rFonts w:eastAsiaTheme="minorEastAsia"/>
          <w:b/>
          <w:lang w:eastAsia="zh-CN"/>
        </w:rPr>
        <w:t xml:space="preserve"> independent</w:t>
      </w:r>
      <w:r w:rsidRPr="00997454">
        <w:rPr>
          <w:rFonts w:eastAsiaTheme="minorEastAsia" w:hint="eastAsia"/>
          <w:b/>
          <w:lang w:eastAsia="zh-CN"/>
        </w:rPr>
        <w:t>.</w:t>
      </w:r>
    </w:p>
    <w:p w14:paraId="754A8BA7" w14:textId="10C19639" w:rsidR="00D50EC9" w:rsidRDefault="00D50EC9" w:rsidP="00D50EC9">
      <w:pPr>
        <w:spacing w:after="120"/>
        <w:jc w:val="both"/>
        <w:rPr>
          <w:rFonts w:eastAsiaTheme="minorEastAsia"/>
          <w:b/>
          <w:lang w:eastAsia="zh-CN"/>
        </w:rPr>
      </w:pPr>
      <w:bookmarkStart w:id="8" w:name="_Hlk177976140"/>
      <w:r w:rsidRPr="00997454">
        <w:rPr>
          <w:rFonts w:eastAsiaTheme="minorEastAsia" w:hint="eastAsia"/>
          <w:b/>
          <w:lang w:eastAsia="zh-CN"/>
        </w:rPr>
        <w:t xml:space="preserve">Proposal </w:t>
      </w:r>
      <w:r w:rsidR="00F54932">
        <w:rPr>
          <w:rFonts w:eastAsiaTheme="minorEastAsia" w:hint="eastAsia"/>
          <w:b/>
          <w:lang w:eastAsia="zh-CN"/>
        </w:rPr>
        <w:t>6</w:t>
      </w:r>
      <w:r w:rsidRPr="00997454">
        <w:rPr>
          <w:rFonts w:eastAsiaTheme="minorEastAsia"/>
          <w:b/>
          <w:lang w:eastAsia="zh-CN"/>
        </w:rPr>
        <w:t>: In order to allow UE to use LP-WUS together with PEI</w:t>
      </w:r>
      <w:r>
        <w:rPr>
          <w:rFonts w:eastAsiaTheme="minorEastAsia"/>
          <w:b/>
          <w:lang w:eastAsia="zh-CN"/>
        </w:rPr>
        <w:t xml:space="preserve"> to reduce paging false alarm rate</w:t>
      </w:r>
      <w:r w:rsidRPr="00997454">
        <w:rPr>
          <w:rFonts w:eastAsiaTheme="minorEastAsia"/>
          <w:b/>
          <w:lang w:eastAsia="zh-CN"/>
        </w:rPr>
        <w:t xml:space="preserve">, it is expected </w:t>
      </w:r>
      <w:r w:rsidR="00C54FF8">
        <w:rPr>
          <w:rFonts w:eastAsiaTheme="minorEastAsia" w:hint="eastAsia"/>
          <w:b/>
          <w:lang w:eastAsia="zh-CN"/>
        </w:rPr>
        <w:t>for one UE</w:t>
      </w:r>
      <w:r w:rsidRPr="00997454">
        <w:rPr>
          <w:rFonts w:eastAsiaTheme="minorEastAsia"/>
          <w:b/>
          <w:lang w:eastAsia="zh-CN"/>
        </w:rPr>
        <w:t xml:space="preserve"> independent subgroup </w:t>
      </w:r>
      <w:r w:rsidRPr="00997454">
        <w:rPr>
          <w:rFonts w:eastAsiaTheme="minorEastAsia" w:hint="eastAsia"/>
          <w:b/>
          <w:lang w:eastAsia="zh-CN"/>
        </w:rPr>
        <w:t>ID</w:t>
      </w:r>
      <w:r w:rsidRPr="00997454">
        <w:rPr>
          <w:rFonts w:eastAsiaTheme="minorEastAsia"/>
          <w:b/>
          <w:lang w:eastAsia="zh-CN"/>
        </w:rPr>
        <w:t xml:space="preserve"> is </w:t>
      </w:r>
      <w:r w:rsidRPr="00997454">
        <w:rPr>
          <w:rFonts w:eastAsiaTheme="minorEastAsia" w:hint="eastAsia"/>
          <w:b/>
          <w:lang w:eastAsia="zh-CN"/>
        </w:rPr>
        <w:t>applied</w:t>
      </w:r>
      <w:r w:rsidRPr="00997454">
        <w:rPr>
          <w:rFonts w:eastAsiaTheme="minorEastAsia"/>
          <w:b/>
          <w:lang w:eastAsia="zh-CN"/>
        </w:rPr>
        <w:t xml:space="preserve"> for </w:t>
      </w:r>
      <w:bookmarkEnd w:id="8"/>
      <w:r w:rsidR="00C54FF8">
        <w:rPr>
          <w:rFonts w:eastAsiaTheme="minorEastAsia" w:hint="eastAsia"/>
          <w:b/>
          <w:lang w:eastAsia="zh-CN"/>
        </w:rPr>
        <w:t>LP-WUS and PEI</w:t>
      </w:r>
      <w:r w:rsidRPr="00997454">
        <w:rPr>
          <w:rFonts w:eastAsiaTheme="minorEastAsia"/>
          <w:b/>
          <w:lang w:eastAsia="zh-CN"/>
        </w:rPr>
        <w:t xml:space="preserve">. </w:t>
      </w:r>
    </w:p>
    <w:p w14:paraId="461B4B6F" w14:textId="02A215DE" w:rsidR="00A63A7A" w:rsidRPr="00997454" w:rsidRDefault="00923B12" w:rsidP="006D4CF2">
      <w:pPr>
        <w:spacing w:after="120"/>
        <w:jc w:val="both"/>
        <w:rPr>
          <w:rFonts w:eastAsiaTheme="minorEastAsia"/>
          <w:lang w:val="en-GB" w:eastAsia="zh-CN"/>
        </w:rPr>
      </w:pPr>
      <w:r w:rsidRPr="00846FC3">
        <w:rPr>
          <w:rFonts w:eastAsiaTheme="minorEastAsia"/>
          <w:lang w:val="en-GB" w:eastAsia="zh-CN"/>
        </w:rPr>
        <w:t>T</w:t>
      </w:r>
      <w:r w:rsidRPr="00846FC3">
        <w:rPr>
          <w:rFonts w:eastAsiaTheme="minorEastAsia" w:hint="eastAsia"/>
          <w:lang w:val="en-GB" w:eastAsia="zh-CN"/>
        </w:rPr>
        <w:t xml:space="preserve">o achieve </w:t>
      </w:r>
      <w:r w:rsidR="005E489D" w:rsidRPr="00846FC3">
        <w:rPr>
          <w:rFonts w:eastAsiaTheme="minorEastAsia"/>
          <w:lang w:val="en-GB" w:eastAsia="zh-CN"/>
        </w:rPr>
        <w:t>additional</w:t>
      </w:r>
      <w:r w:rsidRPr="00997454">
        <w:rPr>
          <w:rFonts w:eastAsiaTheme="minorEastAsia" w:hint="eastAsia"/>
          <w:lang w:val="en-GB" w:eastAsia="zh-CN"/>
        </w:rPr>
        <w:t xml:space="preserve"> power saving gain </w:t>
      </w:r>
      <w:r w:rsidR="005E489D" w:rsidRPr="00997454">
        <w:rPr>
          <w:rFonts w:eastAsiaTheme="minorEastAsia"/>
          <w:lang w:val="en-GB" w:eastAsia="zh-CN"/>
        </w:rPr>
        <w:t xml:space="preserve">as </w:t>
      </w:r>
      <w:proofErr w:type="spellStart"/>
      <w:r w:rsidR="005E489D" w:rsidRPr="00997454">
        <w:rPr>
          <w:rFonts w:eastAsiaTheme="minorEastAsia"/>
          <w:lang w:val="en-GB" w:eastAsia="zh-CN"/>
        </w:rPr>
        <w:t>analyzed</w:t>
      </w:r>
      <w:proofErr w:type="spellEnd"/>
      <w:r w:rsidR="005E489D" w:rsidRPr="00997454">
        <w:rPr>
          <w:rFonts w:eastAsiaTheme="minorEastAsia"/>
          <w:lang w:val="en-GB" w:eastAsia="zh-CN"/>
        </w:rPr>
        <w:t xml:space="preserve"> above </w:t>
      </w:r>
      <w:r w:rsidRPr="00997454">
        <w:rPr>
          <w:rFonts w:eastAsiaTheme="minorEastAsia" w:hint="eastAsia"/>
          <w:lang w:val="en-GB" w:eastAsia="zh-CN"/>
        </w:rPr>
        <w:t>and considering</w:t>
      </w:r>
      <w:r w:rsidR="00A63A7A" w:rsidRPr="00997454">
        <w:rPr>
          <w:rFonts w:eastAsiaTheme="minorEastAsia" w:hint="eastAsia"/>
          <w:lang w:val="en-GB" w:eastAsia="zh-CN"/>
        </w:rPr>
        <w:t xml:space="preserve"> UE_ID based </w:t>
      </w:r>
      <w:r w:rsidR="001D2465" w:rsidRPr="00997454">
        <w:rPr>
          <w:rFonts w:eastAsiaTheme="minorEastAsia"/>
          <w:lang w:val="en-GB" w:eastAsia="zh-CN"/>
        </w:rPr>
        <w:t>subgrouping</w:t>
      </w:r>
      <w:r w:rsidR="001D2465" w:rsidRPr="00997454">
        <w:rPr>
          <w:rFonts w:eastAsiaTheme="minorEastAsia" w:hint="eastAsia"/>
          <w:lang w:val="en-GB" w:eastAsia="zh-CN"/>
        </w:rPr>
        <w:t xml:space="preserve"> </w:t>
      </w:r>
      <w:r w:rsidR="00A63A7A" w:rsidRPr="00997454">
        <w:rPr>
          <w:rFonts w:eastAsiaTheme="minorEastAsia" w:hint="eastAsia"/>
          <w:lang w:val="en-GB" w:eastAsia="zh-CN"/>
        </w:rPr>
        <w:t xml:space="preserve">and CN assigned </w:t>
      </w:r>
      <w:r w:rsidR="009344DF" w:rsidRPr="00997454">
        <w:rPr>
          <w:rFonts w:eastAsiaTheme="minorEastAsia"/>
          <w:lang w:val="en-GB" w:eastAsia="zh-CN"/>
        </w:rPr>
        <w:t>subgrouping</w:t>
      </w:r>
      <w:r w:rsidR="00625BB0">
        <w:rPr>
          <w:rFonts w:eastAsiaTheme="minorEastAsia" w:hint="eastAsia"/>
          <w:lang w:val="en-GB" w:eastAsia="zh-CN"/>
        </w:rPr>
        <w:t xml:space="preserve"> are applied to both PEI and LP-WUS</w:t>
      </w:r>
      <w:r w:rsidR="00A63A7A" w:rsidRPr="00997454">
        <w:rPr>
          <w:rFonts w:eastAsiaTheme="minorEastAsia" w:hint="eastAsia"/>
          <w:lang w:val="en-GB" w:eastAsia="zh-CN"/>
        </w:rPr>
        <w:t xml:space="preserve">, the following </w:t>
      </w:r>
      <w:r w:rsidR="00625BB0">
        <w:rPr>
          <w:rFonts w:eastAsiaTheme="minorEastAsia" w:hint="eastAsia"/>
          <w:lang w:val="en-GB" w:eastAsia="zh-CN"/>
        </w:rPr>
        <w:t>scenario</w:t>
      </w:r>
      <w:r w:rsidR="00625BB0" w:rsidRPr="00997454">
        <w:rPr>
          <w:rFonts w:eastAsiaTheme="minorEastAsia" w:hint="eastAsia"/>
          <w:lang w:val="en-GB" w:eastAsia="zh-CN"/>
        </w:rPr>
        <w:t xml:space="preserve">s </w:t>
      </w:r>
      <w:r w:rsidR="00A63A7A" w:rsidRPr="00997454">
        <w:rPr>
          <w:rFonts w:eastAsiaTheme="minorEastAsia" w:hint="eastAsia"/>
          <w:lang w:val="en-GB" w:eastAsia="zh-CN"/>
        </w:rPr>
        <w:t>could be considered to achieve more power saving gain:</w:t>
      </w:r>
    </w:p>
    <w:p w14:paraId="6F3A6917" w14:textId="1B0DE6AB" w:rsidR="00A63A7A" w:rsidRPr="00997454" w:rsidRDefault="00625BB0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r>
        <w:rPr>
          <w:rFonts w:ascii="Times New Roman" w:eastAsiaTheme="minorEastAsia" w:hAnsi="Times New Roman" w:hint="eastAsia"/>
          <w:bCs/>
          <w:sz w:val="20"/>
          <w:szCs w:val="20"/>
          <w:lang w:val="en-GB"/>
        </w:rPr>
        <w:t xml:space="preserve">Case#1: </w:t>
      </w:r>
      <w:r w:rsidR="00A63A7A" w:rsidRPr="00997454">
        <w:rPr>
          <w:rFonts w:ascii="Times New Roman" w:eastAsiaTheme="minorEastAsia" w:hAnsi="Times New Roman" w:hint="eastAsia"/>
          <w:bCs/>
          <w:sz w:val="20"/>
          <w:szCs w:val="20"/>
          <w:lang w:val="en-GB"/>
        </w:rPr>
        <w:t>F</w:t>
      </w:r>
      <w:r w:rsidR="00A63A7A" w:rsidRPr="00997454">
        <w:rPr>
          <w:rFonts w:ascii="Times New Roman" w:hAnsi="Times New Roman"/>
          <w:bCs/>
          <w:sz w:val="20"/>
          <w:szCs w:val="20"/>
        </w:rPr>
        <w:t>or CN assigne</w:t>
      </w:r>
      <w:r w:rsidR="00A63A7A" w:rsidRPr="00997454">
        <w:rPr>
          <w:rFonts w:ascii="Times New Roman" w:eastAsiaTheme="minorEastAsia" w:hAnsi="Times New Roman"/>
          <w:bCs/>
          <w:sz w:val="20"/>
          <w:szCs w:val="20"/>
        </w:rPr>
        <w:t>d</w:t>
      </w:r>
      <w:r w:rsidR="00A63A7A" w:rsidRPr="00997454">
        <w:rPr>
          <w:rFonts w:ascii="Times New Roman" w:hAnsi="Times New Roman"/>
          <w:bCs/>
          <w:sz w:val="20"/>
          <w:szCs w:val="20"/>
        </w:rPr>
        <w:t xml:space="preserve"> subgroup</w:t>
      </w:r>
      <w:r w:rsidR="00A63A7A" w:rsidRPr="00997454">
        <w:rPr>
          <w:rFonts w:ascii="Times New Roman" w:hAnsi="Times New Roman" w:hint="eastAsia"/>
          <w:bCs/>
          <w:sz w:val="20"/>
          <w:szCs w:val="20"/>
        </w:rPr>
        <w:t>ing</w:t>
      </w:r>
      <w:r w:rsidR="00A63A7A" w:rsidRPr="00997454">
        <w:rPr>
          <w:rFonts w:ascii="Times New Roman" w:hAnsi="Times New Roman"/>
          <w:bCs/>
          <w:sz w:val="20"/>
          <w:szCs w:val="20"/>
        </w:rPr>
        <w:t xml:space="preserve">, it is </w:t>
      </w:r>
      <w:r w:rsidR="00A63A7A" w:rsidRPr="00997454">
        <w:rPr>
          <w:rFonts w:ascii="Times New Roman" w:eastAsiaTheme="minorEastAsia" w:hAnsi="Times New Roman"/>
          <w:bCs/>
          <w:sz w:val="20"/>
          <w:szCs w:val="20"/>
        </w:rPr>
        <w:t>expected that the CN could assign different subgrouping ID for LP-WUS and PEI</w:t>
      </w:r>
      <w:r w:rsidR="003D1221"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for </w:t>
      </w:r>
      <w:r w:rsidR="005A3EA6" w:rsidRPr="00997454">
        <w:rPr>
          <w:rFonts w:ascii="Times New Roman" w:eastAsiaTheme="minorEastAsia" w:hAnsi="Times New Roman"/>
          <w:bCs/>
          <w:sz w:val="20"/>
          <w:szCs w:val="20"/>
        </w:rPr>
        <w:t>the</w:t>
      </w:r>
      <w:r w:rsidR="005A3EA6"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3D1221" w:rsidRPr="00997454">
        <w:rPr>
          <w:rFonts w:ascii="Times New Roman" w:eastAsiaTheme="minorEastAsia" w:hAnsi="Times New Roman" w:hint="eastAsia"/>
          <w:bCs/>
          <w:sz w:val="20"/>
          <w:szCs w:val="20"/>
        </w:rPr>
        <w:t>same UE as much as possible</w:t>
      </w:r>
      <w:r w:rsidR="00B87EEE" w:rsidRPr="00997454">
        <w:rPr>
          <w:rFonts w:ascii="Times New Roman" w:eastAsiaTheme="minorEastAsia" w:hAnsi="Times New Roman"/>
          <w:bCs/>
          <w:sz w:val="20"/>
          <w:szCs w:val="20"/>
        </w:rPr>
        <w:t>. H</w:t>
      </w:r>
      <w:r w:rsidR="00A63A7A" w:rsidRPr="00997454">
        <w:rPr>
          <w:rFonts w:ascii="Times New Roman" w:eastAsiaTheme="minorEastAsia" w:hAnsi="Times New Roman"/>
          <w:bCs/>
          <w:sz w:val="20"/>
          <w:szCs w:val="20"/>
        </w:rPr>
        <w:t>owever, it is up to the SA2/CT1 design</w:t>
      </w:r>
      <w:r w:rsidR="007E0303"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9434D2" w:rsidRPr="00997454">
        <w:rPr>
          <w:rFonts w:ascii="Times New Roman" w:eastAsiaTheme="minorEastAsia" w:hAnsi="Times New Roman"/>
          <w:bCs/>
          <w:sz w:val="20"/>
          <w:szCs w:val="20"/>
        </w:rPr>
        <w:t>and up to network implementation to assign same or different subgrouping ID for the same UE</w:t>
      </w:r>
      <w:r w:rsidR="00A63A7A" w:rsidRPr="00997454">
        <w:rPr>
          <w:rFonts w:ascii="Times New Roman" w:eastAsiaTheme="minorEastAsia" w:hAnsi="Times New Roman"/>
          <w:bCs/>
          <w:sz w:val="20"/>
          <w:szCs w:val="20"/>
        </w:rPr>
        <w:t xml:space="preserve">. </w:t>
      </w:r>
    </w:p>
    <w:p w14:paraId="018C3322" w14:textId="24C109D7" w:rsidR="00A63A7A" w:rsidRPr="00997454" w:rsidRDefault="00625BB0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bookmarkStart w:id="9" w:name="_Hlk177979872"/>
      <w:r>
        <w:rPr>
          <w:rFonts w:ascii="Times New Roman" w:eastAsiaTheme="minorEastAsia" w:hAnsi="Times New Roman" w:hint="eastAsia"/>
          <w:bCs/>
          <w:sz w:val="20"/>
          <w:szCs w:val="20"/>
        </w:rPr>
        <w:t xml:space="preserve">Case#2: </w:t>
      </w:r>
      <w:r w:rsidR="00A63A7A" w:rsidRPr="00997454">
        <w:rPr>
          <w:rFonts w:ascii="Times New Roman" w:eastAsiaTheme="minorEastAsia" w:hAnsi="Times New Roman"/>
          <w:bCs/>
          <w:sz w:val="20"/>
          <w:szCs w:val="20"/>
        </w:rPr>
        <w:t>F</w:t>
      </w:r>
      <w:r w:rsidR="00A63A7A" w:rsidRPr="00997454">
        <w:rPr>
          <w:rFonts w:ascii="Times New Roman" w:eastAsiaTheme="minorEastAsia" w:hAnsi="Times New Roman" w:hint="eastAsia"/>
          <w:bCs/>
          <w:sz w:val="20"/>
          <w:szCs w:val="20"/>
        </w:rPr>
        <w:t>or UE_ID based subgrouping,</w:t>
      </w:r>
      <w:r w:rsidR="00A63A7A" w:rsidRPr="00997454">
        <w:t xml:space="preserve"> </w:t>
      </w:r>
      <w:r w:rsidR="00094FF0">
        <w:rPr>
          <w:rFonts w:ascii="Times New Roman" w:hAnsi="Times New Roman" w:hint="eastAsia"/>
        </w:rPr>
        <w:t xml:space="preserve">a </w:t>
      </w:r>
      <w:r w:rsidR="00A63A7A" w:rsidRPr="00997454">
        <w:rPr>
          <w:rFonts w:ascii="Times New Roman" w:eastAsiaTheme="minorEastAsia" w:hAnsi="Times New Roman"/>
          <w:bCs/>
          <w:sz w:val="20"/>
          <w:szCs w:val="20"/>
        </w:rPr>
        <w:t xml:space="preserve">different </w:t>
      </w:r>
      <w:r w:rsidR="00094FF0">
        <w:rPr>
          <w:rFonts w:ascii="Times New Roman" w:eastAsiaTheme="minorEastAsia" w:hAnsi="Times New Roman" w:hint="eastAsia"/>
          <w:bCs/>
          <w:sz w:val="20"/>
          <w:szCs w:val="20"/>
        </w:rPr>
        <w:t>formula</w:t>
      </w:r>
      <w:r w:rsidR="00A2544A" w:rsidRPr="00997454">
        <w:rPr>
          <w:rFonts w:ascii="Times New Roman" w:eastAsiaTheme="minorEastAsia" w:hAnsi="Times New Roman"/>
          <w:bCs/>
          <w:sz w:val="20"/>
          <w:szCs w:val="20"/>
        </w:rPr>
        <w:t xml:space="preserve"> could be used as </w:t>
      </w:r>
      <w:r w:rsidR="00A63A7A" w:rsidRPr="00997454">
        <w:rPr>
          <w:rFonts w:ascii="Times New Roman" w:eastAsiaTheme="minorEastAsia" w:hAnsi="Times New Roman"/>
          <w:bCs/>
          <w:sz w:val="20"/>
          <w:szCs w:val="20"/>
        </w:rPr>
        <w:t>UE_ID for LP-WUS and PEI</w:t>
      </w:r>
      <w:r w:rsidR="00A63A7A"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subgrouping.</w:t>
      </w:r>
    </w:p>
    <w:bookmarkEnd w:id="9"/>
    <w:p w14:paraId="36841FCE" w14:textId="0A9A4DDB" w:rsidR="00A63A7A" w:rsidRPr="00997454" w:rsidRDefault="00625BB0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Case#3: </w:t>
      </w:r>
      <w:r w:rsidR="00A63A7A" w:rsidRPr="00997454">
        <w:rPr>
          <w:rFonts w:ascii="Times New Roman" w:hAnsi="Times New Roman"/>
          <w:bCs/>
          <w:sz w:val="20"/>
          <w:szCs w:val="20"/>
        </w:rPr>
        <w:t>For case CN assigne</w:t>
      </w:r>
      <w:r w:rsidR="00A63A7A" w:rsidRPr="00997454">
        <w:rPr>
          <w:rFonts w:ascii="Times New Roman" w:hAnsi="Times New Roman" w:hint="eastAsia"/>
          <w:bCs/>
          <w:sz w:val="20"/>
          <w:szCs w:val="20"/>
        </w:rPr>
        <w:t>d</w:t>
      </w:r>
      <w:r w:rsidR="00A63A7A" w:rsidRPr="00997454">
        <w:rPr>
          <w:rFonts w:ascii="Times New Roman" w:hAnsi="Times New Roman"/>
          <w:bCs/>
          <w:sz w:val="20"/>
          <w:szCs w:val="20"/>
        </w:rPr>
        <w:t xml:space="preserve"> subgroup</w:t>
      </w:r>
      <w:r w:rsidR="00A63A7A" w:rsidRPr="00997454">
        <w:rPr>
          <w:rFonts w:ascii="Times New Roman" w:hAnsi="Times New Roman" w:hint="eastAsia"/>
          <w:bCs/>
          <w:sz w:val="20"/>
          <w:szCs w:val="20"/>
        </w:rPr>
        <w:t>ing</w:t>
      </w:r>
      <w:r w:rsidR="00A63A7A" w:rsidRPr="00997454">
        <w:rPr>
          <w:rFonts w:ascii="Times New Roman" w:hAnsi="Times New Roman"/>
          <w:bCs/>
          <w:sz w:val="20"/>
          <w:szCs w:val="20"/>
        </w:rPr>
        <w:t xml:space="preserve"> is used for </w:t>
      </w:r>
      <w:r w:rsidR="00490FCE" w:rsidRPr="00997454">
        <w:rPr>
          <w:rFonts w:ascii="Times New Roman" w:hAnsi="Times New Roman"/>
          <w:bCs/>
          <w:sz w:val="20"/>
          <w:szCs w:val="20"/>
        </w:rPr>
        <w:t xml:space="preserve">one feature (i.e. </w:t>
      </w:r>
      <w:r w:rsidR="00A63A7A" w:rsidRPr="00997454">
        <w:rPr>
          <w:rFonts w:ascii="Times New Roman" w:hAnsi="Times New Roman"/>
          <w:bCs/>
          <w:sz w:val="20"/>
          <w:szCs w:val="20"/>
        </w:rPr>
        <w:t>LP-WUS or PEI</w:t>
      </w:r>
      <w:r w:rsidR="00490FCE" w:rsidRPr="00997454">
        <w:rPr>
          <w:rFonts w:ascii="Times New Roman" w:hAnsi="Times New Roman"/>
          <w:bCs/>
          <w:sz w:val="20"/>
          <w:szCs w:val="20"/>
        </w:rPr>
        <w:t>)</w:t>
      </w:r>
      <w:r w:rsidR="00A63A7A" w:rsidRPr="00997454">
        <w:rPr>
          <w:rFonts w:ascii="Times New Roman" w:hAnsi="Times New Roman"/>
          <w:bCs/>
          <w:sz w:val="20"/>
          <w:szCs w:val="20"/>
        </w:rPr>
        <w:t>,</w:t>
      </w:r>
      <w:r w:rsidR="00123A4D" w:rsidRPr="00997454">
        <w:rPr>
          <w:rFonts w:ascii="Times New Roman" w:hAnsi="Times New Roman"/>
          <w:bCs/>
          <w:sz w:val="20"/>
          <w:szCs w:val="20"/>
        </w:rPr>
        <w:t xml:space="preserve"> </w:t>
      </w:r>
      <w:r w:rsidR="00123A4D" w:rsidRPr="00997454">
        <w:rPr>
          <w:rFonts w:ascii="Times New Roman" w:hAnsi="Times New Roman" w:hint="eastAsia"/>
          <w:bCs/>
          <w:sz w:val="20"/>
          <w:szCs w:val="20"/>
        </w:rPr>
        <w:t>wh</w:t>
      </w:r>
      <w:r w:rsidR="00123A4D" w:rsidRPr="00997454">
        <w:rPr>
          <w:rFonts w:ascii="Times New Roman" w:hAnsi="Times New Roman"/>
          <w:bCs/>
          <w:sz w:val="20"/>
          <w:szCs w:val="20"/>
        </w:rPr>
        <w:t>ile</w:t>
      </w:r>
      <w:r w:rsidR="00A63A7A" w:rsidRPr="00997454">
        <w:rPr>
          <w:rFonts w:ascii="Times New Roman" w:hAnsi="Times New Roman"/>
          <w:bCs/>
          <w:sz w:val="20"/>
          <w:szCs w:val="20"/>
        </w:rPr>
        <w:t xml:space="preserve"> UE_ID based subgroup</w:t>
      </w:r>
      <w:r w:rsidR="005A713E" w:rsidRPr="00997454">
        <w:rPr>
          <w:rFonts w:ascii="Times New Roman" w:hAnsi="Times New Roman"/>
          <w:bCs/>
          <w:sz w:val="20"/>
          <w:szCs w:val="20"/>
        </w:rPr>
        <w:t>ing</w:t>
      </w:r>
      <w:r w:rsidR="00A63A7A" w:rsidRPr="00997454">
        <w:rPr>
          <w:rFonts w:ascii="Times New Roman" w:hAnsi="Times New Roman"/>
          <w:bCs/>
          <w:sz w:val="20"/>
          <w:szCs w:val="20"/>
        </w:rPr>
        <w:t xml:space="preserve"> is used for another feature</w:t>
      </w:r>
      <w:r w:rsidR="00A63A7A" w:rsidRPr="00997454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0003B9" w:rsidRPr="00997454">
        <w:rPr>
          <w:rFonts w:ascii="Times New Roman" w:hAnsi="Times New Roman"/>
          <w:bCs/>
          <w:sz w:val="20"/>
          <w:szCs w:val="20"/>
        </w:rPr>
        <w:t xml:space="preserve">considering </w:t>
      </w:r>
      <w:r w:rsidR="00C84D6B" w:rsidRPr="00997454">
        <w:rPr>
          <w:rFonts w:ascii="Times New Roman" w:hAnsi="Times New Roman"/>
          <w:bCs/>
          <w:sz w:val="20"/>
          <w:szCs w:val="20"/>
        </w:rPr>
        <w:t>different subgrouping methods are used, it is expected that independent subgrouping ID is assigned/calculated for LP-WUS and PEI</w:t>
      </w:r>
      <w:r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C84D6B" w:rsidRPr="00997454">
        <w:rPr>
          <w:rFonts w:ascii="Times New Roman" w:hAnsi="Times New Roman"/>
          <w:bCs/>
          <w:sz w:val="20"/>
          <w:szCs w:val="20"/>
        </w:rPr>
        <w:t xml:space="preserve">naturally. </w:t>
      </w:r>
      <w:r w:rsidR="00F846DA" w:rsidRPr="00997454">
        <w:rPr>
          <w:rFonts w:ascii="Times New Roman" w:hAnsi="Times New Roman"/>
          <w:bCs/>
          <w:sz w:val="20"/>
          <w:szCs w:val="20"/>
        </w:rPr>
        <w:t>It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 could be achieved by the restriction that the </w:t>
      </w:r>
      <w:r w:rsidR="00923B12" w:rsidRPr="00997454">
        <w:rPr>
          <w:rFonts w:ascii="Times New Roman" w:hAnsi="Times New Roman" w:hint="eastAsia"/>
          <w:bCs/>
          <w:sz w:val="20"/>
          <w:szCs w:val="20"/>
        </w:rPr>
        <w:t xml:space="preserve">number of 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CN assigned subgrouping </w:t>
      </w:r>
      <w:r w:rsidR="00923B12" w:rsidRPr="00997454">
        <w:rPr>
          <w:rFonts w:ascii="Times New Roman" w:hAnsi="Times New Roman" w:hint="eastAsia"/>
          <w:bCs/>
          <w:sz w:val="20"/>
          <w:szCs w:val="20"/>
        </w:rPr>
        <w:t>is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D50EC9">
        <w:rPr>
          <w:rFonts w:ascii="Times New Roman" w:hAnsi="Times New Roman"/>
          <w:bCs/>
          <w:sz w:val="20"/>
          <w:szCs w:val="20"/>
        </w:rPr>
        <w:t xml:space="preserve">the 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>same within the</w:t>
      </w:r>
      <w:r w:rsidR="007E0303" w:rsidRPr="00997454">
        <w:t xml:space="preserve"> </w:t>
      </w:r>
      <w:r w:rsidR="007E0303" w:rsidRPr="00997454">
        <w:rPr>
          <w:rFonts w:ascii="Times New Roman" w:hAnsi="Times New Roman"/>
          <w:bCs/>
          <w:sz w:val="20"/>
          <w:szCs w:val="20"/>
        </w:rPr>
        <w:t>registration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 area</w:t>
      </w:r>
      <w:r w:rsidR="00F846DA" w:rsidRPr="00997454">
        <w:rPr>
          <w:rFonts w:ascii="Times New Roman" w:hAnsi="Times New Roman"/>
          <w:bCs/>
          <w:sz w:val="20"/>
          <w:szCs w:val="20"/>
        </w:rPr>
        <w:t>, which is up to network implementation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. </w:t>
      </w:r>
    </w:p>
    <w:p w14:paraId="6ECD31AF" w14:textId="215673AC" w:rsidR="00290A31" w:rsidRPr="00997454" w:rsidRDefault="00625BB0" w:rsidP="003F637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Thus, RAN2 should </w:t>
      </w:r>
      <w:r w:rsidRPr="00625BB0">
        <w:rPr>
          <w:rFonts w:eastAsiaTheme="minorEastAsia"/>
          <w:lang w:eastAsia="zh-CN"/>
        </w:rPr>
        <w:t xml:space="preserve">strive </w:t>
      </w:r>
      <w:r>
        <w:rPr>
          <w:rFonts w:eastAsiaTheme="minorEastAsia" w:hint="eastAsia"/>
          <w:lang w:eastAsia="zh-CN"/>
        </w:rPr>
        <w:t xml:space="preserve">for the Case#2. </w:t>
      </w:r>
      <w:r w:rsidR="00116084" w:rsidRPr="007F3CE5">
        <w:rPr>
          <w:rFonts w:eastAsiaTheme="minorEastAsia" w:hint="eastAsia"/>
          <w:lang w:eastAsia="zh-CN"/>
        </w:rPr>
        <w:t xml:space="preserve">RAN2 agreed </w:t>
      </w:r>
      <w:r w:rsidR="00116084" w:rsidRPr="007F3CE5">
        <w:rPr>
          <w:rFonts w:eastAsiaTheme="minorEastAsia"/>
          <w:lang w:eastAsia="zh-CN"/>
        </w:rPr>
        <w:t>that</w:t>
      </w:r>
      <w:r w:rsidR="00116084" w:rsidRPr="007F3CE5">
        <w:rPr>
          <w:rFonts w:eastAsiaTheme="minorEastAsia" w:hint="eastAsia"/>
          <w:lang w:eastAsia="zh-CN"/>
        </w:rPr>
        <w:t xml:space="preserve"> the </w:t>
      </w:r>
      <w:r w:rsidR="00116084" w:rsidRPr="007F3CE5">
        <w:rPr>
          <w:rFonts w:eastAsiaTheme="minorEastAsia"/>
          <w:lang w:eastAsia="zh-CN"/>
        </w:rPr>
        <w:t>similar formula defined for PEI subgrouping is reused for LP-WUS subgrouping</w:t>
      </w:r>
      <w:r w:rsidR="003F637B">
        <w:rPr>
          <w:rFonts w:eastAsiaTheme="minorEastAsia" w:hint="eastAsia"/>
          <w:lang w:eastAsia="zh-CN"/>
        </w:rPr>
        <w:t xml:space="preserve">. </w:t>
      </w:r>
      <w:r w:rsidR="00122E22">
        <w:rPr>
          <w:rFonts w:eastAsiaTheme="minorEastAsia" w:hint="eastAsia"/>
          <w:lang w:eastAsia="zh-CN"/>
        </w:rPr>
        <w:t>T</w:t>
      </w:r>
      <w:r w:rsidR="00290A31" w:rsidRPr="007F3CE5">
        <w:rPr>
          <w:rFonts w:eastAsiaTheme="minorEastAsia" w:hint="eastAsia"/>
          <w:lang w:eastAsia="zh-CN"/>
        </w:rPr>
        <w:t xml:space="preserve">he formula </w:t>
      </w:r>
      <w:r w:rsidR="00116084" w:rsidRPr="007F3CE5">
        <w:rPr>
          <w:rFonts w:eastAsiaTheme="minorEastAsia" w:hint="eastAsia"/>
          <w:lang w:eastAsia="zh-CN"/>
        </w:rPr>
        <w:t>for</w:t>
      </w:r>
      <w:r w:rsidR="00290A31" w:rsidRPr="007F3CE5">
        <w:rPr>
          <w:rFonts w:eastAsiaTheme="minorEastAsia" w:hint="eastAsia"/>
          <w:lang w:eastAsia="zh-CN"/>
        </w:rPr>
        <w:t xml:space="preserve"> PEI is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0A31" w:rsidRPr="00997454" w14:paraId="4AB3DB32" w14:textId="77777777" w:rsidTr="00BE26D0">
        <w:tc>
          <w:tcPr>
            <w:tcW w:w="9628" w:type="dxa"/>
          </w:tcPr>
          <w:p w14:paraId="50F7EDE6" w14:textId="77777777" w:rsidR="00290A31" w:rsidRPr="00997454" w:rsidRDefault="00290A31" w:rsidP="00BE26D0">
            <w:pPr>
              <w:pStyle w:val="B10"/>
              <w:ind w:left="284" w:firstLine="0"/>
              <w:rPr>
                <w:rFonts w:eastAsia="宋体"/>
                <w:lang w:eastAsia="ja-JP"/>
              </w:rPr>
            </w:pPr>
            <w:proofErr w:type="spellStart"/>
            <w:r w:rsidRPr="00997454">
              <w:rPr>
                <w:rFonts w:eastAsia="宋体"/>
                <w:lang w:eastAsia="zh-CN"/>
              </w:rPr>
              <w:t>SubgroupID</w:t>
            </w:r>
            <w:proofErr w:type="spellEnd"/>
            <w:r w:rsidRPr="00997454">
              <w:rPr>
                <w:rFonts w:eastAsia="宋体"/>
              </w:rPr>
              <w:t xml:space="preserve"> = (floor (UE_ID/(N*Ns)) mod </w:t>
            </w:r>
            <w:proofErr w:type="spellStart"/>
            <w:r w:rsidRPr="00997454">
              <w:rPr>
                <w:rFonts w:eastAsia="宋体"/>
                <w:bCs/>
                <w:lang w:eastAsia="zh-CN"/>
              </w:rPr>
              <w:t>subgroupsNumForUEID</w:t>
            </w:r>
            <w:proofErr w:type="spellEnd"/>
            <w:r w:rsidRPr="00997454">
              <w:rPr>
                <w:rFonts w:eastAsia="宋体"/>
              </w:rPr>
              <w:t>) + (</w:t>
            </w:r>
            <w:proofErr w:type="spellStart"/>
            <w:r w:rsidRPr="00997454">
              <w:rPr>
                <w:rFonts w:eastAsia="宋体"/>
              </w:rPr>
              <w:t>subgroupsNumPerPO</w:t>
            </w:r>
            <w:proofErr w:type="spellEnd"/>
            <w:r w:rsidRPr="00997454">
              <w:rPr>
                <w:rFonts w:eastAsia="宋体"/>
              </w:rPr>
              <w:t xml:space="preserve"> - </w:t>
            </w:r>
            <w:proofErr w:type="spellStart"/>
            <w:r w:rsidRPr="00997454">
              <w:rPr>
                <w:rFonts w:eastAsia="宋体"/>
                <w:bCs/>
                <w:lang w:eastAsia="zh-CN"/>
              </w:rPr>
              <w:t>subgroupsNumForUEID</w:t>
            </w:r>
            <w:proofErr w:type="spellEnd"/>
            <w:r w:rsidRPr="00997454">
              <w:rPr>
                <w:rFonts w:eastAsia="宋体"/>
              </w:rPr>
              <w:t>),</w:t>
            </w:r>
          </w:p>
          <w:p w14:paraId="526E7CFA" w14:textId="77777777" w:rsidR="00290A31" w:rsidRPr="00997454" w:rsidRDefault="00290A31" w:rsidP="00BE26D0">
            <w:pPr>
              <w:rPr>
                <w:rFonts w:eastAsia="宋体"/>
              </w:rPr>
            </w:pPr>
            <w:r w:rsidRPr="00997454">
              <w:rPr>
                <w:rFonts w:eastAsia="宋体"/>
              </w:rPr>
              <w:t>where:</w:t>
            </w:r>
          </w:p>
          <w:p w14:paraId="73BD564A" w14:textId="77777777" w:rsidR="00290A31" w:rsidRPr="00997454" w:rsidRDefault="00290A31" w:rsidP="00BE26D0">
            <w:pPr>
              <w:pStyle w:val="B10"/>
              <w:numPr>
                <w:ilvl w:val="0"/>
                <w:numId w:val="14"/>
              </w:numPr>
              <w:ind w:left="771" w:hanging="357"/>
              <w:rPr>
                <w:lang w:eastAsia="ko-KR"/>
              </w:rPr>
            </w:pPr>
            <w:r w:rsidRPr="00997454">
              <w:t xml:space="preserve">N: number of total paging </w:t>
            </w:r>
            <w:r w:rsidRPr="00997454">
              <w:rPr>
                <w:lang w:eastAsia="ko-KR"/>
              </w:rPr>
              <w:t>frames</w:t>
            </w:r>
            <w:r w:rsidRPr="00997454">
              <w:t xml:space="preserve"> in T</w:t>
            </w:r>
            <w:r w:rsidRPr="00997454">
              <w:rPr>
                <w:rFonts w:eastAsia="宋体"/>
              </w:rPr>
              <w:t>, which is the DRX cycle of RRC_IDLE state</w:t>
            </w:r>
            <w:r w:rsidRPr="00997454">
              <w:t xml:space="preserve"> </w:t>
            </w:r>
            <w:r w:rsidRPr="00997454">
              <w:rPr>
                <w:rFonts w:eastAsia="宋体"/>
              </w:rPr>
              <w:t>as specified in clause 7.1</w:t>
            </w:r>
          </w:p>
          <w:p w14:paraId="41A43C0F" w14:textId="77777777" w:rsidR="00290A31" w:rsidRPr="00997454" w:rsidRDefault="00290A31" w:rsidP="00BE26D0">
            <w:pPr>
              <w:pStyle w:val="B10"/>
              <w:numPr>
                <w:ilvl w:val="0"/>
                <w:numId w:val="14"/>
              </w:numPr>
              <w:ind w:left="771" w:hanging="357"/>
              <w:rPr>
                <w:lang w:eastAsia="zh-CN"/>
              </w:rPr>
            </w:pPr>
            <w:r w:rsidRPr="00997454">
              <w:rPr>
                <w:lang w:eastAsia="ko-KR"/>
              </w:rPr>
              <w:t xml:space="preserve">Ns: number of paging </w:t>
            </w:r>
            <w:r w:rsidRPr="00997454">
              <w:rPr>
                <w:bCs/>
              </w:rPr>
              <w:t xml:space="preserve">occasions </w:t>
            </w:r>
            <w:r w:rsidRPr="00997454">
              <w:rPr>
                <w:lang w:eastAsia="ko-KR"/>
              </w:rPr>
              <w:t>for a PF</w:t>
            </w:r>
          </w:p>
          <w:p w14:paraId="54A0E9EF" w14:textId="77777777" w:rsidR="00290A31" w:rsidRPr="00997454" w:rsidRDefault="00290A31" w:rsidP="00BE26D0">
            <w:pPr>
              <w:pStyle w:val="B10"/>
              <w:numPr>
                <w:ilvl w:val="0"/>
                <w:numId w:val="14"/>
              </w:numPr>
              <w:ind w:left="771" w:hanging="357"/>
              <w:rPr>
                <w:rFonts w:eastAsia="宋体"/>
              </w:rPr>
            </w:pPr>
            <w:r w:rsidRPr="00997454">
              <w:rPr>
                <w:rFonts w:eastAsia="宋体"/>
                <w:bCs/>
              </w:rPr>
              <w:lastRenderedPageBreak/>
              <w:t xml:space="preserve">UE_ID: </w:t>
            </w:r>
            <w:r w:rsidRPr="00997454">
              <w:rPr>
                <w:rFonts w:eastAsia="宋体"/>
              </w:rPr>
              <w:t xml:space="preserve">5G-S-TMSI mod X, where X is 32768, if </w:t>
            </w:r>
            <w:proofErr w:type="spellStart"/>
            <w:r w:rsidRPr="00997454">
              <w:rPr>
                <w:rFonts w:eastAsia="宋体"/>
                <w:lang w:eastAsia="zh-CN"/>
              </w:rPr>
              <w:t>eDRX</w:t>
            </w:r>
            <w:proofErr w:type="spellEnd"/>
            <w:r w:rsidRPr="00997454">
              <w:rPr>
                <w:rFonts w:eastAsia="宋体"/>
              </w:rPr>
              <w:t xml:space="preserve"> is applied; otherwise, X is 8192</w:t>
            </w:r>
          </w:p>
          <w:p w14:paraId="3C3B5189" w14:textId="77777777" w:rsidR="00290A31" w:rsidRPr="00997454" w:rsidRDefault="00290A31" w:rsidP="00BE26D0">
            <w:pPr>
              <w:pStyle w:val="B10"/>
              <w:numPr>
                <w:ilvl w:val="0"/>
                <w:numId w:val="14"/>
              </w:numPr>
              <w:ind w:left="771" w:hanging="357"/>
              <w:rPr>
                <w:rFonts w:eastAsia="宋体"/>
                <w:lang w:eastAsia="ja-JP"/>
              </w:rPr>
            </w:pPr>
            <w:proofErr w:type="spellStart"/>
            <w:r w:rsidRPr="00997454">
              <w:rPr>
                <w:rFonts w:eastAsia="宋体"/>
              </w:rPr>
              <w:t>subgroupsNumForUEID</w:t>
            </w:r>
            <w:proofErr w:type="spellEnd"/>
            <w:r w:rsidRPr="00997454">
              <w:rPr>
                <w:rFonts w:eastAsia="宋体"/>
              </w:rPr>
              <w:t>: number of subgroups for UE_ID based subgrouping in a PO, which is broadcasted in system information</w:t>
            </w:r>
          </w:p>
        </w:tc>
      </w:tr>
    </w:tbl>
    <w:p w14:paraId="5AA893EF" w14:textId="410AF3D6" w:rsidR="003F637B" w:rsidRDefault="00122E22" w:rsidP="003F637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Besides,</w:t>
      </w:r>
      <w:r w:rsidR="004E34EA" w:rsidRPr="004E34EA">
        <w:rPr>
          <w:rFonts w:eastAsiaTheme="minorEastAsia" w:hint="eastAsia"/>
          <w:lang w:eastAsia="zh-CN"/>
        </w:rPr>
        <w:t xml:space="preserve"> </w:t>
      </w:r>
      <w:r w:rsidR="004E34EA">
        <w:rPr>
          <w:rFonts w:eastAsiaTheme="minorEastAsia" w:hint="eastAsia"/>
          <w:lang w:eastAsia="zh-CN"/>
        </w:rPr>
        <w:t>the following FFS is made</w:t>
      </w:r>
      <w:r>
        <w:rPr>
          <w:rFonts w:eastAsiaTheme="minorEastAsia" w:hint="eastAsia"/>
          <w:lang w:eastAsia="zh-CN"/>
        </w:rPr>
        <w:t xml:space="preserve"> i</w:t>
      </w:r>
      <w:r w:rsidR="003F637B" w:rsidRPr="009D5CAF">
        <w:rPr>
          <w:rFonts w:eastAsiaTheme="minorEastAsia" w:hint="eastAsia"/>
          <w:lang w:eastAsia="zh-CN"/>
        </w:rPr>
        <w:t>n RAN2#12</w:t>
      </w:r>
      <w:r w:rsidR="003F637B">
        <w:rPr>
          <w:rFonts w:eastAsiaTheme="minorEastAsia" w:hint="eastAsia"/>
          <w:lang w:eastAsia="zh-CN"/>
        </w:rPr>
        <w:t>8</w:t>
      </w:r>
      <w:r w:rsidR="003F637B" w:rsidRPr="009D5CAF">
        <w:rPr>
          <w:rFonts w:eastAsiaTheme="minorEastAsia" w:hint="eastAsia"/>
          <w:lang w:eastAsia="zh-CN"/>
        </w:rPr>
        <w:t xml:space="preserve"> meeting</w:t>
      </w:r>
      <w:r w:rsidR="003F637B">
        <w:rPr>
          <w:rFonts w:eastAsiaTheme="minorEastAsia" w:hint="eastAsia"/>
          <w:lang w:eastAsia="zh-CN"/>
        </w:rPr>
        <w:t>.</w:t>
      </w:r>
    </w:p>
    <w:tbl>
      <w:tblPr>
        <w:tblStyle w:val="af3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3F637B" w14:paraId="6E2B17BF" w14:textId="77777777" w:rsidTr="004E34EA"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A306" w14:textId="77777777" w:rsidR="003F637B" w:rsidRPr="007254CF" w:rsidRDefault="003F637B" w:rsidP="00C40593">
            <w:pPr>
              <w:pStyle w:val="Agreement"/>
              <w:tabs>
                <w:tab w:val="left" w:pos="1619"/>
              </w:tabs>
              <w:ind w:leftChars="129" w:left="615" w:hanging="357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7254CF">
              <w:rPr>
                <w:rFonts w:ascii="Times New Roman" w:hAnsi="Times New Roman"/>
                <w:b w:val="0"/>
                <w:bCs/>
                <w:lang w:eastAsia="zh-CN"/>
              </w:rPr>
              <w:t>FFS on the following options</w:t>
            </w:r>
          </w:p>
          <w:p w14:paraId="4C9BC232" w14:textId="77777777" w:rsidR="003F637B" w:rsidRPr="007254CF" w:rsidRDefault="003F637B" w:rsidP="00975401">
            <w:pPr>
              <w:pStyle w:val="Agreement"/>
              <w:numPr>
                <w:ilvl w:val="0"/>
                <w:numId w:val="0"/>
              </w:numPr>
              <w:ind w:leftChars="329" w:left="658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7254CF">
              <w:rPr>
                <w:rFonts w:ascii="Times New Roman" w:hAnsi="Times New Roman"/>
                <w:b w:val="0"/>
                <w:bCs/>
                <w:lang w:eastAsia="zh-CN"/>
              </w:rPr>
              <w:t>- Option 1: The subgrouping number for UE_ID based PEI subgrouping is considered in the formula for UE_ID based LP-WUS subgrouping.</w:t>
            </w:r>
          </w:p>
          <w:p w14:paraId="0E75C7AB" w14:textId="77777777" w:rsidR="003F637B" w:rsidRPr="007254CF" w:rsidRDefault="003F637B" w:rsidP="00975401">
            <w:pPr>
              <w:pStyle w:val="Agreement"/>
              <w:numPr>
                <w:ilvl w:val="0"/>
                <w:numId w:val="0"/>
              </w:numPr>
              <w:ind w:leftChars="329" w:left="658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7254CF">
              <w:rPr>
                <w:rFonts w:ascii="Times New Roman" w:hAnsi="Times New Roman"/>
                <w:b w:val="0"/>
                <w:bCs/>
                <w:lang w:eastAsia="zh-CN"/>
              </w:rPr>
              <w:t xml:space="preserve">- Option 2 The subgrouping number for UE_ID LPWUS subgrouping includes an offset K which is configurable or fixed. </w:t>
            </w:r>
          </w:p>
          <w:p w14:paraId="577993E2" w14:textId="77777777" w:rsidR="003F637B" w:rsidRPr="0099147A" w:rsidRDefault="003F637B" w:rsidP="00C40593">
            <w:pPr>
              <w:pStyle w:val="Agreement"/>
              <w:numPr>
                <w:ilvl w:val="0"/>
                <w:numId w:val="0"/>
              </w:numPr>
              <w:spacing w:after="60"/>
              <w:ind w:leftChars="329" w:left="658"/>
              <w:rPr>
                <w:rFonts w:eastAsia="宋体"/>
                <w:lang w:eastAsia="zh-CN"/>
              </w:rPr>
            </w:pPr>
            <w:r w:rsidRPr="007254CF">
              <w:rPr>
                <w:rFonts w:ascii="Times New Roman" w:hAnsi="Times New Roman"/>
                <w:b w:val="0"/>
                <w:bCs/>
                <w:lang w:eastAsia="zh-CN"/>
              </w:rPr>
              <w:t>- Option 3: The formula for UE_ID based PEI subgrouping is reused.</w:t>
            </w:r>
          </w:p>
        </w:tc>
      </w:tr>
    </w:tbl>
    <w:p w14:paraId="2723F690" w14:textId="03BDAB74" w:rsidR="007254CF" w:rsidRDefault="002A29BE" w:rsidP="00290A31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As the analysis and Figure 1 above, </w:t>
      </w:r>
      <w:r w:rsidR="00625BB0">
        <w:rPr>
          <w:rFonts w:eastAsiaTheme="minorEastAsia" w:hint="eastAsia"/>
          <w:bCs/>
          <w:lang w:eastAsia="zh-CN"/>
        </w:rPr>
        <w:t xml:space="preserve">the Option 3 will lead to dependent </w:t>
      </w:r>
      <w:r w:rsidR="00625BB0" w:rsidRPr="00625BB0">
        <w:rPr>
          <w:rFonts w:eastAsiaTheme="minorEastAsia"/>
          <w:bCs/>
          <w:lang w:eastAsia="zh-CN"/>
        </w:rPr>
        <w:t>subgrouping ID</w:t>
      </w:r>
      <w:r w:rsidR="00625BB0">
        <w:rPr>
          <w:rFonts w:eastAsiaTheme="minorEastAsia" w:hint="eastAsia"/>
          <w:bCs/>
          <w:lang w:eastAsia="zh-CN"/>
        </w:rPr>
        <w:t xml:space="preserve"> for PEI and LP-WUS for a </w:t>
      </w:r>
      <w:r w:rsidR="009F4620" w:rsidRPr="009F4620">
        <w:rPr>
          <w:rFonts w:eastAsiaTheme="minorEastAsia"/>
          <w:bCs/>
          <w:lang w:eastAsia="zh-CN"/>
        </w:rPr>
        <w:t>UE</w:t>
      </w:r>
      <w:r w:rsidR="00625BB0">
        <w:rPr>
          <w:rFonts w:eastAsiaTheme="minorEastAsia" w:hint="eastAsia"/>
          <w:bCs/>
          <w:lang w:eastAsia="zh-CN"/>
        </w:rPr>
        <w:t xml:space="preserve">, </w:t>
      </w:r>
      <w:r w:rsidR="00773F69">
        <w:rPr>
          <w:rFonts w:eastAsiaTheme="minorEastAsia"/>
          <w:bCs/>
          <w:lang w:eastAsia="zh-CN"/>
        </w:rPr>
        <w:t xml:space="preserve">and </w:t>
      </w:r>
      <w:r w:rsidR="00625BB0">
        <w:rPr>
          <w:rFonts w:eastAsiaTheme="minorEastAsia" w:hint="eastAsia"/>
          <w:bCs/>
          <w:lang w:eastAsia="zh-CN"/>
        </w:rPr>
        <w:t>UEs</w:t>
      </w:r>
      <w:r w:rsidR="009F4620" w:rsidRPr="009F4620">
        <w:rPr>
          <w:rFonts w:eastAsiaTheme="minorEastAsia"/>
          <w:bCs/>
          <w:lang w:eastAsia="zh-CN"/>
        </w:rPr>
        <w:t xml:space="preserve"> waking up by </w:t>
      </w:r>
      <w:r w:rsidR="000D096F">
        <w:rPr>
          <w:rFonts w:eastAsiaTheme="minorEastAsia" w:hint="eastAsia"/>
          <w:bCs/>
          <w:lang w:eastAsia="zh-CN"/>
        </w:rPr>
        <w:t>LP-</w:t>
      </w:r>
      <w:r w:rsidR="009F4620" w:rsidRPr="009F4620">
        <w:rPr>
          <w:rFonts w:eastAsiaTheme="minorEastAsia"/>
          <w:bCs/>
          <w:lang w:eastAsia="zh-CN"/>
        </w:rPr>
        <w:t xml:space="preserve">WUS </w:t>
      </w:r>
      <w:r w:rsidR="000C36CE">
        <w:rPr>
          <w:rFonts w:eastAsiaTheme="minorEastAsia"/>
          <w:bCs/>
          <w:lang w:eastAsia="zh-CN"/>
        </w:rPr>
        <w:t>may</w:t>
      </w:r>
      <w:r w:rsidR="000C36CE" w:rsidRPr="009F4620">
        <w:rPr>
          <w:rFonts w:eastAsiaTheme="minorEastAsia"/>
          <w:bCs/>
          <w:lang w:eastAsia="zh-CN"/>
        </w:rPr>
        <w:t xml:space="preserve"> </w:t>
      </w:r>
      <w:r w:rsidR="009F4620" w:rsidRPr="009F4620">
        <w:rPr>
          <w:rFonts w:eastAsiaTheme="minorEastAsia"/>
          <w:bCs/>
          <w:lang w:eastAsia="zh-CN"/>
        </w:rPr>
        <w:t xml:space="preserve">always </w:t>
      </w:r>
      <w:r w:rsidR="00207009">
        <w:rPr>
          <w:rFonts w:eastAsiaTheme="minorEastAsia"/>
          <w:bCs/>
          <w:lang w:eastAsia="zh-CN"/>
        </w:rPr>
        <w:t xml:space="preserve">wake up </w:t>
      </w:r>
      <w:r w:rsidR="009F4620" w:rsidRPr="009F4620">
        <w:rPr>
          <w:rFonts w:eastAsiaTheme="minorEastAsia"/>
          <w:bCs/>
          <w:lang w:eastAsia="zh-CN"/>
        </w:rPr>
        <w:t xml:space="preserve">in one subgroup </w:t>
      </w:r>
      <w:r w:rsidR="00096C38">
        <w:rPr>
          <w:rFonts w:eastAsiaTheme="minorEastAsia"/>
          <w:bCs/>
          <w:lang w:eastAsia="zh-CN"/>
        </w:rPr>
        <w:t>for</w:t>
      </w:r>
      <w:r w:rsidR="00096C38" w:rsidRPr="009F4620">
        <w:rPr>
          <w:rFonts w:eastAsiaTheme="minorEastAsia"/>
          <w:bCs/>
          <w:lang w:eastAsia="zh-CN"/>
        </w:rPr>
        <w:t xml:space="preserve"> </w:t>
      </w:r>
      <w:r w:rsidR="009F4620" w:rsidRPr="009F4620">
        <w:rPr>
          <w:rFonts w:eastAsiaTheme="minorEastAsia"/>
          <w:bCs/>
          <w:lang w:eastAsia="zh-CN"/>
        </w:rPr>
        <w:t>PEI</w:t>
      </w:r>
      <w:r w:rsidR="009F4620">
        <w:rPr>
          <w:rFonts w:eastAsiaTheme="minorEastAsia" w:hint="eastAsia"/>
          <w:bCs/>
          <w:lang w:eastAsia="zh-CN"/>
        </w:rPr>
        <w:t>.</w:t>
      </w:r>
      <w:r w:rsidR="009F4620" w:rsidRPr="009F4620">
        <w:rPr>
          <w:rFonts w:eastAsiaTheme="minorEastAsia"/>
          <w:bCs/>
          <w:lang w:eastAsia="zh-CN"/>
        </w:rPr>
        <w:t xml:space="preserve"> </w:t>
      </w:r>
      <w:r w:rsidR="009F4620">
        <w:rPr>
          <w:rFonts w:eastAsiaTheme="minorEastAsia" w:hint="eastAsia"/>
          <w:bCs/>
          <w:lang w:eastAsia="zh-CN"/>
        </w:rPr>
        <w:t>T</w:t>
      </w:r>
      <w:r w:rsidR="009F4620" w:rsidRPr="009F4620">
        <w:rPr>
          <w:rFonts w:eastAsiaTheme="minorEastAsia"/>
          <w:bCs/>
          <w:lang w:eastAsia="zh-CN"/>
        </w:rPr>
        <w:t xml:space="preserve">hen, UE could </w:t>
      </w:r>
      <w:r w:rsidR="009F4620">
        <w:rPr>
          <w:rFonts w:eastAsiaTheme="minorEastAsia" w:hint="eastAsia"/>
          <w:bCs/>
          <w:lang w:eastAsia="zh-CN"/>
        </w:rPr>
        <w:t xml:space="preserve">not </w:t>
      </w:r>
      <w:r w:rsidR="00C44953">
        <w:rPr>
          <w:rFonts w:eastAsiaTheme="minorEastAsia"/>
          <w:bCs/>
          <w:lang w:eastAsia="zh-CN"/>
        </w:rPr>
        <w:t xml:space="preserve">obtain additional </w:t>
      </w:r>
      <w:r w:rsidR="009F4620" w:rsidRPr="009F4620">
        <w:rPr>
          <w:rFonts w:eastAsiaTheme="minorEastAsia"/>
          <w:bCs/>
          <w:lang w:eastAsia="zh-CN"/>
        </w:rPr>
        <w:t>power saving gain.</w:t>
      </w:r>
      <w:r w:rsidR="009F4620">
        <w:rPr>
          <w:rFonts w:eastAsiaTheme="minorEastAsia" w:hint="eastAsia"/>
          <w:bCs/>
          <w:lang w:eastAsia="zh-CN"/>
        </w:rPr>
        <w:t xml:space="preserve"> </w:t>
      </w:r>
    </w:p>
    <w:p w14:paraId="70EC361B" w14:textId="13C988AB" w:rsidR="003F637B" w:rsidRDefault="001B4A5C" w:rsidP="00290A31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Option 1 is to use the </w:t>
      </w:r>
      <w:r w:rsidR="00625BB0">
        <w:rPr>
          <w:rFonts w:eastAsiaTheme="minorEastAsia" w:hint="eastAsia"/>
          <w:bCs/>
          <w:lang w:eastAsia="zh-CN"/>
        </w:rPr>
        <w:t>actual</w:t>
      </w:r>
      <w:r>
        <w:rPr>
          <w:rFonts w:eastAsiaTheme="minorEastAsia"/>
          <w:bCs/>
          <w:lang w:eastAsia="zh-CN"/>
        </w:rPr>
        <w:t xml:space="preserve"> subgroup number for </w:t>
      </w:r>
      <w:r w:rsidR="007254CF" w:rsidRPr="007254CF">
        <w:rPr>
          <w:rFonts w:eastAsiaTheme="minorEastAsia"/>
          <w:bCs/>
          <w:lang w:eastAsia="zh-CN"/>
        </w:rPr>
        <w:t>UE_ID based PEI subgrouping</w:t>
      </w:r>
      <w:r w:rsidR="0067595B">
        <w:rPr>
          <w:rFonts w:eastAsiaTheme="minorEastAsia"/>
          <w:bCs/>
          <w:lang w:eastAsia="zh-CN"/>
        </w:rPr>
        <w:t>,</w:t>
      </w:r>
      <w:r w:rsidR="00625BB0">
        <w:rPr>
          <w:rFonts w:eastAsiaTheme="minorEastAsia" w:hint="eastAsia"/>
          <w:bCs/>
          <w:lang w:eastAsia="zh-CN"/>
        </w:rPr>
        <w:t xml:space="preserve"> while</w:t>
      </w:r>
      <w:r w:rsidR="0067595B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 xml:space="preserve">Option 2 is to use a fixed number, i.e. the maximum number of </w:t>
      </w:r>
      <w:proofErr w:type="gramStart"/>
      <w:r>
        <w:rPr>
          <w:rFonts w:eastAsiaTheme="minorEastAsia"/>
          <w:bCs/>
          <w:lang w:eastAsia="zh-CN"/>
        </w:rPr>
        <w:t>subgroup</w:t>
      </w:r>
      <w:proofErr w:type="gramEnd"/>
      <w:r>
        <w:rPr>
          <w:rFonts w:eastAsiaTheme="minorEastAsia"/>
          <w:bCs/>
          <w:lang w:eastAsia="zh-CN"/>
        </w:rPr>
        <w:t xml:space="preserve"> for PEI. In our understanding, there is no differen</w:t>
      </w:r>
      <w:r w:rsidR="007254CF">
        <w:rPr>
          <w:rFonts w:eastAsiaTheme="minorEastAsia"/>
          <w:bCs/>
          <w:lang w:eastAsia="zh-CN"/>
        </w:rPr>
        <w:t>ce</w:t>
      </w:r>
      <w:r>
        <w:rPr>
          <w:rFonts w:eastAsiaTheme="minorEastAsia"/>
          <w:bCs/>
          <w:lang w:eastAsia="zh-CN"/>
        </w:rPr>
        <w:t xml:space="preserve"> between these two options</w:t>
      </w:r>
      <w:r w:rsidR="0012611A">
        <w:rPr>
          <w:rFonts w:eastAsiaTheme="minorEastAsia"/>
          <w:bCs/>
          <w:lang w:eastAsia="zh-CN"/>
        </w:rPr>
        <w:t>. And</w:t>
      </w:r>
      <w:r w:rsidR="00A908AD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either option is fine for us. Follow</w:t>
      </w:r>
      <w:r w:rsidR="007254CF">
        <w:rPr>
          <w:rFonts w:eastAsiaTheme="minorEastAsia" w:hint="eastAsia"/>
          <w:bCs/>
          <w:lang w:eastAsia="zh-CN"/>
        </w:rPr>
        <w:t>ing</w:t>
      </w:r>
      <w:r>
        <w:rPr>
          <w:rFonts w:eastAsiaTheme="minorEastAsia"/>
          <w:bCs/>
          <w:lang w:eastAsia="zh-CN"/>
        </w:rPr>
        <w:t xml:space="preserve"> the same logic as PEI, we prefer the </w:t>
      </w:r>
      <w:r w:rsidR="00625BB0">
        <w:rPr>
          <w:rFonts w:eastAsiaTheme="minorEastAsia" w:hint="eastAsia"/>
          <w:bCs/>
          <w:lang w:eastAsia="zh-CN"/>
        </w:rPr>
        <w:t>actual</w:t>
      </w:r>
      <w:r>
        <w:rPr>
          <w:rFonts w:eastAsiaTheme="minorEastAsia"/>
          <w:bCs/>
          <w:lang w:eastAsia="zh-CN"/>
        </w:rPr>
        <w:t xml:space="preserve"> subgroup number for PEI, i.e. </w:t>
      </w:r>
      <w:r w:rsidR="00B8151D">
        <w:rPr>
          <w:rFonts w:eastAsiaTheme="minorEastAsia"/>
          <w:bCs/>
          <w:lang w:eastAsia="zh-CN"/>
        </w:rPr>
        <w:t>O</w:t>
      </w:r>
      <w:r>
        <w:rPr>
          <w:rFonts w:eastAsiaTheme="minorEastAsia"/>
          <w:bCs/>
          <w:lang w:eastAsia="zh-CN"/>
        </w:rPr>
        <w:t xml:space="preserve">ption 1. </w:t>
      </w:r>
    </w:p>
    <w:p w14:paraId="09C2C6CA" w14:textId="548468C7" w:rsidR="00290A31" w:rsidRPr="000D4032" w:rsidRDefault="00290A31" w:rsidP="00290A31">
      <w:pPr>
        <w:spacing w:after="120"/>
        <w:contextualSpacing/>
        <w:jc w:val="both"/>
        <w:rPr>
          <w:b/>
        </w:rPr>
      </w:pPr>
      <w:r w:rsidRPr="00997454">
        <w:rPr>
          <w:b/>
        </w:rPr>
        <w:t>P</w:t>
      </w:r>
      <w:r w:rsidRPr="00997454">
        <w:rPr>
          <w:rFonts w:hint="eastAsia"/>
          <w:b/>
        </w:rPr>
        <w:t>roposal</w:t>
      </w:r>
      <w:r w:rsidRPr="00997454">
        <w:rPr>
          <w:rFonts w:eastAsiaTheme="minorEastAsia" w:hint="eastAsia"/>
          <w:b/>
          <w:lang w:eastAsia="zh-CN"/>
        </w:rPr>
        <w:t xml:space="preserve"> </w:t>
      </w:r>
      <w:r w:rsidR="00F54932">
        <w:rPr>
          <w:rFonts w:eastAsiaTheme="minorEastAsia" w:hint="eastAsia"/>
          <w:b/>
          <w:lang w:eastAsia="zh-CN"/>
        </w:rPr>
        <w:t>7</w:t>
      </w:r>
      <w:r w:rsidRPr="00997454">
        <w:rPr>
          <w:rFonts w:hint="eastAsia"/>
          <w:b/>
        </w:rPr>
        <w:t>: F</w:t>
      </w:r>
      <w:r w:rsidRPr="000D4032">
        <w:rPr>
          <w:rFonts w:hint="eastAsia"/>
          <w:b/>
        </w:rPr>
        <w:t xml:space="preserve">or </w:t>
      </w:r>
      <w:r w:rsidRPr="000D4032">
        <w:rPr>
          <w:b/>
        </w:rPr>
        <w:t xml:space="preserve">UE_ID </w:t>
      </w:r>
      <w:r w:rsidRPr="000D4032">
        <w:rPr>
          <w:rFonts w:hint="eastAsia"/>
          <w:b/>
        </w:rPr>
        <w:t>based subgroup</w:t>
      </w:r>
      <w:r w:rsidRPr="000D4032">
        <w:rPr>
          <w:rFonts w:eastAsiaTheme="minorEastAsia" w:hint="eastAsia"/>
          <w:b/>
          <w:lang w:eastAsia="zh-CN"/>
        </w:rPr>
        <w:t>ing</w:t>
      </w:r>
      <w:r w:rsidRPr="000D4032">
        <w:rPr>
          <w:rFonts w:hint="eastAsia"/>
          <w:b/>
        </w:rPr>
        <w:t xml:space="preserve">, </w:t>
      </w:r>
      <w:r>
        <w:rPr>
          <w:rFonts w:eastAsiaTheme="minorEastAsia" w:hint="eastAsia"/>
          <w:b/>
          <w:lang w:eastAsia="zh-CN"/>
        </w:rPr>
        <w:t>the</w:t>
      </w:r>
      <w:r w:rsidRPr="000D4032">
        <w:rPr>
          <w:rFonts w:hint="eastAsia"/>
          <w:b/>
        </w:rPr>
        <w:t xml:space="preserve"> form</w:t>
      </w:r>
      <w:r w:rsidRPr="000D4032">
        <w:rPr>
          <w:rFonts w:eastAsiaTheme="minorEastAsia" w:hint="eastAsia"/>
          <w:b/>
          <w:lang w:eastAsia="zh-CN"/>
        </w:rPr>
        <w:t>u</w:t>
      </w:r>
      <w:r w:rsidRPr="000D4032">
        <w:rPr>
          <w:rFonts w:hint="eastAsia"/>
          <w:b/>
        </w:rPr>
        <w:t>l</w:t>
      </w:r>
      <w:r w:rsidRPr="000D4032">
        <w:rPr>
          <w:rFonts w:eastAsiaTheme="minorEastAsia" w:hint="eastAsia"/>
          <w:b/>
          <w:lang w:eastAsia="zh-CN"/>
        </w:rPr>
        <w:t>a</w:t>
      </w:r>
      <w:r w:rsidRPr="000D4032">
        <w:rPr>
          <w:rFonts w:hint="eastAsia"/>
          <w:b/>
        </w:rPr>
        <w:t xml:space="preserve"> </w:t>
      </w:r>
      <w:r w:rsidRPr="00406CFF">
        <w:rPr>
          <w:b/>
        </w:rPr>
        <w:t>is defined as below</w:t>
      </w:r>
      <w:r w:rsidRPr="00406CFF">
        <w:rPr>
          <w:rFonts w:hint="eastAsia"/>
          <w:b/>
        </w:rPr>
        <w:t xml:space="preserve"> </w:t>
      </w:r>
      <w:r w:rsidRPr="000D4032">
        <w:rPr>
          <w:rFonts w:hint="eastAsia"/>
          <w:b/>
        </w:rPr>
        <w:t>for LP-WUS</w:t>
      </w:r>
      <w:r w:rsidRPr="000D4032">
        <w:rPr>
          <w:b/>
        </w:rPr>
        <w:t xml:space="preserve"> subgrouping</w:t>
      </w:r>
      <w:r w:rsidR="0064178D">
        <w:rPr>
          <w:rFonts w:eastAsiaTheme="minorEastAsia" w:hint="eastAsia"/>
          <w:b/>
          <w:lang w:eastAsia="zh-CN"/>
        </w:rPr>
        <w:t xml:space="preserve"> (i.e. Option 1 is supported)</w:t>
      </w:r>
      <w:r w:rsidRPr="000D4032">
        <w:rPr>
          <w:b/>
        </w:rPr>
        <w:t>,</w:t>
      </w:r>
    </w:p>
    <w:p w14:paraId="1050F5EC" w14:textId="4DD38038" w:rsidR="00290A31" w:rsidRPr="00352543" w:rsidRDefault="00290A31" w:rsidP="00290A31">
      <w:pPr>
        <w:pStyle w:val="B10"/>
        <w:spacing w:after="120"/>
        <w:ind w:left="284" w:firstLine="0"/>
        <w:contextualSpacing/>
        <w:jc w:val="both"/>
        <w:rPr>
          <w:rFonts w:eastAsia="宋体"/>
          <w:b/>
          <w:bCs/>
        </w:rPr>
      </w:pPr>
      <w:proofErr w:type="spellStart"/>
      <w:r w:rsidRPr="00352543">
        <w:rPr>
          <w:rFonts w:eastAsia="宋体"/>
          <w:b/>
          <w:bCs/>
          <w:lang w:eastAsia="zh-CN"/>
        </w:rPr>
        <w:t>SubgroupID</w:t>
      </w:r>
      <w:proofErr w:type="spellEnd"/>
      <w:r w:rsidRPr="00352543">
        <w:rPr>
          <w:rFonts w:eastAsia="宋体"/>
          <w:b/>
          <w:bCs/>
        </w:rPr>
        <w:t xml:space="preserve"> = (floor</w:t>
      </w:r>
      <w:r w:rsidRPr="00352543">
        <w:rPr>
          <w:rFonts w:eastAsia="宋体" w:hint="eastAsia"/>
          <w:b/>
          <w:bCs/>
          <w:lang w:eastAsia="zh-CN"/>
        </w:rPr>
        <w:t xml:space="preserve"> </w:t>
      </w:r>
      <w:r w:rsidRPr="00352543">
        <w:rPr>
          <w:rFonts w:eastAsia="宋体"/>
          <w:b/>
          <w:bCs/>
        </w:rPr>
        <w:t>(UE_ID/(N*Ns</w:t>
      </w:r>
      <w:r w:rsidRPr="00352543">
        <w:rPr>
          <w:rFonts w:eastAsia="宋体" w:hint="eastAsia"/>
          <w:b/>
          <w:bCs/>
          <w:lang w:eastAsia="zh-CN"/>
        </w:rPr>
        <w:t>*Np</w:t>
      </w:r>
      <w:r w:rsidRPr="00352543">
        <w:rPr>
          <w:rFonts w:eastAsia="宋体"/>
          <w:b/>
          <w:bCs/>
        </w:rPr>
        <w:t xml:space="preserve">)) mod </w:t>
      </w:r>
      <w:proofErr w:type="spellStart"/>
      <w:r w:rsidR="00910CEA" w:rsidRPr="00352543">
        <w:rPr>
          <w:rFonts w:eastAsia="宋体" w:hint="eastAsia"/>
          <w:b/>
          <w:bCs/>
          <w:lang w:eastAsia="zh-CN"/>
        </w:rPr>
        <w:t>wusS</w:t>
      </w:r>
      <w:r w:rsidR="00910CEA" w:rsidRPr="00352543">
        <w:rPr>
          <w:rFonts w:eastAsia="宋体"/>
          <w:b/>
          <w:bCs/>
          <w:lang w:eastAsia="zh-CN"/>
        </w:rPr>
        <w:t>ubgroupsNumForUEID</w:t>
      </w:r>
      <w:proofErr w:type="spellEnd"/>
      <w:r w:rsidRPr="00352543">
        <w:rPr>
          <w:rFonts w:eastAsia="宋体"/>
          <w:b/>
          <w:bCs/>
        </w:rPr>
        <w:t>) +</w:t>
      </w:r>
      <w:r w:rsidRPr="00352543">
        <w:rPr>
          <w:rFonts w:eastAsia="宋体"/>
          <w:b/>
          <w:bCs/>
          <w:lang w:eastAsia="zh-CN"/>
        </w:rPr>
        <w:t xml:space="preserve"> (</w:t>
      </w:r>
      <w:proofErr w:type="spellStart"/>
      <w:r w:rsidR="00F429D2" w:rsidRPr="00352543">
        <w:rPr>
          <w:rFonts w:eastAsia="宋体" w:hint="eastAsia"/>
          <w:b/>
          <w:bCs/>
          <w:lang w:eastAsia="zh-CN"/>
        </w:rPr>
        <w:t>wusS</w:t>
      </w:r>
      <w:r w:rsidR="00F429D2" w:rsidRPr="00352543">
        <w:rPr>
          <w:rFonts w:eastAsia="宋体"/>
          <w:b/>
          <w:bCs/>
        </w:rPr>
        <w:t>ubgroupsNumPerPO</w:t>
      </w:r>
      <w:proofErr w:type="spellEnd"/>
      <w:r w:rsidR="00F429D2" w:rsidRPr="00352543">
        <w:rPr>
          <w:rFonts w:eastAsia="宋体"/>
          <w:b/>
          <w:bCs/>
        </w:rPr>
        <w:t xml:space="preserve"> </w:t>
      </w:r>
      <w:r w:rsidRPr="00352543">
        <w:rPr>
          <w:rFonts w:eastAsia="宋体"/>
          <w:b/>
          <w:bCs/>
        </w:rPr>
        <w:t xml:space="preserve">– </w:t>
      </w:r>
      <w:proofErr w:type="spellStart"/>
      <w:r w:rsidR="00910CEA" w:rsidRPr="00352543">
        <w:rPr>
          <w:rFonts w:eastAsia="宋体" w:hint="eastAsia"/>
          <w:b/>
          <w:bCs/>
          <w:lang w:eastAsia="zh-CN"/>
        </w:rPr>
        <w:t>wusS</w:t>
      </w:r>
      <w:r w:rsidR="00910CEA" w:rsidRPr="00352543">
        <w:rPr>
          <w:rFonts w:eastAsia="宋体"/>
          <w:b/>
          <w:bCs/>
          <w:lang w:eastAsia="zh-CN"/>
        </w:rPr>
        <w:t>ubgroupsNumForUEID</w:t>
      </w:r>
      <w:proofErr w:type="spellEnd"/>
      <w:r w:rsidRPr="00352543">
        <w:rPr>
          <w:rFonts w:eastAsia="宋体"/>
          <w:b/>
          <w:bCs/>
        </w:rPr>
        <w:t>), where</w:t>
      </w:r>
    </w:p>
    <w:p w14:paraId="0CF71D9A" w14:textId="77777777" w:rsidR="00290A31" w:rsidRPr="00352543" w:rsidRDefault="00290A31" w:rsidP="00290A31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352543">
        <w:rPr>
          <w:rFonts w:eastAsia="宋体"/>
          <w:b/>
          <w:bCs/>
          <w:lang w:eastAsia="zh-CN"/>
        </w:rPr>
        <w:t xml:space="preserve">UE_ID </w:t>
      </w:r>
      <w:r w:rsidRPr="00352543">
        <w:rPr>
          <w:rFonts w:eastAsia="宋体" w:hint="eastAsia"/>
          <w:b/>
          <w:bCs/>
          <w:lang w:eastAsia="zh-CN"/>
        </w:rPr>
        <w:t xml:space="preserve">is related to </w:t>
      </w:r>
      <w:r w:rsidRPr="00352543">
        <w:rPr>
          <w:rFonts w:eastAsia="宋体"/>
          <w:b/>
          <w:bCs/>
          <w:lang w:eastAsia="zh-CN"/>
        </w:rPr>
        <w:t>5G-S-TMSI</w:t>
      </w:r>
      <w:r w:rsidRPr="00352543">
        <w:rPr>
          <w:rFonts w:eastAsia="宋体" w:hint="eastAsia"/>
          <w:b/>
          <w:bCs/>
          <w:lang w:eastAsia="zh-CN"/>
        </w:rPr>
        <w:t xml:space="preserve">, </w:t>
      </w:r>
    </w:p>
    <w:p w14:paraId="7F375FA1" w14:textId="77777777" w:rsidR="00290A31" w:rsidRPr="00352543" w:rsidRDefault="00290A31" w:rsidP="00290A31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352543">
        <w:rPr>
          <w:rFonts w:eastAsia="宋体" w:hint="eastAsia"/>
          <w:b/>
          <w:bCs/>
          <w:lang w:eastAsia="zh-CN"/>
        </w:rPr>
        <w:t>N is the number of total paging frames in one</w:t>
      </w:r>
      <w:r w:rsidRPr="00352543">
        <w:rPr>
          <w:rFonts w:eastAsia="宋体"/>
          <w:b/>
          <w:bCs/>
          <w:lang w:eastAsia="zh-CN"/>
        </w:rPr>
        <w:t xml:space="preserve"> </w:t>
      </w:r>
      <w:r w:rsidRPr="00352543">
        <w:rPr>
          <w:rFonts w:eastAsia="宋体" w:hint="eastAsia"/>
          <w:b/>
          <w:bCs/>
          <w:lang w:eastAsia="zh-CN"/>
        </w:rPr>
        <w:t xml:space="preserve">DRX cycle, </w:t>
      </w:r>
    </w:p>
    <w:p w14:paraId="0A5C96A8" w14:textId="77777777" w:rsidR="00290A31" w:rsidRPr="00352543" w:rsidRDefault="00290A31" w:rsidP="00290A31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352543">
        <w:rPr>
          <w:rFonts w:eastAsia="宋体" w:hint="eastAsia"/>
          <w:b/>
          <w:bCs/>
          <w:lang w:eastAsia="zh-CN"/>
        </w:rPr>
        <w:t xml:space="preserve">Ns is the number of the PO for a PF, </w:t>
      </w:r>
    </w:p>
    <w:p w14:paraId="1D0C658D" w14:textId="61D94F25" w:rsidR="00290A31" w:rsidRPr="00352543" w:rsidRDefault="00290A31" w:rsidP="00E065EA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b/>
          <w:bCs/>
        </w:rPr>
      </w:pPr>
      <w:r w:rsidRPr="00352543">
        <w:rPr>
          <w:b/>
          <w:bCs/>
        </w:rPr>
        <w:t xml:space="preserve">Np is the number of </w:t>
      </w:r>
      <w:proofErr w:type="spellStart"/>
      <w:r w:rsidRPr="00352543">
        <w:rPr>
          <w:b/>
          <w:bCs/>
        </w:rPr>
        <w:t>subgroup</w:t>
      </w:r>
      <w:r w:rsidR="00D922E0" w:rsidRPr="00352543">
        <w:rPr>
          <w:rFonts w:eastAsiaTheme="minorEastAsia"/>
          <w:b/>
          <w:bCs/>
          <w:lang w:eastAsia="zh-CN"/>
        </w:rPr>
        <w:t>s</w:t>
      </w:r>
      <w:r w:rsidRPr="00352543">
        <w:rPr>
          <w:b/>
          <w:bCs/>
        </w:rPr>
        <w:t>NumForUEID</w:t>
      </w:r>
      <w:proofErr w:type="spellEnd"/>
      <w:r w:rsidRPr="00352543">
        <w:rPr>
          <w:b/>
          <w:bCs/>
        </w:rPr>
        <w:t xml:space="preserve"> for PEI, if configured; otherwise, Np is 1,</w:t>
      </w:r>
    </w:p>
    <w:p w14:paraId="44C1054A" w14:textId="695127B6" w:rsidR="00D92DFA" w:rsidRPr="00D92DFA" w:rsidRDefault="00F429D2" w:rsidP="00D92DFA">
      <w:pPr>
        <w:pStyle w:val="af9"/>
        <w:numPr>
          <w:ilvl w:val="0"/>
          <w:numId w:val="16"/>
        </w:numPr>
        <w:ind w:firstLineChars="0"/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</w:pPr>
      <w:proofErr w:type="spellStart"/>
      <w:r w:rsidRPr="00352543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/>
        </w:rPr>
        <w:t>wusS</w:t>
      </w:r>
      <w:r w:rsidRPr="00352543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>ubgroupsNumForUEID</w:t>
      </w:r>
      <w:proofErr w:type="spellEnd"/>
      <w:r w:rsidRPr="00352543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 xml:space="preserve"> </w:t>
      </w:r>
      <w:r w:rsidR="00D92DFA" w:rsidRPr="00352543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 xml:space="preserve">and </w:t>
      </w:r>
      <w:proofErr w:type="spellStart"/>
      <w:r w:rsidRPr="00352543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/>
        </w:rPr>
        <w:t>wusS</w:t>
      </w:r>
      <w:r w:rsidRPr="00352543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>ubgroupsNumPerPO</w:t>
      </w:r>
      <w:proofErr w:type="spellEnd"/>
      <w:r w:rsidRPr="00352543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 xml:space="preserve"> </w:t>
      </w:r>
      <w:r w:rsidR="00D92DFA" w:rsidRPr="00352543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>are</w:t>
      </w:r>
      <w:r w:rsidR="00D92DFA" w:rsidRPr="00D92DFA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 xml:space="preserve"> the subgroup number for UE_ID based subgrouping for LP-WUS and the total subgroup number for LP-WUS, respectively. </w:t>
      </w:r>
    </w:p>
    <w:p w14:paraId="7ADAFF9D" w14:textId="5B19321B" w:rsidR="002305D4" w:rsidRDefault="002305D4" w:rsidP="00A575C1">
      <w:pPr>
        <w:spacing w:after="120"/>
        <w:jc w:val="both"/>
        <w:rPr>
          <w:rFonts w:eastAsiaTheme="minorEastAsia"/>
          <w:bCs/>
          <w:lang w:eastAsia="zh-CN"/>
        </w:rPr>
      </w:pPr>
      <w:r w:rsidRPr="001213B5">
        <w:rPr>
          <w:rFonts w:eastAsiaTheme="minorEastAsia" w:hint="eastAsia"/>
          <w:bCs/>
          <w:lang w:eastAsia="zh-CN"/>
        </w:rPr>
        <w:t xml:space="preserve">Regarding </w:t>
      </w:r>
      <w:r w:rsidRPr="001213B5">
        <w:rPr>
          <w:rFonts w:eastAsiaTheme="minorEastAsia"/>
          <w:bCs/>
          <w:lang w:eastAsia="zh-CN"/>
        </w:rPr>
        <w:t>UE_ID</w:t>
      </w:r>
      <w:r w:rsidRPr="001213B5">
        <w:rPr>
          <w:rFonts w:eastAsiaTheme="minorEastAsia" w:hint="eastAsia"/>
          <w:bCs/>
          <w:lang w:eastAsia="zh-CN"/>
        </w:rPr>
        <w:t xml:space="preserve">, </w:t>
      </w:r>
      <w:r w:rsidR="00F13ADA">
        <w:rPr>
          <w:rFonts w:eastAsiaTheme="minorEastAsia"/>
          <w:bCs/>
          <w:lang w:eastAsia="zh-CN"/>
        </w:rPr>
        <w:t xml:space="preserve">similar as PEI design, </w:t>
      </w:r>
      <w:r w:rsidR="000C27CA">
        <w:rPr>
          <w:rFonts w:eastAsiaTheme="minorEastAsia"/>
          <w:bCs/>
          <w:lang w:eastAsia="zh-CN"/>
        </w:rPr>
        <w:t>it could be derived from 5</w:t>
      </w:r>
      <w:r w:rsidR="000C27CA">
        <w:rPr>
          <w:rFonts w:eastAsiaTheme="minorEastAsia" w:hint="eastAsia"/>
          <w:bCs/>
          <w:lang w:eastAsia="zh-CN"/>
        </w:rPr>
        <w:t>G-</w:t>
      </w:r>
      <w:r w:rsidR="000C27CA">
        <w:rPr>
          <w:rFonts w:eastAsiaTheme="minorEastAsia"/>
          <w:bCs/>
          <w:lang w:eastAsia="zh-CN"/>
        </w:rPr>
        <w:t xml:space="preserve">S-TMSI. </w:t>
      </w:r>
      <w:r w:rsidR="008F6A00">
        <w:rPr>
          <w:rFonts w:eastAsiaTheme="minorEastAsia" w:hint="eastAsia"/>
          <w:bCs/>
          <w:lang w:eastAsia="zh-CN"/>
        </w:rPr>
        <w:t xml:space="preserve">What is more, </w:t>
      </w:r>
      <w:r w:rsidR="000F5B83">
        <w:rPr>
          <w:rFonts w:eastAsiaTheme="minorEastAsia" w:hint="eastAsia"/>
          <w:bCs/>
          <w:lang w:eastAsia="zh-CN"/>
        </w:rPr>
        <w:t xml:space="preserve">RAN1 agreed </w:t>
      </w:r>
      <w:r w:rsidR="000F5B83">
        <w:rPr>
          <w:rFonts w:eastAsiaTheme="minorEastAsia"/>
          <w:bCs/>
          <w:lang w:eastAsia="zh-CN"/>
        </w:rPr>
        <w:t>that</w:t>
      </w:r>
      <w:r w:rsidR="000F5B83">
        <w:rPr>
          <w:rFonts w:eastAsiaTheme="minorEastAsia" w:hint="eastAsia"/>
          <w:bCs/>
          <w:lang w:eastAsia="zh-CN"/>
        </w:rPr>
        <w:t xml:space="preserve"> the </w:t>
      </w:r>
      <w:r w:rsidR="000F5B83" w:rsidRPr="000F5B83">
        <w:rPr>
          <w:rFonts w:eastAsiaTheme="minorEastAsia"/>
          <w:bCs/>
          <w:lang w:eastAsia="zh-CN"/>
        </w:rPr>
        <w:t xml:space="preserve">maximum number of </w:t>
      </w:r>
      <w:r w:rsidR="000F5B83">
        <w:rPr>
          <w:rFonts w:eastAsiaTheme="minorEastAsia" w:hint="eastAsia"/>
          <w:bCs/>
          <w:lang w:eastAsia="zh-CN"/>
        </w:rPr>
        <w:t xml:space="preserve">LP-WUS </w:t>
      </w:r>
      <w:r w:rsidR="000F5B83" w:rsidRPr="000F5B83">
        <w:rPr>
          <w:rFonts w:eastAsiaTheme="minorEastAsia"/>
          <w:bCs/>
          <w:lang w:eastAsia="zh-CN"/>
        </w:rPr>
        <w:t xml:space="preserve">subgroups per PO </w:t>
      </w:r>
      <w:r w:rsidR="000F5B83">
        <w:rPr>
          <w:rFonts w:eastAsiaTheme="minorEastAsia" w:hint="eastAsia"/>
          <w:bCs/>
          <w:lang w:eastAsia="zh-CN"/>
        </w:rPr>
        <w:t xml:space="preserve">is 32 </w:t>
      </w:r>
      <w:r w:rsidR="008F6A00">
        <w:rPr>
          <w:rFonts w:eastAsiaTheme="minorEastAsia" w:hint="eastAsia"/>
          <w:bCs/>
          <w:lang w:eastAsia="zh-CN"/>
        </w:rPr>
        <w:t xml:space="preserve">in RAN1#118bis meeting </w:t>
      </w:r>
      <w:r w:rsidR="00B53B37">
        <w:rPr>
          <w:rFonts w:eastAsiaTheme="minorEastAsia" w:hint="eastAsia"/>
          <w:bCs/>
          <w:lang w:eastAsia="zh-CN"/>
        </w:rPr>
        <w:t xml:space="preserve">[8] </w:t>
      </w:r>
      <w:r w:rsidR="000F5B83">
        <w:rPr>
          <w:rFonts w:eastAsiaTheme="minorEastAsia" w:hint="eastAsia"/>
          <w:bCs/>
          <w:lang w:eastAsia="zh-CN"/>
        </w:rPr>
        <w:t xml:space="preserve">as follows. </w:t>
      </w:r>
      <w:r w:rsidR="008F6A00">
        <w:rPr>
          <w:rFonts w:eastAsiaTheme="minorEastAsia" w:hint="eastAsia"/>
          <w:bCs/>
          <w:lang w:eastAsia="zh-CN"/>
        </w:rPr>
        <w:t>Therefore</w:t>
      </w:r>
      <w:r w:rsidR="000C27CA">
        <w:rPr>
          <w:rFonts w:eastAsiaTheme="minorEastAsia"/>
          <w:bCs/>
          <w:lang w:eastAsia="zh-CN"/>
        </w:rPr>
        <w:t xml:space="preserve">, </w:t>
      </w:r>
      <w:r w:rsidRPr="001213B5">
        <w:rPr>
          <w:rFonts w:eastAsiaTheme="minorEastAsia" w:hint="eastAsia"/>
          <w:bCs/>
          <w:lang w:eastAsia="zh-CN"/>
        </w:rPr>
        <w:t xml:space="preserve">if </w:t>
      </w:r>
      <w:proofErr w:type="spellStart"/>
      <w:r w:rsidRPr="001213B5">
        <w:rPr>
          <w:rFonts w:eastAsiaTheme="minorEastAsia"/>
          <w:bCs/>
          <w:lang w:eastAsia="zh-CN"/>
        </w:rPr>
        <w:t>eDRX</w:t>
      </w:r>
      <w:proofErr w:type="spellEnd"/>
      <w:r w:rsidRPr="001213B5">
        <w:rPr>
          <w:rFonts w:eastAsiaTheme="minorEastAsia"/>
          <w:bCs/>
          <w:lang w:eastAsia="zh-CN"/>
        </w:rPr>
        <w:t xml:space="preserve"> is not configured, UE_ID=5G-S-TMSI mode (8192* </w:t>
      </w:r>
      <w:r w:rsidR="00E35EDD">
        <w:rPr>
          <w:rFonts w:eastAsiaTheme="minorEastAsia" w:hint="eastAsia"/>
          <w:bCs/>
          <w:lang w:eastAsia="zh-CN"/>
        </w:rPr>
        <w:t>32</w:t>
      </w:r>
      <w:r w:rsidRPr="001213B5">
        <w:rPr>
          <w:rFonts w:eastAsiaTheme="minorEastAsia"/>
          <w:bCs/>
          <w:lang w:eastAsia="zh-CN"/>
        </w:rPr>
        <w:t>).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F6A00" w14:paraId="6DA278B7" w14:textId="77777777" w:rsidTr="008F6A00">
        <w:tc>
          <w:tcPr>
            <w:tcW w:w="9628" w:type="dxa"/>
          </w:tcPr>
          <w:p w14:paraId="077CCE5D" w14:textId="77777777" w:rsidR="00E22D05" w:rsidRPr="001A32AE" w:rsidRDefault="00E22D05" w:rsidP="00E22D05">
            <w:pPr>
              <w:pStyle w:val="a0"/>
              <w:spacing w:before="120"/>
              <w:rPr>
                <w:b/>
                <w:bCs/>
              </w:rPr>
            </w:pPr>
            <w:r w:rsidRPr="001A32AE">
              <w:rPr>
                <w:b/>
                <w:bCs/>
                <w:highlight w:val="darkYellow"/>
              </w:rPr>
              <w:t>Working Assumption</w:t>
            </w:r>
          </w:p>
          <w:p w14:paraId="10858741" w14:textId="5CF452E9" w:rsidR="008F6A00" w:rsidRDefault="00E22D05" w:rsidP="00E22D05">
            <w:pPr>
              <w:pStyle w:val="a0"/>
              <w:spacing w:before="120"/>
              <w:rPr>
                <w:rFonts w:eastAsiaTheme="minorEastAsia"/>
                <w:bCs/>
                <w:lang w:eastAsia="zh-CN"/>
              </w:rPr>
            </w:pPr>
            <w:r w:rsidRPr="007E36D9">
              <w:t>The maximum number of subgroups per PO supported in Rel-19 is 32.</w:t>
            </w:r>
          </w:p>
        </w:tc>
      </w:tr>
    </w:tbl>
    <w:p w14:paraId="33E3EB25" w14:textId="2D9659DB" w:rsidR="00FD426A" w:rsidRDefault="00A63A7A" w:rsidP="00E22D05">
      <w:pPr>
        <w:spacing w:before="120" w:after="120"/>
        <w:jc w:val="both"/>
        <w:rPr>
          <w:rFonts w:eastAsiaTheme="minorEastAsia"/>
          <w:b/>
          <w:szCs w:val="20"/>
          <w:lang w:eastAsia="zh-CN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>roposal</w:t>
      </w:r>
      <w:r w:rsidR="00393EC8" w:rsidRPr="00997454">
        <w:rPr>
          <w:rFonts w:eastAsiaTheme="minorEastAsia" w:hint="eastAsia"/>
          <w:b/>
          <w:lang w:eastAsia="zh-CN"/>
        </w:rPr>
        <w:t xml:space="preserve"> </w:t>
      </w:r>
      <w:r w:rsidR="00F54932">
        <w:rPr>
          <w:rFonts w:eastAsiaTheme="minorEastAsia" w:hint="eastAsia"/>
          <w:b/>
          <w:lang w:eastAsia="zh-CN"/>
        </w:rPr>
        <w:t>8</w:t>
      </w:r>
      <w:r w:rsidRPr="00997454">
        <w:rPr>
          <w:rFonts w:eastAsiaTheme="minorEastAsia" w:hint="eastAsia"/>
          <w:b/>
          <w:lang w:eastAsia="zh-CN"/>
        </w:rPr>
        <w:t>: For</w:t>
      </w:r>
      <w:r w:rsidRPr="000D4032">
        <w:rPr>
          <w:rFonts w:eastAsiaTheme="minorEastAsia" w:hint="eastAsia"/>
          <w:b/>
          <w:lang w:eastAsia="zh-CN"/>
        </w:rPr>
        <w:t xml:space="preserve"> </w:t>
      </w:r>
      <w:r w:rsidR="004F6A4A" w:rsidRPr="004F6A4A">
        <w:rPr>
          <w:rFonts w:eastAsiaTheme="minorEastAsia"/>
          <w:b/>
          <w:lang w:eastAsia="zh-CN"/>
        </w:rPr>
        <w:t>LP-WUS</w:t>
      </w:r>
      <w:r w:rsidR="004F6A4A" w:rsidRPr="004F6A4A">
        <w:rPr>
          <w:rFonts w:eastAsiaTheme="minorEastAsia" w:hint="eastAsia"/>
          <w:b/>
          <w:lang w:eastAsia="zh-CN"/>
        </w:rPr>
        <w:t xml:space="preserve"> </w:t>
      </w:r>
      <w:r w:rsidRPr="000D4032">
        <w:rPr>
          <w:rFonts w:eastAsiaTheme="minorEastAsia" w:hint="eastAsia"/>
          <w:b/>
          <w:lang w:eastAsia="zh-CN"/>
        </w:rPr>
        <w:t xml:space="preserve">UE_ID based subgrouping, </w:t>
      </w:r>
      <w:r w:rsidR="004F6A4A">
        <w:rPr>
          <w:rFonts w:eastAsiaTheme="minorEastAsia" w:hint="eastAsia"/>
          <w:b/>
          <w:szCs w:val="20"/>
          <w:lang w:eastAsia="zh-CN"/>
        </w:rPr>
        <w:t>UE_ID</w:t>
      </w:r>
      <w:r w:rsidR="00156FD7">
        <w:rPr>
          <w:rFonts w:eastAsiaTheme="minorEastAsia"/>
          <w:b/>
          <w:szCs w:val="20"/>
          <w:lang w:eastAsia="zh-CN"/>
        </w:rPr>
        <w:t xml:space="preserve"> </w:t>
      </w:r>
      <w:r w:rsidR="004F6A4A">
        <w:rPr>
          <w:rFonts w:eastAsiaTheme="minorEastAsia" w:hint="eastAsia"/>
          <w:b/>
          <w:szCs w:val="20"/>
          <w:lang w:eastAsia="zh-CN"/>
        </w:rPr>
        <w:t>= 5G-S-TMSI mode (8192*</w:t>
      </w:r>
      <w:r w:rsidR="004F6A4A" w:rsidRPr="00792691">
        <w:rPr>
          <w:rFonts w:eastAsia="宋体"/>
          <w:b/>
          <w:bCs/>
          <w:lang w:eastAsia="zh-CN"/>
        </w:rPr>
        <w:t xml:space="preserve"> </w:t>
      </w:r>
      <w:r w:rsidR="00400235">
        <w:rPr>
          <w:rFonts w:eastAsia="宋体" w:hint="eastAsia"/>
          <w:b/>
          <w:bCs/>
          <w:lang w:eastAsia="zh-CN"/>
        </w:rPr>
        <w:t>32</w:t>
      </w:r>
      <w:r w:rsidR="004F6A4A">
        <w:rPr>
          <w:rFonts w:eastAsiaTheme="minorEastAsia" w:hint="eastAsia"/>
          <w:b/>
          <w:szCs w:val="20"/>
          <w:lang w:eastAsia="zh-CN"/>
        </w:rPr>
        <w:t>).</w:t>
      </w:r>
    </w:p>
    <w:p w14:paraId="4D78BAB0" w14:textId="0A720BBE" w:rsidR="00625BB0" w:rsidRPr="00352543" w:rsidRDefault="00625BB0" w:rsidP="00352543">
      <w:pPr>
        <w:spacing w:after="120"/>
        <w:jc w:val="both"/>
        <w:rPr>
          <w:rFonts w:eastAsiaTheme="minorEastAsia"/>
          <w:b/>
          <w:bCs/>
          <w:i/>
          <w:iCs/>
          <w:u w:val="single"/>
          <w:lang w:eastAsia="zh-CN"/>
        </w:rPr>
      </w:pPr>
      <w:r w:rsidRPr="00625BB0">
        <w:rPr>
          <w:rFonts w:eastAsiaTheme="minorEastAsia"/>
          <w:b/>
          <w:bCs/>
          <w:i/>
          <w:iCs/>
          <w:u w:val="single"/>
          <w:lang w:eastAsia="zh-CN"/>
        </w:rPr>
        <w:t xml:space="preserve">Subgrouping </w:t>
      </w:r>
      <w:r>
        <w:rPr>
          <w:rFonts w:eastAsiaTheme="minorEastAsia" w:hint="eastAsia"/>
          <w:b/>
          <w:bCs/>
          <w:i/>
          <w:iCs/>
          <w:u w:val="single"/>
          <w:lang w:eastAsia="zh-CN"/>
        </w:rPr>
        <w:t>method selection</w:t>
      </w:r>
    </w:p>
    <w:p w14:paraId="5ABA34E1" w14:textId="0EF6B7A9" w:rsidR="005D1F92" w:rsidRPr="00DB4119" w:rsidRDefault="004E1700" w:rsidP="008466ED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Considering </w:t>
      </w:r>
      <w:r w:rsidR="00070EE5" w:rsidRPr="00DB4119">
        <w:rPr>
          <w:rFonts w:eastAsiaTheme="minorEastAsia"/>
          <w:bCs/>
          <w:szCs w:val="20"/>
          <w:lang w:eastAsia="zh-CN"/>
        </w:rPr>
        <w:t xml:space="preserve">UE's </w:t>
      </w:r>
      <w:r w:rsidR="00070EE5" w:rsidRPr="00DB4119">
        <w:rPr>
          <w:rFonts w:eastAsiaTheme="minorEastAsia" w:hint="eastAsia"/>
          <w:bCs/>
          <w:szCs w:val="20"/>
          <w:lang w:eastAsia="zh-CN"/>
        </w:rPr>
        <w:t xml:space="preserve">LP-WUS </w:t>
      </w:r>
      <w:r w:rsidR="00070EE5" w:rsidRPr="00DB4119">
        <w:rPr>
          <w:rFonts w:eastAsiaTheme="minorEastAsia"/>
          <w:bCs/>
          <w:szCs w:val="20"/>
          <w:lang w:eastAsia="zh-CN"/>
        </w:rPr>
        <w:t xml:space="preserve">subgroup can be either assigned by CN or </w:t>
      </w:r>
      <w:r w:rsidR="00EE7C14">
        <w:rPr>
          <w:rFonts w:eastAsiaTheme="minorEastAsia"/>
          <w:bCs/>
          <w:szCs w:val="20"/>
          <w:lang w:eastAsia="zh-CN"/>
        </w:rPr>
        <w:t>derived</w:t>
      </w:r>
      <w:r w:rsidR="00EE7C14" w:rsidRPr="00DB4119">
        <w:rPr>
          <w:rFonts w:eastAsiaTheme="minorEastAsia"/>
          <w:bCs/>
          <w:szCs w:val="20"/>
          <w:lang w:eastAsia="zh-CN"/>
        </w:rPr>
        <w:t xml:space="preserve"> </w:t>
      </w:r>
      <w:r w:rsidR="00070EE5" w:rsidRPr="00DB4119">
        <w:rPr>
          <w:rFonts w:eastAsiaTheme="minorEastAsia"/>
          <w:bCs/>
          <w:szCs w:val="20"/>
          <w:lang w:eastAsia="zh-CN"/>
        </w:rPr>
        <w:t>based on UE_ID</w:t>
      </w:r>
      <w:r w:rsidR="00DB4119" w:rsidRPr="00DB4119">
        <w:rPr>
          <w:rFonts w:eastAsiaTheme="minorEastAsia" w:hint="eastAsia"/>
          <w:bCs/>
          <w:szCs w:val="20"/>
          <w:lang w:eastAsia="zh-CN"/>
        </w:rPr>
        <w:t xml:space="preserve">, </w:t>
      </w:r>
      <w:r w:rsidR="00DB4119">
        <w:rPr>
          <w:rFonts w:eastAsiaTheme="minorEastAsia" w:hint="eastAsia"/>
          <w:bCs/>
          <w:szCs w:val="20"/>
          <w:lang w:eastAsia="zh-CN"/>
        </w:rPr>
        <w:t xml:space="preserve">the UE needs to know </w:t>
      </w:r>
      <w:r w:rsidR="000C743D">
        <w:rPr>
          <w:rFonts w:eastAsiaTheme="minorEastAsia" w:hint="eastAsia"/>
          <w:bCs/>
          <w:szCs w:val="20"/>
          <w:lang w:eastAsia="zh-CN"/>
        </w:rPr>
        <w:t>how</w:t>
      </w:r>
      <w:r w:rsidR="000C743D">
        <w:rPr>
          <w:rFonts w:eastAsiaTheme="minorEastAsia"/>
          <w:bCs/>
          <w:szCs w:val="20"/>
          <w:lang w:eastAsia="zh-CN"/>
        </w:rPr>
        <w:t xml:space="preserve"> </w:t>
      </w:r>
      <w:r w:rsidR="000C743D">
        <w:rPr>
          <w:rFonts w:eastAsiaTheme="minorEastAsia" w:hint="eastAsia"/>
          <w:bCs/>
          <w:szCs w:val="20"/>
          <w:lang w:eastAsia="zh-CN"/>
        </w:rPr>
        <w:t>to</w:t>
      </w:r>
      <w:r w:rsidR="000C743D">
        <w:rPr>
          <w:rFonts w:eastAsiaTheme="minorEastAsia"/>
          <w:bCs/>
          <w:szCs w:val="20"/>
          <w:lang w:eastAsia="zh-CN"/>
        </w:rPr>
        <w:t xml:space="preserve"> </w:t>
      </w:r>
      <w:r w:rsidR="000C743D">
        <w:rPr>
          <w:rFonts w:eastAsiaTheme="minorEastAsia" w:hint="eastAsia"/>
          <w:bCs/>
          <w:szCs w:val="20"/>
          <w:lang w:eastAsia="zh-CN"/>
        </w:rPr>
        <w:t>obtain</w:t>
      </w:r>
      <w:r w:rsidR="000C743D">
        <w:rPr>
          <w:rFonts w:eastAsiaTheme="minorEastAsia"/>
          <w:bCs/>
          <w:szCs w:val="20"/>
          <w:lang w:eastAsia="zh-CN"/>
        </w:rPr>
        <w:t xml:space="preserve"> </w:t>
      </w:r>
      <w:r w:rsidR="000C743D">
        <w:rPr>
          <w:rFonts w:eastAsiaTheme="minorEastAsia" w:hint="eastAsia"/>
          <w:bCs/>
          <w:szCs w:val="20"/>
          <w:lang w:eastAsia="zh-CN"/>
        </w:rPr>
        <w:t>its</w:t>
      </w:r>
      <w:r w:rsidR="000C743D">
        <w:rPr>
          <w:rFonts w:eastAsiaTheme="minorEastAsia"/>
          <w:bCs/>
          <w:szCs w:val="20"/>
          <w:lang w:eastAsia="zh-CN"/>
        </w:rPr>
        <w:t xml:space="preserve"> </w:t>
      </w:r>
      <w:r w:rsidR="000C743D">
        <w:rPr>
          <w:rFonts w:eastAsiaTheme="minorEastAsia" w:hint="eastAsia"/>
          <w:bCs/>
          <w:szCs w:val="20"/>
          <w:lang w:eastAsia="zh-CN"/>
        </w:rPr>
        <w:t>subgroup</w:t>
      </w:r>
      <w:r w:rsidR="00DB4119">
        <w:rPr>
          <w:rFonts w:eastAsiaTheme="minorEastAsia" w:hint="eastAsia"/>
          <w:bCs/>
          <w:szCs w:val="20"/>
          <w:lang w:eastAsia="zh-CN"/>
        </w:rPr>
        <w:t xml:space="preserve"> when camping on a cell. </w:t>
      </w:r>
      <w:r w:rsidR="002B6D93">
        <w:rPr>
          <w:rFonts w:eastAsiaTheme="minorEastAsia" w:hint="eastAsia"/>
          <w:bCs/>
          <w:szCs w:val="20"/>
          <w:lang w:eastAsia="zh-CN"/>
        </w:rPr>
        <w:t>In Rel-17 PEI, a cell can</w:t>
      </w:r>
      <w:r w:rsidR="00C1483D">
        <w:rPr>
          <w:rFonts w:eastAsiaTheme="minorEastAsia" w:hint="eastAsia"/>
          <w:bCs/>
          <w:szCs w:val="20"/>
          <w:lang w:eastAsia="zh-CN"/>
        </w:rPr>
        <w:t xml:space="preserve"> </w:t>
      </w:r>
      <w:r w:rsidR="002B6D93">
        <w:rPr>
          <w:rFonts w:eastAsiaTheme="minorEastAsia" w:hint="eastAsia"/>
          <w:bCs/>
          <w:szCs w:val="20"/>
          <w:lang w:eastAsia="zh-CN"/>
        </w:rPr>
        <w:t xml:space="preserve">indicate its capability of </w:t>
      </w:r>
      <w:r w:rsidR="002B6D93" w:rsidRPr="002B6D93">
        <w:rPr>
          <w:rFonts w:eastAsiaTheme="minorEastAsia"/>
          <w:bCs/>
          <w:szCs w:val="20"/>
          <w:lang w:eastAsia="zh-CN"/>
        </w:rPr>
        <w:t>CN assigned subgrouping</w:t>
      </w:r>
      <w:r w:rsidR="002B6D93">
        <w:rPr>
          <w:rFonts w:eastAsiaTheme="minorEastAsia" w:hint="eastAsia"/>
          <w:bCs/>
          <w:szCs w:val="20"/>
          <w:lang w:eastAsia="zh-CN"/>
        </w:rPr>
        <w:t xml:space="preserve"> and </w:t>
      </w:r>
      <w:bookmarkStart w:id="10" w:name="_Hlk181279178"/>
      <w:r w:rsidR="002B6D93" w:rsidRPr="002B6D93">
        <w:rPr>
          <w:rFonts w:eastAsiaTheme="minorEastAsia"/>
          <w:bCs/>
          <w:szCs w:val="20"/>
          <w:lang w:eastAsia="zh-CN"/>
        </w:rPr>
        <w:t>UE</w:t>
      </w:r>
      <w:r w:rsidR="001213B5">
        <w:rPr>
          <w:rFonts w:eastAsiaTheme="minorEastAsia" w:hint="eastAsia"/>
          <w:bCs/>
          <w:szCs w:val="20"/>
          <w:lang w:eastAsia="zh-CN"/>
        </w:rPr>
        <w:t>_</w:t>
      </w:r>
      <w:r w:rsidR="002B6D93" w:rsidRPr="002B6D93">
        <w:rPr>
          <w:rFonts w:eastAsiaTheme="minorEastAsia"/>
          <w:bCs/>
          <w:szCs w:val="20"/>
          <w:lang w:eastAsia="zh-CN"/>
        </w:rPr>
        <w:t>ID</w:t>
      </w:r>
      <w:bookmarkEnd w:id="10"/>
      <w:r w:rsidR="002B6D93" w:rsidRPr="002B6D93">
        <w:rPr>
          <w:rFonts w:eastAsiaTheme="minorEastAsia"/>
          <w:bCs/>
          <w:szCs w:val="20"/>
          <w:lang w:eastAsia="zh-CN"/>
        </w:rPr>
        <w:t xml:space="preserve"> based</w:t>
      </w:r>
      <w:r w:rsidR="002B6D93">
        <w:rPr>
          <w:rFonts w:eastAsiaTheme="minorEastAsia" w:hint="eastAsia"/>
          <w:bCs/>
          <w:szCs w:val="20"/>
          <w:lang w:eastAsia="zh-CN"/>
        </w:rPr>
        <w:t xml:space="preserve"> subgrouping </w:t>
      </w:r>
      <w:r w:rsidR="00CD2173">
        <w:rPr>
          <w:rFonts w:eastAsiaTheme="minorEastAsia" w:hint="eastAsia"/>
          <w:bCs/>
          <w:szCs w:val="20"/>
          <w:lang w:eastAsia="zh-CN"/>
        </w:rPr>
        <w:t xml:space="preserve">to UE </w:t>
      </w:r>
      <w:r w:rsidR="002B6D93">
        <w:rPr>
          <w:rFonts w:eastAsiaTheme="minorEastAsia" w:hint="eastAsia"/>
          <w:bCs/>
          <w:szCs w:val="20"/>
          <w:lang w:eastAsia="zh-CN"/>
        </w:rPr>
        <w:t xml:space="preserve">by the configuration. </w:t>
      </w:r>
      <w:r w:rsidR="00974422">
        <w:rPr>
          <w:rFonts w:eastAsiaTheme="minorEastAsia" w:hint="eastAsia"/>
          <w:bCs/>
          <w:szCs w:val="20"/>
          <w:lang w:eastAsia="zh-CN"/>
        </w:rPr>
        <w:t>S</w:t>
      </w:r>
      <w:r w:rsidR="00974422" w:rsidRPr="00974422">
        <w:rPr>
          <w:rFonts w:eastAsiaTheme="minorEastAsia"/>
          <w:bCs/>
          <w:szCs w:val="20"/>
          <w:lang w:eastAsia="zh-CN"/>
        </w:rPr>
        <w:t>pecifically</w:t>
      </w:r>
      <w:r w:rsidR="00974422">
        <w:rPr>
          <w:rFonts w:eastAsiaTheme="minorEastAsia" w:hint="eastAsia"/>
          <w:bCs/>
          <w:szCs w:val="20"/>
          <w:lang w:eastAsia="zh-CN"/>
        </w:rPr>
        <w:t xml:space="preserve">, </w:t>
      </w:r>
      <w:r w:rsidR="0027411D">
        <w:rPr>
          <w:rFonts w:eastAsiaTheme="minorEastAsia" w:hint="eastAsia"/>
          <w:bCs/>
          <w:szCs w:val="20"/>
          <w:lang w:eastAsia="zh-CN"/>
        </w:rPr>
        <w:t xml:space="preserve">the </w:t>
      </w:r>
      <w:r w:rsidR="00F8440D">
        <w:rPr>
          <w:rFonts w:eastAsiaTheme="minorEastAsia" w:hint="eastAsia"/>
          <w:bCs/>
          <w:szCs w:val="20"/>
          <w:lang w:eastAsia="zh-CN"/>
        </w:rPr>
        <w:t>detail is</w:t>
      </w:r>
      <w:r w:rsidR="0027411D">
        <w:rPr>
          <w:rFonts w:eastAsiaTheme="minorEastAsia" w:hint="eastAsia"/>
          <w:bCs/>
          <w:szCs w:val="20"/>
          <w:lang w:eastAsia="zh-CN"/>
        </w:rPr>
        <w:t xml:space="preserve"> as follows</w:t>
      </w:r>
      <w:r w:rsidR="00982F42">
        <w:rPr>
          <w:rFonts w:eastAsiaTheme="minorEastAsia" w:hint="eastAsia"/>
          <w:bCs/>
          <w:szCs w:val="20"/>
          <w:lang w:eastAsia="zh-CN"/>
        </w:rPr>
        <w:t>.</w:t>
      </w:r>
    </w:p>
    <w:p w14:paraId="63AE1A94" w14:textId="363753DE" w:rsidR="00F8440D" w:rsidRPr="00CB28DC" w:rsidRDefault="009F410F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proofErr w:type="gramStart"/>
      <w:r w:rsidRPr="00CB28DC">
        <w:rPr>
          <w:rFonts w:ascii="Times New Roman" w:eastAsiaTheme="minorEastAsia" w:hAnsi="Times New Roman"/>
          <w:bCs/>
          <w:sz w:val="20"/>
          <w:szCs w:val="20"/>
        </w:rPr>
        <w:lastRenderedPageBreak/>
        <w:t xml:space="preserve">If </w:t>
      </w:r>
      <w:r w:rsidR="00D60A31"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FB5FD4" w:rsidRPr="00CB28DC">
        <w:rPr>
          <w:rFonts w:ascii="Times New Roman" w:eastAsiaTheme="minorEastAsia" w:hAnsi="Times New Roman" w:hint="eastAsia"/>
          <w:bCs/>
          <w:sz w:val="20"/>
          <w:szCs w:val="20"/>
        </w:rPr>
        <w:t>PEI</w:t>
      </w:r>
      <w:proofErr w:type="gramEnd"/>
      <w:r w:rsidRPr="00CB28DC">
        <w:rPr>
          <w:rFonts w:ascii="Times New Roman" w:eastAsiaTheme="minorEastAsia" w:hAnsi="Times New Roman" w:hint="eastAsia"/>
          <w:bCs/>
          <w:i/>
          <w:iCs/>
          <w:sz w:val="20"/>
          <w:szCs w:val="20"/>
        </w:rPr>
        <w:t xml:space="preserve"> 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is configured and both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subgroupsNumPerPO</w:t>
      </w:r>
      <w:proofErr w:type="spellEnd"/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are equal to 1, the cell supports PEI 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>without subgrouping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, i.e., 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there is 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>only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one subgroup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and all UEs supporting PEI belong to the same subgroup.</w:t>
      </w:r>
    </w:p>
    <w:p w14:paraId="6425D035" w14:textId="3EA7A64C" w:rsidR="009F410F" w:rsidRPr="00CB28DC" w:rsidRDefault="009F410F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If </w:t>
      </w:r>
      <w:r w:rsidR="00FB5FD4" w:rsidRPr="00CB28DC">
        <w:rPr>
          <w:rFonts w:ascii="Times New Roman" w:eastAsiaTheme="minorEastAsia" w:hAnsi="Times New Roman" w:hint="eastAsia"/>
          <w:bCs/>
          <w:sz w:val="20"/>
          <w:szCs w:val="20"/>
        </w:rPr>
        <w:t>PEI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is configured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has the same value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(except 1)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as</w:t>
      </w:r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 xml:space="preserve">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subgroupsNumPerPO</w:t>
      </w:r>
      <w:proofErr w:type="spellEnd"/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, the cell only supports </w:t>
      </w:r>
      <w:r w:rsidR="00FB5FD4"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the </w:t>
      </w:r>
      <w:r w:rsidR="00C1483D" w:rsidRPr="00CB28DC">
        <w:rPr>
          <w:rFonts w:ascii="Times New Roman" w:eastAsiaTheme="minorEastAsia" w:hAnsi="Times New Roman"/>
          <w:bCs/>
          <w:sz w:val="20"/>
          <w:szCs w:val="20"/>
        </w:rPr>
        <w:t>UE</w:t>
      </w:r>
      <w:r w:rsidR="00C1483D" w:rsidRPr="00CB28DC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C1483D" w:rsidRPr="00CB28DC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based subgrouping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>.</w:t>
      </w:r>
    </w:p>
    <w:p w14:paraId="29826373" w14:textId="0CB76360" w:rsidR="00C14504" w:rsidRPr="00CB28DC" w:rsidRDefault="00C14504" w:rsidP="00C14504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If PEI is configured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is absent, the cell only supports the CN assigned subgrouping.</w:t>
      </w:r>
    </w:p>
    <w:p w14:paraId="32632DFC" w14:textId="7E0FB813" w:rsidR="009F410F" w:rsidRPr="00CB28DC" w:rsidRDefault="00FB5FD4" w:rsidP="00D60A31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If PEI is configured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&lt;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subgroupsNumPerPO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>, the cell supports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both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CN assigned subgrouping and </w:t>
      </w:r>
      <w:r w:rsidR="00D70567" w:rsidRPr="00CB28DC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CB28DC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CB28DC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based subgrouping.</w:t>
      </w:r>
    </w:p>
    <w:p w14:paraId="0B0B93BF" w14:textId="53A90415" w:rsidR="004E4CDA" w:rsidRPr="00725CAF" w:rsidRDefault="00FD03CD" w:rsidP="008466ED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 w:rsidRPr="00725CAF">
        <w:rPr>
          <w:rFonts w:eastAsiaTheme="minorEastAsia" w:hint="eastAsia"/>
          <w:bCs/>
          <w:szCs w:val="20"/>
          <w:lang w:eastAsia="zh-CN"/>
        </w:rPr>
        <w:t xml:space="preserve">Correspondingly, </w:t>
      </w:r>
      <w:r w:rsidR="00C6118B">
        <w:rPr>
          <w:rFonts w:eastAsiaTheme="minorEastAsia" w:hint="eastAsia"/>
          <w:bCs/>
          <w:szCs w:val="20"/>
          <w:lang w:eastAsia="zh-CN"/>
        </w:rPr>
        <w:t>according to TS</w:t>
      </w:r>
      <w:r w:rsidR="0084338B">
        <w:rPr>
          <w:rFonts w:eastAsiaTheme="minorEastAsia"/>
          <w:bCs/>
          <w:szCs w:val="20"/>
          <w:lang w:eastAsia="zh-CN"/>
        </w:rPr>
        <w:t xml:space="preserve"> </w:t>
      </w:r>
      <w:r w:rsidR="00C6118B">
        <w:rPr>
          <w:rFonts w:eastAsiaTheme="minorEastAsia" w:hint="eastAsia"/>
          <w:bCs/>
          <w:szCs w:val="20"/>
          <w:lang w:eastAsia="zh-CN"/>
        </w:rPr>
        <w:t>38.304 [</w:t>
      </w:r>
      <w:r w:rsidR="0078503C">
        <w:rPr>
          <w:rFonts w:eastAsiaTheme="minorEastAsia" w:hint="eastAsia"/>
          <w:bCs/>
          <w:szCs w:val="20"/>
          <w:lang w:eastAsia="zh-CN"/>
        </w:rPr>
        <w:t>10</w:t>
      </w:r>
      <w:r w:rsidR="00C6118B">
        <w:rPr>
          <w:rFonts w:eastAsiaTheme="minorEastAsia" w:hint="eastAsia"/>
          <w:bCs/>
          <w:szCs w:val="20"/>
          <w:lang w:eastAsia="zh-CN"/>
        </w:rPr>
        <w:t xml:space="preserve">], </w:t>
      </w:r>
      <w:r w:rsidRPr="00725CAF">
        <w:rPr>
          <w:rFonts w:eastAsiaTheme="minorEastAsia" w:hint="eastAsia"/>
          <w:bCs/>
          <w:szCs w:val="20"/>
          <w:lang w:eastAsia="zh-CN"/>
        </w:rPr>
        <w:t xml:space="preserve">the UE behaviors for </w:t>
      </w:r>
      <w:r w:rsidRPr="00725CAF">
        <w:rPr>
          <w:rFonts w:eastAsiaTheme="minorEastAsia"/>
          <w:bCs/>
          <w:szCs w:val="20"/>
          <w:lang w:eastAsia="zh-CN"/>
        </w:rPr>
        <w:t xml:space="preserve">the </w:t>
      </w:r>
      <w:r w:rsidR="00156592">
        <w:rPr>
          <w:rFonts w:eastAsiaTheme="minorEastAsia" w:hint="eastAsia"/>
          <w:bCs/>
          <w:szCs w:val="20"/>
          <w:lang w:eastAsia="zh-CN"/>
        </w:rPr>
        <w:t xml:space="preserve">PEI </w:t>
      </w:r>
      <w:r w:rsidRPr="00725CAF">
        <w:rPr>
          <w:rFonts w:eastAsiaTheme="minorEastAsia" w:hint="eastAsia"/>
          <w:bCs/>
          <w:szCs w:val="20"/>
          <w:lang w:eastAsia="zh-CN"/>
        </w:rPr>
        <w:t xml:space="preserve">subgroup are </w:t>
      </w:r>
      <w:r w:rsidR="00073953">
        <w:rPr>
          <w:rFonts w:eastAsiaTheme="minorEastAsia"/>
          <w:bCs/>
          <w:szCs w:val="20"/>
          <w:lang w:eastAsia="zh-CN"/>
        </w:rPr>
        <w:t xml:space="preserve">captured </w:t>
      </w:r>
      <w:r w:rsidRPr="00725CAF">
        <w:rPr>
          <w:rFonts w:eastAsiaTheme="minorEastAsia" w:hint="eastAsia"/>
          <w:bCs/>
          <w:szCs w:val="20"/>
          <w:lang w:eastAsia="zh-CN"/>
        </w:rPr>
        <w:t xml:space="preserve">as follows. </w:t>
      </w:r>
    </w:p>
    <w:p w14:paraId="3A57E616" w14:textId="754D142B" w:rsidR="005C367D" w:rsidRPr="00725CAF" w:rsidRDefault="00E96647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If UE only supports 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D70567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 based/CN assigned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 and the cell supports both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CN assigned subgrouping and 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D70567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 based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>,</w:t>
      </w:r>
      <w:r w:rsidR="005C367D" w:rsidRPr="00725CAF">
        <w:rPr>
          <w:rFonts w:eastAsiaTheme="minorEastAsia"/>
          <w:bCs/>
          <w:sz w:val="20"/>
          <w:szCs w:val="20"/>
        </w:rPr>
        <w:t xml:space="preserve"> </w:t>
      </w:r>
      <w:r w:rsidR="005C367D" w:rsidRPr="00725CAF">
        <w:rPr>
          <w:rFonts w:ascii="Times New Roman" w:eastAsiaTheme="minorEastAsia" w:hAnsi="Times New Roman"/>
          <w:bCs/>
          <w:sz w:val="20"/>
          <w:szCs w:val="20"/>
        </w:rPr>
        <w:t xml:space="preserve">UE uses the 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D70567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ID</w:t>
      </w:r>
      <w:r w:rsidR="005C367D" w:rsidRPr="00725CAF">
        <w:rPr>
          <w:rFonts w:ascii="Times New Roman" w:eastAsiaTheme="minorEastAsia" w:hAnsi="Times New Roman"/>
          <w:bCs/>
          <w:sz w:val="20"/>
          <w:szCs w:val="20"/>
        </w:rPr>
        <w:t xml:space="preserve"> based/CN assigned subgrouping. </w:t>
      </w:r>
    </w:p>
    <w:p w14:paraId="15BF4069" w14:textId="2EF93191" w:rsidR="005C367D" w:rsidRPr="00725CAF" w:rsidRDefault="005C367D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If the cell only supports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>UE_ID based/CN assigned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 and the UE supports both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>CN assigned subgrouping and UE_ID based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>,</w:t>
      </w:r>
      <w:r w:rsidRPr="00725CAF">
        <w:rPr>
          <w:rFonts w:eastAsiaTheme="minorEastAsia"/>
          <w:bCs/>
          <w:sz w:val="20"/>
          <w:szCs w:val="20"/>
        </w:rPr>
        <w:t xml:space="preserve">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UE uses the UE_ID based/CN assigned subgrouping. </w:t>
      </w:r>
    </w:p>
    <w:p w14:paraId="355E1313" w14:textId="7614584E" w:rsidR="005C367D" w:rsidRPr="00725CAF" w:rsidRDefault="005C367D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both UE and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>cell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support CN assigned subgrouping and UE_ID based subgrouping, UE uses the CN assigned subgrouping. </w:t>
      </w:r>
    </w:p>
    <w:p w14:paraId="6FF9A164" w14:textId="77777777" w:rsidR="00480F99" w:rsidRPr="00725CAF" w:rsidRDefault="00480F99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both UE and cell only support UE_ID based/CN assigned subgrouping, UE uses the UE_ID based/CN assigned subgrouping. </w:t>
      </w:r>
    </w:p>
    <w:p w14:paraId="3B56216D" w14:textId="54E67C59" w:rsidR="00480F99" w:rsidRPr="00725CAF" w:rsidRDefault="00480F99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>If both UE and cell only support CN assigned subgrouping</w:t>
      </w:r>
      <w:r w:rsidR="0024012D" w:rsidRPr="00725CAF">
        <w:rPr>
          <w:rFonts w:ascii="Times New Roman" w:eastAsiaTheme="minorEastAsia" w:hAnsi="Times New Roman"/>
          <w:bCs/>
          <w:sz w:val="20"/>
          <w:szCs w:val="20"/>
        </w:rPr>
        <w:t xml:space="preserve"> and UE has no CN assigned subgroup ID,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UE </w:t>
      </w:r>
      <w:r w:rsidR="0024012D" w:rsidRPr="00725CAF">
        <w:rPr>
          <w:rFonts w:ascii="Times New Roman" w:eastAsiaTheme="minorEastAsia" w:hAnsi="Times New Roman"/>
          <w:bCs/>
          <w:sz w:val="20"/>
          <w:szCs w:val="20"/>
        </w:rPr>
        <w:t>monitors the legacy PO.</w:t>
      </w:r>
    </w:p>
    <w:p w14:paraId="2EADBA60" w14:textId="77777777" w:rsidR="00451D9A" w:rsidRPr="00725CAF" w:rsidRDefault="00451D9A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the cell supports PEI without subgrouping, UE uses the </w:t>
      </w:r>
      <w:bookmarkStart w:id="11" w:name="_Hlk181178287"/>
      <w:r w:rsidRPr="00725CAF">
        <w:rPr>
          <w:rFonts w:ascii="Times New Roman" w:eastAsiaTheme="minorEastAsia" w:hAnsi="Times New Roman"/>
          <w:bCs/>
          <w:sz w:val="20"/>
          <w:szCs w:val="20"/>
        </w:rPr>
        <w:t>UE_ID based subgrouping</w:t>
      </w:r>
      <w:bookmarkEnd w:id="11"/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. </w:t>
      </w:r>
    </w:p>
    <w:p w14:paraId="5465C092" w14:textId="6584D0DA" w:rsidR="00451D9A" w:rsidRPr="00725CAF" w:rsidRDefault="00451D9A" w:rsidP="00451D9A">
      <w:pPr>
        <w:pStyle w:val="af9"/>
        <w:numPr>
          <w:ilvl w:val="0"/>
          <w:numId w:val="30"/>
        </w:numPr>
        <w:spacing w:after="120"/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UE only supports </w:t>
      </w:r>
      <w:r w:rsidR="00D611E5" w:rsidRPr="00725CAF">
        <w:rPr>
          <w:rFonts w:ascii="Times New Roman" w:eastAsiaTheme="minorEastAsia" w:hAnsi="Times New Roman"/>
          <w:bCs/>
          <w:sz w:val="20"/>
          <w:szCs w:val="20"/>
        </w:rPr>
        <w:t xml:space="preserve">one </w:t>
      </w:r>
      <w:r w:rsidR="008D0BB9" w:rsidRPr="00725CAF">
        <w:rPr>
          <w:rFonts w:ascii="Times New Roman" w:eastAsiaTheme="minorEastAsia" w:hAnsi="Times New Roman"/>
          <w:bCs/>
          <w:sz w:val="20"/>
          <w:szCs w:val="20"/>
        </w:rPr>
        <w:t>kind of subgrouping</w:t>
      </w:r>
      <w:r w:rsidR="00D611E5" w:rsidRPr="00725CAF">
        <w:rPr>
          <w:rFonts w:ascii="Times New Roman" w:eastAsiaTheme="minorEastAsia" w:hAnsi="Times New Roman"/>
          <w:bCs/>
          <w:sz w:val="20"/>
          <w:szCs w:val="20"/>
        </w:rPr>
        <w:t xml:space="preserve"> </w:t>
      </w:r>
      <w:r w:rsidR="00B01420" w:rsidRPr="00725CAF">
        <w:rPr>
          <w:rFonts w:ascii="Times New Roman" w:eastAsiaTheme="minorEastAsia" w:hAnsi="Times New Roman"/>
          <w:bCs/>
          <w:sz w:val="20"/>
          <w:szCs w:val="20"/>
        </w:rPr>
        <w:t>and the cell only support</w:t>
      </w:r>
      <w:r w:rsidR="00055C2E" w:rsidRPr="00725CAF">
        <w:rPr>
          <w:rFonts w:ascii="Times New Roman" w:eastAsiaTheme="minorEastAsia" w:hAnsi="Times New Roman"/>
          <w:bCs/>
          <w:sz w:val="20"/>
          <w:szCs w:val="20"/>
        </w:rPr>
        <w:t>s</w:t>
      </w:r>
      <w:r w:rsidR="00B01420" w:rsidRPr="00725CAF">
        <w:rPr>
          <w:rFonts w:ascii="Times New Roman" w:eastAsiaTheme="minorEastAsia" w:hAnsi="Times New Roman"/>
          <w:bCs/>
          <w:sz w:val="20"/>
          <w:szCs w:val="20"/>
        </w:rPr>
        <w:t xml:space="preserve"> </w:t>
      </w:r>
      <w:r w:rsidR="00055C2E" w:rsidRPr="00725CAF">
        <w:rPr>
          <w:rFonts w:ascii="Times New Roman" w:eastAsiaTheme="minorEastAsia" w:hAnsi="Times New Roman"/>
          <w:bCs/>
          <w:sz w:val="20"/>
          <w:szCs w:val="20"/>
        </w:rPr>
        <w:t>another kind of subgrouping, UE monitors the legacy PO.</w:t>
      </w:r>
    </w:p>
    <w:p w14:paraId="0FBCD9E7" w14:textId="6117C0F0" w:rsidR="005C367D" w:rsidRPr="006A2618" w:rsidRDefault="00750B94" w:rsidP="00D70567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 w:rsidRPr="00DD1130">
        <w:rPr>
          <w:rFonts w:eastAsiaTheme="minorEastAsia" w:hint="eastAsia"/>
          <w:bCs/>
          <w:szCs w:val="20"/>
          <w:lang w:eastAsia="zh-CN"/>
        </w:rPr>
        <w:t>For LP-WUS subgro</w:t>
      </w:r>
      <w:r>
        <w:rPr>
          <w:rFonts w:eastAsiaTheme="minorEastAsia" w:hint="eastAsia"/>
          <w:bCs/>
          <w:szCs w:val="20"/>
          <w:lang w:eastAsia="zh-CN"/>
        </w:rPr>
        <w:t xml:space="preserve">uping, we think it is </w:t>
      </w:r>
      <w:r w:rsidR="00DE199F" w:rsidRPr="00DE199F">
        <w:rPr>
          <w:rFonts w:eastAsiaTheme="minorEastAsia"/>
          <w:bCs/>
          <w:szCs w:val="20"/>
          <w:lang w:eastAsia="zh-CN"/>
        </w:rPr>
        <w:t>straightforward</w:t>
      </w:r>
      <w:r w:rsidR="003E1993">
        <w:rPr>
          <w:rFonts w:eastAsiaTheme="minorEastAsia" w:hint="eastAsia"/>
          <w:bCs/>
          <w:szCs w:val="20"/>
          <w:lang w:eastAsia="zh-CN"/>
        </w:rPr>
        <w:t xml:space="preserve"> to reuse the PEI mechanism. That is, </w:t>
      </w:r>
      <w:r w:rsidR="00526B03">
        <w:rPr>
          <w:rFonts w:eastAsiaTheme="minorEastAsia" w:hint="eastAsia"/>
          <w:bCs/>
          <w:szCs w:val="20"/>
          <w:lang w:eastAsia="zh-CN"/>
        </w:rPr>
        <w:t xml:space="preserve">the </w:t>
      </w:r>
      <w:r w:rsidR="002A3805">
        <w:rPr>
          <w:rFonts w:eastAsiaTheme="minorEastAsia"/>
          <w:bCs/>
          <w:szCs w:val="20"/>
          <w:lang w:eastAsia="zh-CN"/>
        </w:rPr>
        <w:t>network provide</w:t>
      </w:r>
      <w:r w:rsidR="009000FD">
        <w:rPr>
          <w:rFonts w:eastAsiaTheme="minorEastAsia"/>
          <w:bCs/>
          <w:szCs w:val="20"/>
          <w:lang w:eastAsia="zh-CN"/>
        </w:rPr>
        <w:t>s</w:t>
      </w:r>
      <w:r w:rsidR="002A3805">
        <w:rPr>
          <w:rFonts w:eastAsiaTheme="minorEastAsia"/>
          <w:bCs/>
          <w:szCs w:val="20"/>
          <w:lang w:eastAsia="zh-CN"/>
        </w:rPr>
        <w:t xml:space="preserve"> the capability on supporting </w:t>
      </w:r>
      <w:r w:rsidR="00526B03">
        <w:rPr>
          <w:rFonts w:eastAsiaTheme="minorEastAsia" w:hint="eastAsia"/>
          <w:bCs/>
          <w:szCs w:val="20"/>
          <w:lang w:eastAsia="zh-CN"/>
        </w:rPr>
        <w:t xml:space="preserve">LP-WUS subgrouping </w:t>
      </w:r>
      <w:r w:rsidR="002A3805">
        <w:rPr>
          <w:rFonts w:eastAsiaTheme="minorEastAsia"/>
          <w:bCs/>
          <w:szCs w:val="20"/>
          <w:lang w:eastAsia="zh-CN"/>
        </w:rPr>
        <w:t>method</w:t>
      </w:r>
      <w:r w:rsidR="00414025">
        <w:rPr>
          <w:rFonts w:eastAsiaTheme="minorEastAsia"/>
          <w:bCs/>
          <w:szCs w:val="20"/>
          <w:lang w:eastAsia="zh-CN"/>
        </w:rPr>
        <w:t>(</w:t>
      </w:r>
      <w:r w:rsidR="002A3805">
        <w:rPr>
          <w:rFonts w:eastAsiaTheme="minorEastAsia"/>
          <w:bCs/>
          <w:szCs w:val="20"/>
          <w:lang w:eastAsia="zh-CN"/>
        </w:rPr>
        <w:t>s</w:t>
      </w:r>
      <w:r w:rsidR="00414025">
        <w:rPr>
          <w:rFonts w:eastAsiaTheme="minorEastAsia"/>
          <w:bCs/>
          <w:szCs w:val="20"/>
          <w:lang w:eastAsia="zh-CN"/>
        </w:rPr>
        <w:t>)</w:t>
      </w:r>
      <w:r w:rsidR="002A3805">
        <w:rPr>
          <w:rFonts w:eastAsiaTheme="minorEastAsia"/>
          <w:bCs/>
          <w:szCs w:val="20"/>
          <w:lang w:eastAsia="zh-CN"/>
        </w:rPr>
        <w:t xml:space="preserve"> </w:t>
      </w:r>
      <w:r w:rsidR="003E1993" w:rsidRPr="003E1993">
        <w:rPr>
          <w:rFonts w:eastAsiaTheme="minorEastAsia"/>
          <w:bCs/>
          <w:szCs w:val="20"/>
          <w:lang w:eastAsia="zh-CN"/>
        </w:rPr>
        <w:t xml:space="preserve">based on </w:t>
      </w:r>
      <w:r w:rsidR="00526B03">
        <w:rPr>
          <w:rFonts w:eastAsiaTheme="minorEastAsia" w:hint="eastAsia"/>
          <w:bCs/>
          <w:szCs w:val="20"/>
          <w:lang w:eastAsia="zh-CN"/>
        </w:rPr>
        <w:t>the configuration</w:t>
      </w:r>
      <w:r w:rsidR="003E1993" w:rsidRPr="003E1993">
        <w:rPr>
          <w:rFonts w:eastAsiaTheme="minorEastAsia"/>
          <w:bCs/>
          <w:szCs w:val="20"/>
          <w:lang w:eastAsia="zh-CN"/>
        </w:rPr>
        <w:t xml:space="preserve">. </w:t>
      </w:r>
      <w:r w:rsidR="00DD1130">
        <w:rPr>
          <w:rFonts w:eastAsiaTheme="minorEastAsia" w:hint="eastAsia"/>
          <w:bCs/>
          <w:szCs w:val="20"/>
          <w:lang w:eastAsia="zh-CN"/>
        </w:rPr>
        <w:t>F</w:t>
      </w:r>
      <w:r w:rsidR="00DD1130" w:rsidRPr="00DD1130">
        <w:rPr>
          <w:rFonts w:eastAsiaTheme="minorEastAsia"/>
          <w:bCs/>
          <w:szCs w:val="20"/>
          <w:lang w:eastAsia="zh-CN"/>
        </w:rPr>
        <w:t xml:space="preserve">or UE supporting both UE_ID based and CN </w:t>
      </w:r>
      <w:r w:rsidR="000C743D" w:rsidRPr="00DD1130">
        <w:rPr>
          <w:rFonts w:eastAsiaTheme="minorEastAsia"/>
          <w:bCs/>
          <w:szCs w:val="20"/>
          <w:lang w:eastAsia="zh-CN"/>
        </w:rPr>
        <w:t>assigned</w:t>
      </w:r>
      <w:r w:rsidR="00DD1130" w:rsidRPr="00DD1130">
        <w:rPr>
          <w:rFonts w:eastAsiaTheme="minorEastAsia"/>
          <w:bCs/>
          <w:szCs w:val="20"/>
          <w:lang w:eastAsia="zh-CN"/>
        </w:rPr>
        <w:t xml:space="preserve"> subgrouping, it is up to </w:t>
      </w:r>
      <w:r w:rsidR="002F4454">
        <w:rPr>
          <w:rFonts w:eastAsiaTheme="minorEastAsia"/>
          <w:bCs/>
          <w:szCs w:val="20"/>
          <w:lang w:eastAsia="zh-CN"/>
        </w:rPr>
        <w:t>network</w:t>
      </w:r>
      <w:r w:rsidR="00DD1130" w:rsidRPr="00DD1130">
        <w:rPr>
          <w:rFonts w:eastAsiaTheme="minorEastAsia"/>
          <w:bCs/>
          <w:szCs w:val="20"/>
          <w:lang w:eastAsia="zh-CN"/>
        </w:rPr>
        <w:t xml:space="preserve"> configuration to use UE_ID based or CN assigned subgrouping, similar </w:t>
      </w:r>
      <w:r w:rsidR="00D70567">
        <w:rPr>
          <w:rFonts w:eastAsiaTheme="minorEastAsia"/>
          <w:bCs/>
          <w:szCs w:val="20"/>
          <w:lang w:eastAsia="zh-CN"/>
        </w:rPr>
        <w:t>to</w:t>
      </w:r>
      <w:r w:rsidR="00DD1130" w:rsidRPr="00DD1130">
        <w:rPr>
          <w:rFonts w:eastAsiaTheme="minorEastAsia"/>
          <w:bCs/>
          <w:szCs w:val="20"/>
          <w:lang w:eastAsia="zh-CN"/>
        </w:rPr>
        <w:t xml:space="preserve"> </w:t>
      </w:r>
      <w:r w:rsidR="00D70567">
        <w:rPr>
          <w:rFonts w:eastAsiaTheme="minorEastAsia" w:hint="eastAsia"/>
          <w:bCs/>
          <w:szCs w:val="20"/>
          <w:lang w:eastAsia="zh-CN"/>
        </w:rPr>
        <w:t xml:space="preserve">the </w:t>
      </w:r>
      <w:r w:rsidR="00DD1130" w:rsidRPr="00DD1130">
        <w:rPr>
          <w:rFonts w:eastAsiaTheme="minorEastAsia"/>
          <w:bCs/>
          <w:szCs w:val="20"/>
          <w:lang w:eastAsia="zh-CN"/>
        </w:rPr>
        <w:t>PEI mechanism.</w:t>
      </w:r>
    </w:p>
    <w:p w14:paraId="64012436" w14:textId="17FBEB01" w:rsidR="00014CC3" w:rsidRPr="00D60A92" w:rsidRDefault="00014CC3" w:rsidP="00156592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 xml:space="preserve">roposal </w:t>
      </w:r>
      <w:r w:rsidR="00F54932">
        <w:rPr>
          <w:rFonts w:eastAsiaTheme="minorEastAsia" w:hint="eastAsia"/>
          <w:b/>
          <w:lang w:eastAsia="zh-CN"/>
        </w:rPr>
        <w:t>9</w:t>
      </w:r>
      <w:r w:rsidRPr="0099745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9000FD">
        <w:rPr>
          <w:rFonts w:eastAsiaTheme="minorEastAsia"/>
          <w:b/>
          <w:lang w:eastAsia="zh-CN"/>
        </w:rPr>
        <w:t>T</w:t>
      </w:r>
      <w:r w:rsidR="009000FD" w:rsidRPr="009000FD">
        <w:rPr>
          <w:rFonts w:eastAsiaTheme="minorEastAsia"/>
          <w:b/>
          <w:lang w:eastAsia="zh-CN"/>
        </w:rPr>
        <w:t>he network provide</w:t>
      </w:r>
      <w:r w:rsidR="009000FD">
        <w:rPr>
          <w:rFonts w:eastAsiaTheme="minorEastAsia"/>
          <w:b/>
          <w:lang w:eastAsia="zh-CN"/>
        </w:rPr>
        <w:t>s</w:t>
      </w:r>
      <w:r w:rsidR="009000FD" w:rsidRPr="009000FD">
        <w:rPr>
          <w:rFonts w:eastAsiaTheme="minorEastAsia"/>
          <w:b/>
          <w:lang w:eastAsia="zh-CN"/>
        </w:rPr>
        <w:t xml:space="preserve"> the capability on supporting LP-WUS subgrouping method(s) based on the configuration</w:t>
      </w:r>
      <w:r w:rsidR="005940CE">
        <w:rPr>
          <w:rFonts w:eastAsiaTheme="minorEastAsia"/>
          <w:b/>
          <w:lang w:eastAsia="zh-CN"/>
        </w:rPr>
        <w:t>, similar as PEI</w:t>
      </w:r>
      <w:r w:rsidR="00F309A8">
        <w:rPr>
          <w:rFonts w:eastAsiaTheme="minorEastAsia"/>
          <w:b/>
          <w:lang w:eastAsia="zh-CN"/>
        </w:rPr>
        <w:t xml:space="preserve"> design</w:t>
      </w:r>
      <w:r w:rsidRPr="00014CC3">
        <w:rPr>
          <w:rFonts w:eastAsiaTheme="minorEastAsia"/>
          <w:b/>
          <w:lang w:eastAsia="zh-CN"/>
        </w:rPr>
        <w:t>.</w:t>
      </w:r>
      <w:r w:rsidR="005940CE">
        <w:rPr>
          <w:rFonts w:eastAsiaTheme="minorEastAsia"/>
          <w:b/>
          <w:lang w:eastAsia="zh-CN"/>
        </w:rPr>
        <w:t xml:space="preserve"> </w:t>
      </w:r>
    </w:p>
    <w:p w14:paraId="7157668F" w14:textId="42ADC341" w:rsidR="008466ED" w:rsidRDefault="00156592" w:rsidP="00A575C1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 xml:space="preserve">roposal </w:t>
      </w:r>
      <w:r w:rsidR="00F54932">
        <w:rPr>
          <w:rFonts w:eastAsiaTheme="minorEastAsia" w:hint="eastAsia"/>
          <w:b/>
          <w:lang w:eastAsia="zh-CN"/>
        </w:rPr>
        <w:t>10</w:t>
      </w:r>
      <w:r w:rsidRPr="0099745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F2102D">
        <w:rPr>
          <w:rFonts w:eastAsiaTheme="minor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 xml:space="preserve">or UE supporting both UE_ID based and CN assigned subgrouping, it is up to </w:t>
      </w:r>
      <w:r w:rsidR="001F26A9">
        <w:rPr>
          <w:rFonts w:eastAsiaTheme="minorEastAsia"/>
          <w:b/>
          <w:lang w:eastAsia="zh-CN"/>
        </w:rPr>
        <w:t>network</w:t>
      </w:r>
      <w:r>
        <w:rPr>
          <w:rFonts w:eastAsiaTheme="minorEastAsia"/>
          <w:b/>
          <w:lang w:eastAsia="zh-CN"/>
        </w:rPr>
        <w:t xml:space="preserve"> configuration to us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 UE_ID based or CN assigned subgrouping, similar </w:t>
      </w:r>
      <w:r w:rsidR="00907C36">
        <w:rPr>
          <w:rFonts w:eastAsiaTheme="minorEastAsia"/>
          <w:b/>
          <w:lang w:eastAsia="zh-CN"/>
        </w:rPr>
        <w:t>as</w:t>
      </w:r>
      <w:r w:rsidR="00356AF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PEI</w:t>
      </w:r>
      <w:r w:rsidR="00F533FD">
        <w:rPr>
          <w:rFonts w:eastAsiaTheme="minorEastAsia"/>
          <w:b/>
          <w:lang w:eastAsia="zh-CN"/>
        </w:rPr>
        <w:t xml:space="preserve"> design</w:t>
      </w:r>
      <w:r>
        <w:rPr>
          <w:rFonts w:eastAsiaTheme="minorEastAsia"/>
          <w:b/>
          <w:lang w:eastAsia="zh-CN"/>
        </w:rPr>
        <w:t xml:space="preserve">. </w:t>
      </w:r>
    </w:p>
    <w:p w14:paraId="1B6AEB98" w14:textId="2CB725AD" w:rsidR="00E422C3" w:rsidRPr="00352543" w:rsidRDefault="00E422C3" w:rsidP="00E422C3">
      <w:pPr>
        <w:pStyle w:val="af9"/>
        <w:keepNext/>
        <w:numPr>
          <w:ilvl w:val="1"/>
          <w:numId w:val="9"/>
        </w:numPr>
        <w:tabs>
          <w:tab w:val="left" w:pos="425"/>
        </w:tabs>
        <w:spacing w:before="180" w:after="180"/>
        <w:ind w:firstLineChars="0"/>
        <w:outlineLvl w:val="1"/>
        <w:rPr>
          <w:rFonts w:ascii="Arial" w:eastAsiaTheme="minorEastAsia" w:hAnsi="Arial" w:cs="Arial"/>
          <w:iCs/>
          <w:sz w:val="30"/>
          <w:szCs w:val="30"/>
        </w:rPr>
      </w:pPr>
      <w:bookmarkStart w:id="12" w:name="OLE_LINK2"/>
      <w:r w:rsidRPr="00352543">
        <w:rPr>
          <w:rFonts w:ascii="Arial" w:eastAsiaTheme="minorEastAsia" w:hAnsi="Arial" w:cs="Arial" w:hint="eastAsia"/>
          <w:iCs/>
          <w:sz w:val="30"/>
          <w:szCs w:val="30"/>
        </w:rPr>
        <w:t xml:space="preserve">Emergency </w:t>
      </w:r>
      <w:r w:rsidR="0072545C" w:rsidRPr="00352543">
        <w:rPr>
          <w:rFonts w:ascii="Arial" w:eastAsiaTheme="minorEastAsia" w:hAnsi="Arial" w:cs="Arial" w:hint="eastAsia"/>
          <w:iCs/>
          <w:sz w:val="30"/>
          <w:szCs w:val="30"/>
        </w:rPr>
        <w:t>PDU session</w:t>
      </w:r>
    </w:p>
    <w:bookmarkEnd w:id="12"/>
    <w:p w14:paraId="39440DFF" w14:textId="054ED1A9" w:rsidR="00B4741D" w:rsidRDefault="00B4741D" w:rsidP="00B4741D">
      <w:pPr>
        <w:spacing w:after="120"/>
        <w:jc w:val="both"/>
        <w:rPr>
          <w:rFonts w:eastAsia="等线"/>
          <w:szCs w:val="20"/>
          <w:lang w:eastAsia="zh-CN"/>
        </w:rPr>
      </w:pPr>
      <w:r w:rsidRPr="00B4741D">
        <w:rPr>
          <w:rFonts w:eastAsia="等线" w:hint="eastAsia"/>
          <w:szCs w:val="20"/>
          <w:lang w:eastAsia="zh-CN"/>
        </w:rPr>
        <w:t xml:space="preserve">In </w:t>
      </w:r>
      <w:r w:rsidRPr="00B4741D">
        <w:rPr>
          <w:rFonts w:eastAsia="等线"/>
          <w:szCs w:val="20"/>
          <w:lang w:eastAsia="zh-CN"/>
        </w:rPr>
        <w:t>Rel-</w:t>
      </w:r>
      <w:r w:rsidRPr="00B4741D">
        <w:rPr>
          <w:rFonts w:eastAsia="等线" w:hint="eastAsia"/>
          <w:szCs w:val="20"/>
          <w:lang w:eastAsia="zh-CN"/>
        </w:rPr>
        <w:t>17</w:t>
      </w:r>
      <w:r w:rsidRPr="00B4741D">
        <w:rPr>
          <w:rFonts w:eastAsia="等线"/>
          <w:szCs w:val="20"/>
          <w:lang w:eastAsia="zh-CN"/>
        </w:rPr>
        <w:t xml:space="preserve"> PEI</w:t>
      </w:r>
      <w:r w:rsidRPr="00B4741D">
        <w:rPr>
          <w:rFonts w:eastAsia="等线" w:hint="eastAsia"/>
          <w:szCs w:val="20"/>
          <w:lang w:eastAsia="zh-CN"/>
        </w:rPr>
        <w:t>, RAN2 discussed whether UE monitors PEI</w:t>
      </w:r>
      <w:r w:rsidRPr="00B4741D">
        <w:rPr>
          <w:rFonts w:eastAsia="等线"/>
          <w:szCs w:val="20"/>
          <w:lang w:eastAsia="zh-CN"/>
        </w:rPr>
        <w:t xml:space="preserve"> </w:t>
      </w:r>
      <w:r w:rsidRPr="00B4741D">
        <w:rPr>
          <w:rFonts w:eastAsia="等线" w:hint="eastAsia"/>
          <w:szCs w:val="20"/>
          <w:lang w:eastAsia="zh-CN"/>
        </w:rPr>
        <w:t xml:space="preserve">when it has an emergence PDU </w:t>
      </w:r>
      <w:r w:rsidRPr="00B4741D">
        <w:rPr>
          <w:rFonts w:eastAsia="等线"/>
          <w:szCs w:val="20"/>
          <w:lang w:eastAsia="zh-CN"/>
        </w:rPr>
        <w:t>session [</w:t>
      </w:r>
      <w:r w:rsidR="00E174C1">
        <w:rPr>
          <w:rFonts w:eastAsia="等线" w:hint="eastAsia"/>
          <w:szCs w:val="20"/>
          <w:lang w:eastAsia="zh-CN"/>
        </w:rPr>
        <w:t>1</w:t>
      </w:r>
      <w:r w:rsidR="0078503C">
        <w:rPr>
          <w:rFonts w:eastAsia="等线" w:hint="eastAsia"/>
          <w:szCs w:val="20"/>
          <w:lang w:eastAsia="zh-CN"/>
        </w:rPr>
        <w:t>1</w:t>
      </w:r>
      <w:r w:rsidRPr="00B4741D">
        <w:rPr>
          <w:rFonts w:eastAsia="等线" w:hint="eastAsia"/>
          <w:szCs w:val="20"/>
          <w:lang w:eastAsia="zh-CN"/>
        </w:rPr>
        <w:t>]. In detail</w:t>
      </w:r>
      <w:r w:rsidRPr="00B4741D">
        <w:rPr>
          <w:rFonts w:eastAsia="等线"/>
          <w:szCs w:val="20"/>
          <w:lang w:eastAsia="zh-CN"/>
        </w:rPr>
        <w:t>s</w:t>
      </w:r>
      <w:r w:rsidRPr="00B4741D">
        <w:rPr>
          <w:rFonts w:eastAsia="等线" w:hint="eastAsia"/>
          <w:szCs w:val="20"/>
          <w:lang w:eastAsia="zh-CN"/>
        </w:rPr>
        <w:t>, for UE support</w:t>
      </w:r>
      <w:r w:rsidRPr="00B4741D">
        <w:rPr>
          <w:rFonts w:eastAsia="等线"/>
          <w:szCs w:val="20"/>
          <w:lang w:eastAsia="zh-CN"/>
        </w:rPr>
        <w:t>s</w:t>
      </w:r>
      <w:r w:rsidRPr="00B4741D">
        <w:rPr>
          <w:rFonts w:eastAsia="等线" w:hint="eastAsia"/>
          <w:szCs w:val="20"/>
          <w:lang w:eastAsia="zh-CN"/>
        </w:rPr>
        <w:t xml:space="preserve"> CN assigned subgrouping, if there is </w:t>
      </w:r>
      <w:r w:rsidR="0058497C" w:rsidRPr="00B4741D">
        <w:rPr>
          <w:rFonts w:eastAsia="等线"/>
          <w:szCs w:val="20"/>
          <w:lang w:eastAsia="zh-CN"/>
        </w:rPr>
        <w:t>an active</w:t>
      </w:r>
      <w:r w:rsidR="0058497C" w:rsidRPr="00B4741D">
        <w:rPr>
          <w:rFonts w:eastAsia="等线" w:hint="eastAsia"/>
          <w:szCs w:val="20"/>
          <w:lang w:eastAsia="zh-CN"/>
        </w:rPr>
        <w:t xml:space="preserve"> </w:t>
      </w:r>
      <w:r w:rsidRPr="00B4741D">
        <w:rPr>
          <w:rFonts w:eastAsia="等线" w:hint="eastAsia"/>
          <w:szCs w:val="20"/>
          <w:lang w:eastAsia="zh-CN"/>
        </w:rPr>
        <w:t>emergency PDU session, the UE won</w:t>
      </w:r>
      <w:r w:rsidRPr="00B4741D">
        <w:rPr>
          <w:rFonts w:eastAsia="等线"/>
          <w:szCs w:val="20"/>
          <w:lang w:eastAsia="zh-CN"/>
        </w:rPr>
        <w:t>’</w:t>
      </w:r>
      <w:r w:rsidRPr="00B4741D">
        <w:rPr>
          <w:rFonts w:eastAsia="等线" w:hint="eastAsia"/>
          <w:szCs w:val="20"/>
          <w:lang w:eastAsia="zh-CN"/>
        </w:rPr>
        <w:t>t inform the CN that it has the corresponding UE capability</w:t>
      </w:r>
      <w:r w:rsidRPr="00B4741D">
        <w:rPr>
          <w:rFonts w:eastAsia="等线"/>
          <w:szCs w:val="20"/>
          <w:lang w:eastAsia="zh-CN"/>
        </w:rPr>
        <w:t xml:space="preserve"> on C</w:t>
      </w:r>
      <w:r w:rsidR="0058497C">
        <w:rPr>
          <w:rFonts w:eastAsia="等线"/>
          <w:szCs w:val="20"/>
          <w:lang w:eastAsia="zh-CN"/>
        </w:rPr>
        <w:t>N</w:t>
      </w:r>
      <w:r w:rsidRPr="00B4741D">
        <w:rPr>
          <w:rFonts w:eastAsia="等线"/>
          <w:szCs w:val="20"/>
          <w:lang w:eastAsia="zh-CN"/>
        </w:rPr>
        <w:t xml:space="preserve"> assigned subgrouping.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4741D" w14:paraId="7C312618" w14:textId="77777777" w:rsidTr="00B4741D">
        <w:tc>
          <w:tcPr>
            <w:tcW w:w="9628" w:type="dxa"/>
          </w:tcPr>
          <w:p w14:paraId="6A5D4614" w14:textId="77777777" w:rsidR="00B4741D" w:rsidRPr="00B4741D" w:rsidRDefault="00B4741D" w:rsidP="00B4741D">
            <w:pPr>
              <w:spacing w:after="120"/>
              <w:jc w:val="both"/>
              <w:rPr>
                <w:rFonts w:eastAsia="等线"/>
                <w:szCs w:val="20"/>
                <w:lang w:eastAsia="zh-CN"/>
              </w:rPr>
            </w:pPr>
            <w:r w:rsidRPr="00B4741D">
              <w:rPr>
                <w:rFonts w:eastAsia="等线"/>
                <w:szCs w:val="20"/>
                <w:lang w:eastAsia="zh-CN"/>
              </w:rPr>
              <w:t>When the UE has an active emergency PDU Session:</w:t>
            </w:r>
          </w:p>
          <w:p w14:paraId="7D31D7CF" w14:textId="17564AB4" w:rsidR="00B4741D" w:rsidRDefault="00B4741D" w:rsidP="00B4741D">
            <w:pPr>
              <w:spacing w:after="120"/>
              <w:jc w:val="both"/>
              <w:rPr>
                <w:rFonts w:eastAsia="等线"/>
                <w:szCs w:val="20"/>
                <w:lang w:eastAsia="zh-CN"/>
              </w:rPr>
            </w:pPr>
            <w:r w:rsidRPr="00B4741D">
              <w:rPr>
                <w:rFonts w:eastAsia="等线"/>
                <w:szCs w:val="20"/>
                <w:lang w:eastAsia="zh-CN"/>
              </w:rPr>
              <w:t>-</w:t>
            </w:r>
            <w:r w:rsidRPr="00B4741D">
              <w:rPr>
                <w:rFonts w:eastAsia="等线"/>
                <w:szCs w:val="20"/>
                <w:lang w:eastAsia="zh-CN"/>
              </w:rPr>
              <w:tab/>
              <w:t>The UE shall not signal Paging Subgrouping Support Indication in the Registration Request message.</w:t>
            </w:r>
          </w:p>
        </w:tc>
      </w:tr>
    </w:tbl>
    <w:p w14:paraId="198934FF" w14:textId="388012AE" w:rsidR="00B4741D" w:rsidRPr="00B4741D" w:rsidRDefault="00B4741D" w:rsidP="00B4741D">
      <w:pPr>
        <w:spacing w:after="120"/>
        <w:jc w:val="both"/>
        <w:rPr>
          <w:rFonts w:eastAsia="等线"/>
          <w:szCs w:val="20"/>
          <w:lang w:eastAsia="zh-CN"/>
        </w:rPr>
      </w:pPr>
      <w:r w:rsidRPr="00B4741D">
        <w:rPr>
          <w:rFonts w:eastAsia="等线"/>
          <w:szCs w:val="20"/>
          <w:lang w:eastAsia="zh-CN"/>
        </w:rPr>
        <w:lastRenderedPageBreak/>
        <w:t xml:space="preserve">In this way, </w:t>
      </w:r>
      <w:r w:rsidRPr="00B4741D">
        <w:rPr>
          <w:rFonts w:eastAsia="等线" w:hint="eastAsia"/>
          <w:szCs w:val="20"/>
          <w:lang w:eastAsia="zh-CN"/>
        </w:rPr>
        <w:t xml:space="preserve">the CN </w:t>
      </w:r>
      <w:r w:rsidRPr="00B4741D">
        <w:rPr>
          <w:rFonts w:eastAsia="等线"/>
          <w:szCs w:val="20"/>
          <w:lang w:eastAsia="zh-CN"/>
        </w:rPr>
        <w:t>won’t</w:t>
      </w:r>
      <w:r w:rsidRPr="00B4741D">
        <w:rPr>
          <w:rFonts w:eastAsia="等线" w:hint="eastAsia"/>
          <w:szCs w:val="20"/>
          <w:lang w:eastAsia="zh-CN"/>
        </w:rPr>
        <w:t xml:space="preserve"> assign the subgroup ID for this UE</w:t>
      </w:r>
      <w:r w:rsidRPr="00B4741D">
        <w:rPr>
          <w:rFonts w:eastAsia="等线"/>
          <w:szCs w:val="20"/>
          <w:lang w:eastAsia="zh-CN"/>
        </w:rPr>
        <w:t xml:space="preserve"> </w:t>
      </w:r>
      <w:r w:rsidRPr="00B4741D">
        <w:rPr>
          <w:rFonts w:eastAsia="等线" w:hint="eastAsia"/>
          <w:szCs w:val="20"/>
          <w:lang w:eastAsia="zh-CN"/>
        </w:rPr>
        <w:t>[</w:t>
      </w:r>
      <w:r w:rsidR="00E174C1">
        <w:rPr>
          <w:rFonts w:eastAsia="等线" w:hint="eastAsia"/>
          <w:szCs w:val="20"/>
          <w:lang w:eastAsia="zh-CN"/>
        </w:rPr>
        <w:t>1</w:t>
      </w:r>
      <w:r w:rsidR="0078503C">
        <w:rPr>
          <w:rFonts w:eastAsia="等线" w:hint="eastAsia"/>
          <w:szCs w:val="20"/>
          <w:lang w:eastAsia="zh-CN"/>
        </w:rPr>
        <w:t>2</w:t>
      </w:r>
      <w:r w:rsidRPr="00B4741D">
        <w:rPr>
          <w:rFonts w:eastAsia="等线" w:hint="eastAsia"/>
          <w:szCs w:val="20"/>
          <w:lang w:eastAsia="zh-CN"/>
        </w:rPr>
        <w:t>]</w:t>
      </w:r>
      <w:r w:rsidRPr="00B4741D">
        <w:rPr>
          <w:rFonts w:eastAsia="等线"/>
          <w:szCs w:val="20"/>
          <w:lang w:eastAsia="zh-CN"/>
        </w:rPr>
        <w:t>. H</w:t>
      </w:r>
      <w:r w:rsidRPr="00B4741D">
        <w:rPr>
          <w:rFonts w:eastAsia="等线" w:hint="eastAsia"/>
          <w:szCs w:val="20"/>
          <w:lang w:eastAsia="zh-CN"/>
        </w:rPr>
        <w:t xml:space="preserve">ence there </w:t>
      </w:r>
      <w:r w:rsidRPr="00B4741D">
        <w:rPr>
          <w:rFonts w:eastAsia="等线"/>
          <w:szCs w:val="20"/>
          <w:lang w:eastAsia="zh-CN"/>
        </w:rPr>
        <w:t>won’t</w:t>
      </w:r>
      <w:r w:rsidRPr="00B4741D">
        <w:rPr>
          <w:rFonts w:eastAsia="等线" w:hint="eastAsia"/>
          <w:szCs w:val="20"/>
          <w:lang w:eastAsia="zh-CN"/>
        </w:rPr>
        <w:t xml:space="preserve"> be paging latency for the CN assigned subgrouping. </w:t>
      </w:r>
      <w:r w:rsidRPr="00B4741D">
        <w:rPr>
          <w:rFonts w:eastAsia="等线"/>
          <w:szCs w:val="20"/>
          <w:lang w:eastAsia="zh-CN"/>
        </w:rPr>
        <w:t>W</w:t>
      </w:r>
      <w:r w:rsidRPr="00B4741D">
        <w:rPr>
          <w:rFonts w:eastAsia="等线" w:hint="eastAsia"/>
          <w:szCs w:val="20"/>
          <w:lang w:eastAsia="zh-CN"/>
        </w:rPr>
        <w:t>e think the similar method could be used for LP-WUS to avoid the paging latency during the emergency PDU session</w:t>
      </w:r>
      <w:r w:rsidRPr="00B4741D">
        <w:rPr>
          <w:rFonts w:eastAsia="等线"/>
          <w:szCs w:val="20"/>
          <w:lang w:eastAsia="zh-CN"/>
        </w:rPr>
        <w:t>. H</w:t>
      </w:r>
      <w:r w:rsidRPr="00B4741D">
        <w:rPr>
          <w:rFonts w:eastAsia="等线" w:hint="eastAsia"/>
          <w:szCs w:val="20"/>
          <w:lang w:eastAsia="zh-CN"/>
        </w:rPr>
        <w:t>owever, it should be up to the SA2</w:t>
      </w:r>
      <w:r w:rsidRPr="00B4741D">
        <w:rPr>
          <w:rFonts w:eastAsia="等线"/>
          <w:szCs w:val="20"/>
          <w:lang w:eastAsia="zh-CN"/>
        </w:rPr>
        <w:t>/CT1</w:t>
      </w:r>
      <w:r w:rsidRPr="00B4741D">
        <w:rPr>
          <w:rFonts w:eastAsia="等线" w:hint="eastAsia"/>
          <w:szCs w:val="20"/>
          <w:lang w:eastAsia="zh-CN"/>
        </w:rPr>
        <w:t xml:space="preserve"> decision.</w:t>
      </w:r>
    </w:p>
    <w:p w14:paraId="3FC2DFCC" w14:textId="3BCDF538" w:rsidR="00B4741D" w:rsidRPr="00B4741D" w:rsidRDefault="00B4741D" w:rsidP="00EC5D02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B4741D">
        <w:rPr>
          <w:rFonts w:eastAsia="等线"/>
          <w:b/>
          <w:szCs w:val="20"/>
          <w:lang w:eastAsia="zh-CN"/>
        </w:rPr>
        <w:t>Proposal</w:t>
      </w:r>
      <w:r w:rsidRPr="00B4741D">
        <w:rPr>
          <w:rFonts w:eastAsia="等线"/>
          <w:b/>
          <w:bCs/>
          <w:szCs w:val="20"/>
          <w:lang w:eastAsia="zh-CN"/>
        </w:rPr>
        <w:t xml:space="preserve"> </w:t>
      </w:r>
      <w:r w:rsidR="00C022B6">
        <w:rPr>
          <w:rFonts w:eastAsia="等线" w:hint="eastAsia"/>
          <w:b/>
          <w:bCs/>
          <w:szCs w:val="20"/>
          <w:lang w:eastAsia="zh-CN"/>
        </w:rPr>
        <w:t>11</w:t>
      </w:r>
      <w:r w:rsidRPr="00B4741D">
        <w:rPr>
          <w:rFonts w:eastAsia="等线"/>
          <w:b/>
          <w:szCs w:val="20"/>
          <w:lang w:eastAsia="zh-CN"/>
        </w:rPr>
        <w:t xml:space="preserve">: For </w:t>
      </w:r>
      <w:r w:rsidRPr="00B4741D">
        <w:rPr>
          <w:rFonts w:eastAsia="等线" w:hint="eastAsia"/>
          <w:b/>
          <w:szCs w:val="20"/>
          <w:lang w:eastAsia="zh-CN"/>
        </w:rPr>
        <w:t>CN assigned subgrouping</w:t>
      </w:r>
      <w:r w:rsidRPr="00B4741D">
        <w:rPr>
          <w:rFonts w:eastAsia="等线"/>
          <w:b/>
          <w:szCs w:val="20"/>
          <w:lang w:eastAsia="zh-CN"/>
        </w:rPr>
        <w:t>,</w:t>
      </w:r>
      <w:r w:rsidRPr="00B4741D">
        <w:rPr>
          <w:rFonts w:eastAsia="等线" w:hint="eastAsia"/>
          <w:b/>
          <w:szCs w:val="20"/>
          <w:lang w:eastAsia="zh-CN"/>
        </w:rPr>
        <w:t xml:space="preserve"> </w:t>
      </w:r>
      <w:r w:rsidRPr="00B4741D">
        <w:rPr>
          <w:rFonts w:eastAsia="等线"/>
          <w:b/>
          <w:szCs w:val="20"/>
          <w:lang w:eastAsia="zh-CN"/>
        </w:rPr>
        <w:t>RAN</w:t>
      </w:r>
      <w:r w:rsidR="00224880">
        <w:rPr>
          <w:rFonts w:eastAsia="等线" w:hint="eastAsia"/>
          <w:b/>
          <w:szCs w:val="20"/>
          <w:lang w:eastAsia="zh-CN"/>
        </w:rPr>
        <w:t>2</w:t>
      </w:r>
      <w:r w:rsidRPr="00B4741D">
        <w:rPr>
          <w:rFonts w:eastAsia="等线"/>
          <w:b/>
          <w:szCs w:val="20"/>
          <w:lang w:eastAsia="zh-CN"/>
        </w:rPr>
        <w:t xml:space="preserve"> assumes the mechanism for PEI when there is an active emergency PDU Session could be re-used for LP-WUS as below, and send an LS to SA2/CT1 on the decision.</w:t>
      </w:r>
    </w:p>
    <w:p w14:paraId="321061B0" w14:textId="77777777" w:rsidR="00B4741D" w:rsidRPr="00B4741D" w:rsidRDefault="00B4741D" w:rsidP="00EC5D02">
      <w:pPr>
        <w:numPr>
          <w:ilvl w:val="0"/>
          <w:numId w:val="33"/>
        </w:numPr>
        <w:spacing w:after="120"/>
        <w:contextualSpacing/>
        <w:jc w:val="both"/>
        <w:rPr>
          <w:rFonts w:eastAsia="MS Mincho"/>
          <w:b/>
          <w:bCs/>
          <w:sz w:val="22"/>
          <w:lang w:val="en-GB" w:eastAsia="ja-JP"/>
        </w:rPr>
      </w:pPr>
      <w:r w:rsidRPr="00B4741D">
        <w:rPr>
          <w:rFonts w:eastAsia="MS Mincho"/>
          <w:b/>
          <w:bCs/>
          <w:szCs w:val="20"/>
          <w:lang w:val="en-GB" w:eastAsia="ja-JP"/>
        </w:rPr>
        <w:t>When the UE has an active emergency PDU Session, the UE shall not signal Paging Subgrouping Support Indication in the Registration Request message.</w:t>
      </w:r>
    </w:p>
    <w:p w14:paraId="398068D7" w14:textId="66E91BFE" w:rsidR="00B4741D" w:rsidRPr="00B4741D" w:rsidRDefault="00B4741D" w:rsidP="00B4741D">
      <w:pPr>
        <w:spacing w:after="120"/>
        <w:jc w:val="both"/>
        <w:rPr>
          <w:rFonts w:eastAsia="等线"/>
          <w:szCs w:val="20"/>
          <w:lang w:eastAsia="zh-CN"/>
        </w:rPr>
      </w:pPr>
      <w:r w:rsidRPr="00B4741D">
        <w:rPr>
          <w:rFonts w:eastAsia="等线" w:hint="eastAsia"/>
          <w:szCs w:val="20"/>
          <w:lang w:eastAsia="zh-CN"/>
        </w:rPr>
        <w:t>For UE_ID based subgrouping, in the case of CN triggered paging for a UE with an emergency PDU session, the RAN doesn</w:t>
      </w:r>
      <w:r w:rsidRPr="00B4741D">
        <w:rPr>
          <w:rFonts w:eastAsia="等线"/>
          <w:szCs w:val="20"/>
          <w:lang w:eastAsia="zh-CN"/>
        </w:rPr>
        <w:t>’</w:t>
      </w:r>
      <w:r w:rsidRPr="00B4741D">
        <w:rPr>
          <w:rFonts w:eastAsia="等线" w:hint="eastAsia"/>
          <w:szCs w:val="20"/>
          <w:lang w:eastAsia="zh-CN"/>
        </w:rPr>
        <w:t xml:space="preserve">t know if there is </w:t>
      </w:r>
      <w:r w:rsidRPr="00B4741D">
        <w:rPr>
          <w:rFonts w:eastAsia="等线"/>
          <w:szCs w:val="20"/>
          <w:lang w:eastAsia="zh-CN"/>
        </w:rPr>
        <w:t xml:space="preserve">an </w:t>
      </w:r>
      <w:r w:rsidRPr="00B4741D">
        <w:rPr>
          <w:rFonts w:eastAsia="等线" w:hint="eastAsia"/>
          <w:szCs w:val="20"/>
          <w:lang w:eastAsia="zh-CN"/>
        </w:rPr>
        <w:t>emergency PDU session, thus the UE_ID based subgrouping for PEI is not able to be restricted which will introduce the paging latency. After the discussion within a few meetings in RAN2, RAN2 concluded that disabling UE_ID based PEI is not supported</w:t>
      </w:r>
      <w:r w:rsidRPr="00B4741D">
        <w:rPr>
          <w:rFonts w:eastAsia="等线"/>
          <w:szCs w:val="20"/>
          <w:lang w:eastAsia="zh-CN"/>
        </w:rPr>
        <w:t xml:space="preserve">. It means that </w:t>
      </w:r>
      <w:r w:rsidRPr="00B4741D">
        <w:rPr>
          <w:rFonts w:eastAsia="等线" w:hint="eastAsia"/>
          <w:szCs w:val="20"/>
          <w:lang w:eastAsia="zh-CN"/>
        </w:rPr>
        <w:t xml:space="preserve">UE still monitors the </w:t>
      </w:r>
      <w:r w:rsidRPr="00B4741D">
        <w:rPr>
          <w:rFonts w:eastAsia="等线"/>
          <w:szCs w:val="20"/>
          <w:lang w:eastAsia="zh-CN"/>
        </w:rPr>
        <w:t>PEI</w:t>
      </w:r>
      <w:r w:rsidRPr="00B4741D">
        <w:rPr>
          <w:rFonts w:eastAsia="等线" w:hint="eastAsia"/>
          <w:szCs w:val="20"/>
          <w:lang w:eastAsia="zh-CN"/>
        </w:rPr>
        <w:t xml:space="preserve"> with UE_ID based subgrouping when it has an emergency PDU session. </w:t>
      </w:r>
      <w:r w:rsidRPr="00B4741D">
        <w:rPr>
          <w:rFonts w:eastAsia="等线"/>
          <w:szCs w:val="20"/>
          <w:lang w:eastAsia="zh-CN"/>
        </w:rPr>
        <w:t>C</w:t>
      </w:r>
      <w:r w:rsidRPr="00B4741D">
        <w:rPr>
          <w:rFonts w:eastAsia="等线" w:hint="eastAsia"/>
          <w:szCs w:val="20"/>
          <w:lang w:eastAsia="zh-CN"/>
        </w:rPr>
        <w:t xml:space="preserve">onsidering the time offset between PEI and its corresponding PO is small, e.g., 50ms, </w:t>
      </w:r>
      <w:r w:rsidR="00190C07">
        <w:rPr>
          <w:rFonts w:eastAsia="等线" w:hint="eastAsia"/>
          <w:szCs w:val="20"/>
          <w:lang w:eastAsia="zh-CN"/>
        </w:rPr>
        <w:t xml:space="preserve">the </w:t>
      </w:r>
      <w:r w:rsidR="004E7BC8" w:rsidRPr="004E7BC8">
        <w:rPr>
          <w:rFonts w:eastAsia="等线"/>
          <w:szCs w:val="20"/>
          <w:lang w:eastAsia="zh-CN"/>
        </w:rPr>
        <w:t>probability</w:t>
      </w:r>
      <w:r w:rsidR="004E7BC8">
        <w:rPr>
          <w:rFonts w:eastAsia="等线" w:hint="eastAsia"/>
          <w:szCs w:val="20"/>
          <w:lang w:eastAsia="zh-CN"/>
        </w:rPr>
        <w:t xml:space="preserve"> that the </w:t>
      </w:r>
      <w:r w:rsidR="004E7BC8" w:rsidRPr="00B4741D">
        <w:rPr>
          <w:rFonts w:eastAsia="等线" w:hint="eastAsia"/>
          <w:szCs w:val="20"/>
          <w:lang w:eastAsia="zh-CN"/>
        </w:rPr>
        <w:t>emergency PDU session</w:t>
      </w:r>
      <w:r w:rsidR="004E7BC8">
        <w:rPr>
          <w:rFonts w:eastAsia="等线" w:hint="eastAsia"/>
          <w:szCs w:val="20"/>
          <w:lang w:eastAsia="zh-CN"/>
        </w:rPr>
        <w:t xml:space="preserve"> arrives within the time offset is small</w:t>
      </w:r>
      <w:r w:rsidRPr="00B4741D">
        <w:rPr>
          <w:rFonts w:eastAsia="等线" w:hint="eastAsia"/>
          <w:szCs w:val="20"/>
          <w:lang w:eastAsia="zh-CN"/>
        </w:rPr>
        <w:t xml:space="preserve">. </w:t>
      </w:r>
      <w:r w:rsidRPr="00B4741D">
        <w:rPr>
          <w:rFonts w:eastAsia="等线"/>
          <w:szCs w:val="20"/>
          <w:lang w:eastAsia="zh-CN"/>
        </w:rPr>
        <w:t>B</w:t>
      </w:r>
      <w:r w:rsidRPr="00B4741D">
        <w:rPr>
          <w:rFonts w:eastAsia="等线" w:hint="eastAsia"/>
          <w:szCs w:val="20"/>
          <w:lang w:eastAsia="zh-CN"/>
        </w:rPr>
        <w:t>esides, SA2 confirmed that the service impact is limited even without any enhancement on UE_ID based subgrouping since it only has impacts on the emergency call back scenario</w:t>
      </w:r>
      <w:r w:rsidRPr="00B4741D">
        <w:rPr>
          <w:rFonts w:eastAsia="等线"/>
          <w:szCs w:val="20"/>
          <w:lang w:eastAsia="zh-CN"/>
        </w:rPr>
        <w:t>. Besides</w:t>
      </w:r>
      <w:r w:rsidRPr="00B4741D">
        <w:rPr>
          <w:rFonts w:eastAsia="等线" w:hint="eastAsia"/>
          <w:szCs w:val="20"/>
          <w:lang w:eastAsia="zh-CN"/>
        </w:rPr>
        <w:t>, other feature</w:t>
      </w:r>
      <w:r w:rsidRPr="00B4741D">
        <w:rPr>
          <w:rFonts w:eastAsia="等线"/>
          <w:szCs w:val="20"/>
          <w:lang w:eastAsia="zh-CN"/>
        </w:rPr>
        <w:t>s</w:t>
      </w:r>
      <w:r w:rsidRPr="00B4741D">
        <w:rPr>
          <w:rFonts w:eastAsia="等线" w:hint="eastAsia"/>
          <w:szCs w:val="20"/>
          <w:lang w:eastAsia="zh-CN"/>
        </w:rPr>
        <w:t xml:space="preserve"> in addition to the </w:t>
      </w:r>
      <w:r w:rsidRPr="00B4741D">
        <w:rPr>
          <w:rFonts w:eastAsia="等线"/>
          <w:szCs w:val="20"/>
          <w:lang w:eastAsia="zh-CN"/>
        </w:rPr>
        <w:t>PEI</w:t>
      </w:r>
      <w:r w:rsidRPr="00B4741D">
        <w:rPr>
          <w:rFonts w:eastAsia="等线" w:hint="eastAsia"/>
          <w:szCs w:val="20"/>
          <w:lang w:eastAsia="zh-CN"/>
        </w:rPr>
        <w:t xml:space="preserve"> may also cause the MT call set up delay, thus it is not a big deal.</w:t>
      </w:r>
    </w:p>
    <w:p w14:paraId="0E42DA06" w14:textId="3B54D6AE" w:rsidR="00B4741D" w:rsidRPr="00B4741D" w:rsidRDefault="00B4741D" w:rsidP="00B4741D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B4741D">
        <w:rPr>
          <w:rFonts w:eastAsia="等线"/>
          <w:b/>
          <w:bCs/>
          <w:szCs w:val="20"/>
          <w:lang w:eastAsia="zh-CN"/>
        </w:rPr>
        <w:t>O</w:t>
      </w:r>
      <w:r w:rsidRPr="00B4741D">
        <w:rPr>
          <w:rFonts w:eastAsia="等线" w:hint="eastAsia"/>
          <w:b/>
          <w:bCs/>
          <w:szCs w:val="20"/>
          <w:lang w:eastAsia="zh-CN"/>
        </w:rPr>
        <w:t>bservation</w:t>
      </w:r>
      <w:r w:rsidRPr="00B4741D">
        <w:rPr>
          <w:rFonts w:eastAsia="等线"/>
          <w:b/>
          <w:bCs/>
          <w:szCs w:val="20"/>
          <w:lang w:eastAsia="zh-CN"/>
        </w:rPr>
        <w:t xml:space="preserve"> </w:t>
      </w:r>
      <w:r w:rsidR="00C022B6">
        <w:rPr>
          <w:rFonts w:eastAsia="等线" w:hint="eastAsia"/>
          <w:b/>
          <w:bCs/>
          <w:szCs w:val="20"/>
          <w:lang w:eastAsia="zh-CN"/>
        </w:rPr>
        <w:t>3</w:t>
      </w:r>
      <w:r w:rsidRPr="00B4741D">
        <w:rPr>
          <w:rFonts w:eastAsia="等线" w:hint="eastAsia"/>
          <w:b/>
          <w:bCs/>
          <w:szCs w:val="20"/>
          <w:lang w:eastAsia="zh-CN"/>
        </w:rPr>
        <w:t>: No enhanc</w:t>
      </w:r>
      <w:r w:rsidRPr="00B4741D">
        <w:rPr>
          <w:rFonts w:eastAsia="等线"/>
          <w:b/>
          <w:bCs/>
          <w:szCs w:val="20"/>
          <w:lang w:eastAsia="zh-CN"/>
        </w:rPr>
        <w:t>e</w:t>
      </w:r>
      <w:r w:rsidRPr="00B4741D">
        <w:rPr>
          <w:rFonts w:eastAsia="等线" w:hint="eastAsia"/>
          <w:b/>
          <w:bCs/>
          <w:szCs w:val="20"/>
          <w:lang w:eastAsia="zh-CN"/>
        </w:rPr>
        <w:t>ment is introduced for the use of PEI with UE_ID based subgrouping during an emergency PDU session.</w:t>
      </w:r>
    </w:p>
    <w:p w14:paraId="35B2CA75" w14:textId="77777777" w:rsidR="00B4741D" w:rsidRPr="00B4741D" w:rsidRDefault="00B4741D" w:rsidP="00B4741D">
      <w:pPr>
        <w:spacing w:after="120"/>
        <w:jc w:val="both"/>
        <w:rPr>
          <w:rFonts w:eastAsia="等线"/>
          <w:szCs w:val="20"/>
          <w:lang w:eastAsia="zh-CN"/>
        </w:rPr>
      </w:pPr>
      <w:r w:rsidRPr="00B4741D">
        <w:rPr>
          <w:rFonts w:eastAsia="等线"/>
          <w:szCs w:val="20"/>
          <w:lang w:eastAsia="zh-CN"/>
        </w:rPr>
        <w:t>H</w:t>
      </w:r>
      <w:r w:rsidRPr="00B4741D">
        <w:rPr>
          <w:rFonts w:eastAsia="等线" w:hint="eastAsia"/>
          <w:szCs w:val="20"/>
          <w:lang w:eastAsia="zh-CN"/>
        </w:rPr>
        <w:t xml:space="preserve">owever, since the time offset between LP-WUS and its corresponding PO </w:t>
      </w:r>
      <w:r w:rsidRPr="00B4741D">
        <w:rPr>
          <w:rFonts w:eastAsia="等线"/>
          <w:szCs w:val="20"/>
          <w:lang w:eastAsia="zh-CN"/>
        </w:rPr>
        <w:t>may be much</w:t>
      </w:r>
      <w:r w:rsidRPr="00B4741D">
        <w:rPr>
          <w:rFonts w:eastAsia="等线" w:hint="eastAsia"/>
          <w:szCs w:val="20"/>
          <w:lang w:eastAsia="zh-CN"/>
        </w:rPr>
        <w:t xml:space="preserve"> larger than </w:t>
      </w:r>
      <w:r w:rsidRPr="00B4741D">
        <w:rPr>
          <w:rFonts w:eastAsia="等线"/>
          <w:szCs w:val="20"/>
          <w:lang w:eastAsia="zh-CN"/>
        </w:rPr>
        <w:t xml:space="preserve">the </w:t>
      </w:r>
      <w:r w:rsidRPr="00B4741D">
        <w:rPr>
          <w:rFonts w:eastAsia="等线" w:hint="eastAsia"/>
          <w:szCs w:val="20"/>
          <w:lang w:eastAsia="zh-CN"/>
        </w:rPr>
        <w:t>PEI s</w:t>
      </w:r>
      <w:r w:rsidRPr="00B4741D">
        <w:rPr>
          <w:rFonts w:eastAsia="等线"/>
          <w:szCs w:val="20"/>
          <w:lang w:eastAsia="zh-CN"/>
        </w:rPr>
        <w:t>ce</w:t>
      </w:r>
      <w:r w:rsidRPr="00B4741D">
        <w:rPr>
          <w:rFonts w:eastAsia="等线" w:hint="eastAsia"/>
          <w:szCs w:val="20"/>
          <w:lang w:eastAsia="zh-CN"/>
        </w:rPr>
        <w:t xml:space="preserve">nario, the paging latency may not </w:t>
      </w:r>
      <w:r w:rsidRPr="00B4741D">
        <w:rPr>
          <w:rFonts w:eastAsia="等线"/>
          <w:szCs w:val="20"/>
          <w:lang w:eastAsia="zh-CN"/>
        </w:rPr>
        <w:t xml:space="preserve">be </w:t>
      </w:r>
      <w:r w:rsidRPr="00B4741D">
        <w:rPr>
          <w:rFonts w:eastAsia="等线" w:hint="eastAsia"/>
          <w:szCs w:val="20"/>
          <w:lang w:eastAsia="zh-CN"/>
        </w:rPr>
        <w:t xml:space="preserve">acceptable when UE has an emergency PDU session. </w:t>
      </w:r>
      <w:r w:rsidRPr="00B4741D">
        <w:rPr>
          <w:rFonts w:eastAsia="等线"/>
          <w:szCs w:val="20"/>
          <w:lang w:eastAsia="zh-CN"/>
        </w:rPr>
        <w:t>We</w:t>
      </w:r>
      <w:r w:rsidRPr="00B4741D">
        <w:rPr>
          <w:rFonts w:eastAsia="等线" w:hint="eastAsia"/>
          <w:szCs w:val="20"/>
          <w:lang w:eastAsia="zh-CN"/>
        </w:rPr>
        <w:t xml:space="preserve"> need to discuss and collect the </w:t>
      </w:r>
      <w:r w:rsidRPr="00B4741D">
        <w:rPr>
          <w:rFonts w:eastAsia="等线"/>
          <w:szCs w:val="20"/>
          <w:lang w:eastAsia="zh-CN"/>
        </w:rPr>
        <w:t>companies’</w:t>
      </w:r>
      <w:r w:rsidRPr="00B4741D">
        <w:rPr>
          <w:rFonts w:eastAsia="等线" w:hint="eastAsia"/>
          <w:szCs w:val="20"/>
          <w:lang w:eastAsia="zh-CN"/>
        </w:rPr>
        <w:t xml:space="preserve"> views on whether to resolve this paging latency issue during an emergency PDU session.</w:t>
      </w:r>
    </w:p>
    <w:p w14:paraId="270DBFC6" w14:textId="6FF4F2A2" w:rsidR="00B4741D" w:rsidRPr="00B4741D" w:rsidRDefault="00B4741D" w:rsidP="00B4741D">
      <w:pPr>
        <w:spacing w:after="120"/>
        <w:jc w:val="both"/>
        <w:rPr>
          <w:rFonts w:eastAsia="等线"/>
          <w:szCs w:val="20"/>
          <w:lang w:eastAsia="zh-CN"/>
        </w:rPr>
      </w:pPr>
      <w:r w:rsidRPr="00B4741D">
        <w:rPr>
          <w:rFonts w:eastAsia="等线"/>
          <w:szCs w:val="20"/>
          <w:lang w:eastAsia="zh-CN"/>
        </w:rPr>
        <w:t>I</w:t>
      </w:r>
      <w:r w:rsidRPr="00B4741D">
        <w:rPr>
          <w:rFonts w:eastAsia="等线" w:hint="eastAsia"/>
          <w:szCs w:val="20"/>
          <w:lang w:eastAsia="zh-CN"/>
        </w:rPr>
        <w:t xml:space="preserve">f the </w:t>
      </w:r>
      <w:r w:rsidRPr="00B4741D">
        <w:rPr>
          <w:rFonts w:eastAsia="等线"/>
          <w:szCs w:val="20"/>
          <w:lang w:eastAsia="zh-CN"/>
        </w:rPr>
        <w:t>latency issue</w:t>
      </w:r>
      <w:r w:rsidRPr="00B4741D">
        <w:rPr>
          <w:rFonts w:eastAsia="等线" w:hint="eastAsia"/>
          <w:szCs w:val="20"/>
          <w:lang w:eastAsia="zh-CN"/>
        </w:rPr>
        <w:t xml:space="preserve"> on the use of UE_ID based subgrouping for LP-WUS during the PDU session needs </w:t>
      </w:r>
      <w:r w:rsidR="00224880">
        <w:rPr>
          <w:rFonts w:eastAsia="等线"/>
          <w:szCs w:val="20"/>
          <w:lang w:eastAsia="zh-CN"/>
        </w:rPr>
        <w:t>to</w:t>
      </w:r>
      <w:r w:rsidRPr="00B4741D">
        <w:rPr>
          <w:rFonts w:eastAsia="等线" w:hint="eastAsia"/>
          <w:szCs w:val="20"/>
          <w:lang w:eastAsia="zh-CN"/>
        </w:rPr>
        <w:t xml:space="preserve"> </w:t>
      </w:r>
      <w:r w:rsidRPr="00B4741D">
        <w:rPr>
          <w:rFonts w:eastAsia="等线"/>
          <w:szCs w:val="20"/>
          <w:lang w:eastAsia="zh-CN"/>
        </w:rPr>
        <w:t>be addressed</w:t>
      </w:r>
      <w:r w:rsidRPr="00B4741D">
        <w:rPr>
          <w:rFonts w:eastAsia="等线" w:hint="eastAsia"/>
          <w:szCs w:val="20"/>
          <w:lang w:eastAsia="zh-CN"/>
        </w:rPr>
        <w:t>, we think the following options could be considered:</w:t>
      </w:r>
    </w:p>
    <w:p w14:paraId="5582DD87" w14:textId="1B464567" w:rsidR="00B4741D" w:rsidRPr="00B4741D" w:rsidRDefault="00B4741D" w:rsidP="00B4741D">
      <w:pPr>
        <w:numPr>
          <w:ilvl w:val="0"/>
          <w:numId w:val="31"/>
        </w:numPr>
        <w:spacing w:after="120"/>
        <w:jc w:val="both"/>
        <w:rPr>
          <w:rFonts w:eastAsia="等线"/>
          <w:szCs w:val="20"/>
          <w:lang w:val="en-GB" w:eastAsia="zh-CN"/>
        </w:rPr>
      </w:pPr>
      <w:r w:rsidRPr="00B4741D">
        <w:rPr>
          <w:rFonts w:eastAsia="等线"/>
          <w:szCs w:val="20"/>
          <w:lang w:val="en-GB" w:eastAsia="zh-CN"/>
        </w:rPr>
        <w:t>O</w:t>
      </w:r>
      <w:r w:rsidRPr="00B4741D">
        <w:rPr>
          <w:rFonts w:eastAsia="等线" w:hint="eastAsia"/>
          <w:szCs w:val="20"/>
          <w:lang w:val="en-GB" w:eastAsia="zh-CN"/>
        </w:rPr>
        <w:t xml:space="preserve">ption 1: Introducing an indication in NG paging, </w:t>
      </w:r>
      <w:proofErr w:type="spellStart"/>
      <w:r w:rsidR="003B21A0">
        <w:rPr>
          <w:rFonts w:eastAsia="等线" w:hint="eastAsia"/>
          <w:szCs w:val="20"/>
          <w:lang w:val="en-GB" w:eastAsia="zh-CN"/>
        </w:rPr>
        <w:t>X</w:t>
      </w:r>
      <w:r w:rsidR="00FD1BF1">
        <w:rPr>
          <w:rFonts w:eastAsia="等线"/>
          <w:szCs w:val="20"/>
          <w:lang w:val="en-GB" w:eastAsia="zh-CN"/>
        </w:rPr>
        <w:t>n</w:t>
      </w:r>
      <w:proofErr w:type="spellEnd"/>
      <w:r w:rsidRPr="00B4741D">
        <w:rPr>
          <w:rFonts w:eastAsia="等线" w:hint="eastAsia"/>
          <w:szCs w:val="20"/>
          <w:lang w:val="en-GB" w:eastAsia="zh-CN"/>
        </w:rPr>
        <w:t xml:space="preserve"> paging</w:t>
      </w:r>
      <w:r w:rsidRPr="00B4741D">
        <w:rPr>
          <w:rFonts w:eastAsia="等线"/>
          <w:szCs w:val="20"/>
          <w:lang w:val="en-GB" w:eastAsia="zh-CN"/>
        </w:rPr>
        <w:t xml:space="preserve"> </w:t>
      </w:r>
      <w:r w:rsidRPr="00B4741D">
        <w:rPr>
          <w:rFonts w:eastAsia="等线" w:hint="eastAsia"/>
          <w:szCs w:val="20"/>
          <w:lang w:val="en-GB" w:eastAsia="zh-CN"/>
        </w:rPr>
        <w:t>(if needed) and F1 paging to disable the LP-WUS function.</w:t>
      </w:r>
    </w:p>
    <w:p w14:paraId="187972A4" w14:textId="77777777" w:rsidR="00B4741D" w:rsidRPr="00B4741D" w:rsidRDefault="00B4741D" w:rsidP="00B4741D">
      <w:pPr>
        <w:numPr>
          <w:ilvl w:val="0"/>
          <w:numId w:val="31"/>
        </w:numPr>
        <w:spacing w:after="120"/>
        <w:jc w:val="both"/>
        <w:rPr>
          <w:rFonts w:eastAsia="等线"/>
          <w:szCs w:val="20"/>
          <w:lang w:eastAsia="zh-CN"/>
        </w:rPr>
      </w:pPr>
      <w:r w:rsidRPr="00B4741D">
        <w:rPr>
          <w:rFonts w:eastAsia="等线" w:hint="eastAsia"/>
          <w:szCs w:val="20"/>
          <w:lang w:val="en-GB" w:eastAsia="zh-CN"/>
        </w:rPr>
        <w:t xml:space="preserve">Option 2: </w:t>
      </w:r>
      <w:r w:rsidRPr="00B4741D">
        <w:rPr>
          <w:rFonts w:eastAsia="等线"/>
          <w:szCs w:val="20"/>
          <w:lang w:val="en-GB" w:eastAsia="zh-CN"/>
        </w:rPr>
        <w:t>Leaving it to</w:t>
      </w:r>
      <w:r w:rsidRPr="00B4741D">
        <w:rPr>
          <w:rFonts w:eastAsia="等线" w:hint="eastAsia"/>
          <w:szCs w:val="20"/>
          <w:lang w:val="en-GB" w:eastAsia="zh-CN"/>
        </w:rPr>
        <w:t xml:space="preserve"> UE implementation, i.e., i</w:t>
      </w:r>
      <w:r w:rsidRPr="00B4741D">
        <w:rPr>
          <w:rFonts w:eastAsia="等线"/>
          <w:szCs w:val="20"/>
          <w:lang w:val="en-GB" w:eastAsia="zh-CN"/>
        </w:rPr>
        <w:t xml:space="preserve">f a UE supporting </w:t>
      </w:r>
      <w:r w:rsidRPr="00B4741D">
        <w:rPr>
          <w:rFonts w:eastAsia="等线" w:hint="eastAsia"/>
          <w:szCs w:val="20"/>
          <w:lang w:val="en-GB" w:eastAsia="zh-CN"/>
        </w:rPr>
        <w:t>UE</w:t>
      </w:r>
      <w:r w:rsidRPr="00B4741D">
        <w:rPr>
          <w:rFonts w:eastAsia="等线"/>
          <w:szCs w:val="20"/>
          <w:lang w:val="en-GB" w:eastAsia="zh-CN"/>
        </w:rPr>
        <w:t>_</w:t>
      </w:r>
      <w:r w:rsidRPr="00B4741D">
        <w:rPr>
          <w:rFonts w:eastAsia="等线" w:hint="eastAsia"/>
          <w:szCs w:val="20"/>
          <w:lang w:val="en-GB" w:eastAsia="zh-CN"/>
        </w:rPr>
        <w:t xml:space="preserve">ID based subgrouping </w:t>
      </w:r>
      <w:r w:rsidRPr="00B4741D">
        <w:rPr>
          <w:rFonts w:eastAsia="等线"/>
          <w:szCs w:val="20"/>
          <w:lang w:val="en-GB" w:eastAsia="zh-CN"/>
        </w:rPr>
        <w:t>indicate</w:t>
      </w:r>
      <w:r w:rsidRPr="00B4741D">
        <w:rPr>
          <w:rFonts w:eastAsia="等线" w:hint="eastAsia"/>
          <w:szCs w:val="20"/>
          <w:lang w:val="en-GB" w:eastAsia="zh-CN"/>
        </w:rPr>
        <w:t>s</w:t>
      </w:r>
      <w:r w:rsidRPr="00B4741D">
        <w:rPr>
          <w:rFonts w:eastAsia="等线"/>
          <w:szCs w:val="20"/>
          <w:lang w:val="en-GB" w:eastAsia="zh-CN"/>
        </w:rPr>
        <w:t xml:space="preserve"> its capability </w:t>
      </w:r>
      <w:r w:rsidRPr="00B4741D">
        <w:rPr>
          <w:rFonts w:eastAsia="等线" w:hint="eastAsia"/>
          <w:szCs w:val="20"/>
          <w:lang w:val="en-GB" w:eastAsia="zh-CN"/>
        </w:rPr>
        <w:t xml:space="preserve">to </w:t>
      </w:r>
      <w:proofErr w:type="spellStart"/>
      <w:r w:rsidRPr="00B4741D">
        <w:rPr>
          <w:rFonts w:eastAsia="等线" w:hint="eastAsia"/>
          <w:szCs w:val="20"/>
          <w:lang w:val="en-GB" w:eastAsia="zh-CN"/>
        </w:rPr>
        <w:t>gNB</w:t>
      </w:r>
      <w:proofErr w:type="spellEnd"/>
      <w:r w:rsidRPr="00B4741D">
        <w:rPr>
          <w:rFonts w:eastAsia="等线" w:hint="eastAsia"/>
          <w:szCs w:val="20"/>
          <w:lang w:val="en-GB" w:eastAsia="zh-CN"/>
        </w:rPr>
        <w:t xml:space="preserve">, when there is an active emergency PDU session, the UE should update its UE capability via indicating the </w:t>
      </w:r>
      <w:proofErr w:type="spellStart"/>
      <w:r w:rsidRPr="00B4741D">
        <w:rPr>
          <w:rFonts w:eastAsia="等线" w:hint="eastAsia"/>
          <w:szCs w:val="20"/>
          <w:lang w:val="en-GB" w:eastAsia="zh-CN"/>
        </w:rPr>
        <w:t>gNB</w:t>
      </w:r>
      <w:proofErr w:type="spellEnd"/>
      <w:r w:rsidRPr="00B4741D">
        <w:rPr>
          <w:rFonts w:eastAsia="等线" w:hint="eastAsia"/>
          <w:szCs w:val="20"/>
          <w:lang w:val="en-GB" w:eastAsia="zh-CN"/>
        </w:rPr>
        <w:t xml:space="preserve"> that it doesn</w:t>
      </w:r>
      <w:r w:rsidRPr="00B4741D">
        <w:rPr>
          <w:rFonts w:eastAsia="等线"/>
          <w:szCs w:val="20"/>
          <w:lang w:val="en-GB" w:eastAsia="zh-CN"/>
        </w:rPr>
        <w:t>’</w:t>
      </w:r>
      <w:r w:rsidRPr="00B4741D">
        <w:rPr>
          <w:rFonts w:eastAsia="等线" w:hint="eastAsia"/>
          <w:szCs w:val="20"/>
          <w:lang w:val="en-GB" w:eastAsia="zh-CN"/>
        </w:rPr>
        <w:t xml:space="preserve">t support the UE_ID based subgrouping to </w:t>
      </w:r>
      <w:proofErr w:type="spellStart"/>
      <w:r w:rsidRPr="00B4741D">
        <w:rPr>
          <w:rFonts w:eastAsia="等线" w:hint="eastAsia"/>
          <w:szCs w:val="20"/>
          <w:lang w:val="en-GB" w:eastAsia="zh-CN"/>
        </w:rPr>
        <w:t>gNB</w:t>
      </w:r>
      <w:proofErr w:type="spellEnd"/>
      <w:r w:rsidRPr="00B4741D">
        <w:rPr>
          <w:rFonts w:eastAsia="等线"/>
          <w:szCs w:val="20"/>
          <w:lang w:val="en-GB" w:eastAsia="zh-CN"/>
        </w:rPr>
        <w:t xml:space="preserve"> by UE implementation. A</w:t>
      </w:r>
      <w:r w:rsidRPr="00B4741D">
        <w:rPr>
          <w:rFonts w:eastAsia="等线" w:hint="eastAsia"/>
          <w:szCs w:val="20"/>
          <w:lang w:val="en-GB" w:eastAsia="zh-CN"/>
        </w:rPr>
        <w:t xml:space="preserve">fter the emergency PDU session is released, the UE </w:t>
      </w:r>
      <w:r w:rsidRPr="00B4741D">
        <w:rPr>
          <w:rFonts w:eastAsia="等线"/>
          <w:szCs w:val="20"/>
          <w:lang w:val="en-GB" w:eastAsia="zh-CN"/>
        </w:rPr>
        <w:t xml:space="preserve">could </w:t>
      </w:r>
      <w:r w:rsidRPr="00B4741D">
        <w:rPr>
          <w:rFonts w:eastAsia="等线" w:hint="eastAsia"/>
          <w:szCs w:val="20"/>
          <w:lang w:val="en-GB" w:eastAsia="zh-CN"/>
        </w:rPr>
        <w:t>update its UE capability again and indicate it suppo</w:t>
      </w:r>
      <w:r w:rsidRPr="00B4741D">
        <w:rPr>
          <w:rFonts w:eastAsia="等线"/>
          <w:szCs w:val="20"/>
          <w:lang w:val="en-GB" w:eastAsia="zh-CN"/>
        </w:rPr>
        <w:t>r</w:t>
      </w:r>
      <w:r w:rsidRPr="00B4741D">
        <w:rPr>
          <w:rFonts w:eastAsia="等线" w:hint="eastAsia"/>
          <w:szCs w:val="20"/>
          <w:lang w:val="en-GB" w:eastAsia="zh-CN"/>
        </w:rPr>
        <w:t xml:space="preserve">ts the UE_ID based subgrouping to </w:t>
      </w:r>
      <w:proofErr w:type="spellStart"/>
      <w:r w:rsidRPr="00B4741D">
        <w:rPr>
          <w:rFonts w:eastAsia="等线" w:hint="eastAsia"/>
          <w:szCs w:val="20"/>
          <w:lang w:val="en-GB" w:eastAsia="zh-CN"/>
        </w:rPr>
        <w:t>gNB</w:t>
      </w:r>
      <w:proofErr w:type="spellEnd"/>
      <w:r w:rsidRPr="00B4741D">
        <w:rPr>
          <w:rFonts w:eastAsia="等线"/>
          <w:szCs w:val="20"/>
          <w:lang w:val="en-GB" w:eastAsia="zh-CN"/>
        </w:rPr>
        <w:t xml:space="preserve"> by UE implementation</w:t>
      </w:r>
      <w:r w:rsidRPr="00B4741D">
        <w:rPr>
          <w:rFonts w:eastAsia="等线" w:hint="eastAsia"/>
          <w:szCs w:val="20"/>
          <w:lang w:val="en-GB" w:eastAsia="zh-CN"/>
        </w:rPr>
        <w:t xml:space="preserve">. </w:t>
      </w:r>
      <w:r w:rsidRPr="00B4741D">
        <w:rPr>
          <w:rFonts w:eastAsia="等线"/>
          <w:szCs w:val="20"/>
          <w:lang w:val="en-GB" w:eastAsia="zh-CN"/>
        </w:rPr>
        <w:t>S</w:t>
      </w:r>
      <w:r w:rsidRPr="00B4741D">
        <w:rPr>
          <w:rFonts w:eastAsia="等线" w:hint="eastAsia"/>
          <w:szCs w:val="20"/>
          <w:lang w:val="en-GB" w:eastAsia="zh-CN"/>
        </w:rPr>
        <w:t xml:space="preserve">imilar </w:t>
      </w:r>
      <w:r w:rsidRPr="00B4741D">
        <w:rPr>
          <w:rFonts w:eastAsia="等线"/>
          <w:szCs w:val="20"/>
          <w:lang w:val="en-GB" w:eastAsia="zh-CN"/>
        </w:rPr>
        <w:t>to</w:t>
      </w:r>
      <w:r w:rsidRPr="00B4741D">
        <w:rPr>
          <w:rFonts w:eastAsia="等线" w:hint="eastAsia"/>
          <w:szCs w:val="20"/>
          <w:lang w:val="en-GB" w:eastAsia="zh-CN"/>
        </w:rPr>
        <w:t xml:space="preserve"> the legacy, when UE reports the capability, the RAN will indicate </w:t>
      </w:r>
      <w:r w:rsidRPr="00B4741D">
        <w:rPr>
          <w:rFonts w:eastAsia="等线"/>
          <w:szCs w:val="20"/>
          <w:lang w:val="en-GB" w:eastAsia="zh-CN"/>
        </w:rPr>
        <w:t>UE RADIO CAPABILITY INFO INDICATION</w:t>
      </w:r>
      <w:r w:rsidRPr="00B4741D">
        <w:rPr>
          <w:rFonts w:eastAsia="等线" w:hint="eastAsia"/>
          <w:szCs w:val="20"/>
          <w:lang w:val="en-GB" w:eastAsia="zh-CN"/>
        </w:rPr>
        <w:t xml:space="preserve"> to the CN, and CN will indicate this capability in CN paging for RRC_IDLE UEs, or in </w:t>
      </w:r>
      <w:r w:rsidRPr="00B4741D">
        <w:rPr>
          <w:rFonts w:eastAsia="等线"/>
          <w:szCs w:val="20"/>
          <w:lang w:val="en-GB" w:eastAsia="zh-CN"/>
        </w:rPr>
        <w:t>NGAP core Networking assistance information</w:t>
      </w:r>
      <w:r w:rsidRPr="00B4741D">
        <w:rPr>
          <w:rFonts w:eastAsia="等线" w:hint="eastAsia"/>
          <w:szCs w:val="20"/>
          <w:lang w:val="en-GB" w:eastAsia="zh-CN"/>
        </w:rPr>
        <w:t xml:space="preserve"> for RRC_INACTIVE UEs.</w:t>
      </w:r>
    </w:p>
    <w:p w14:paraId="062FB4F4" w14:textId="71E132C4" w:rsidR="00B4741D" w:rsidRPr="00B4741D" w:rsidRDefault="00B4741D" w:rsidP="00B4741D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B4741D">
        <w:rPr>
          <w:rFonts w:eastAsia="等线"/>
          <w:b/>
          <w:bCs/>
          <w:szCs w:val="20"/>
          <w:lang w:val="en-GB" w:eastAsia="zh-CN"/>
        </w:rPr>
        <w:t>P</w:t>
      </w:r>
      <w:r w:rsidRPr="00B4741D">
        <w:rPr>
          <w:rFonts w:eastAsia="等线" w:hint="eastAsia"/>
          <w:b/>
          <w:bCs/>
          <w:szCs w:val="20"/>
          <w:lang w:val="en-GB" w:eastAsia="zh-CN"/>
        </w:rPr>
        <w:t>roposal</w:t>
      </w:r>
      <w:r w:rsidRPr="00B4741D">
        <w:rPr>
          <w:rFonts w:eastAsia="等线"/>
          <w:b/>
          <w:bCs/>
          <w:szCs w:val="20"/>
          <w:lang w:val="en-GB" w:eastAsia="zh-CN"/>
        </w:rPr>
        <w:t xml:space="preserve"> </w:t>
      </w:r>
      <w:r w:rsidR="00C022B6">
        <w:rPr>
          <w:rFonts w:eastAsia="等线" w:hint="eastAsia"/>
          <w:b/>
          <w:bCs/>
          <w:szCs w:val="20"/>
          <w:lang w:val="en-GB" w:eastAsia="zh-CN"/>
        </w:rPr>
        <w:t>12</w:t>
      </w:r>
      <w:r w:rsidRPr="00B4741D">
        <w:rPr>
          <w:rFonts w:eastAsia="等线" w:hint="eastAsia"/>
          <w:b/>
          <w:bCs/>
          <w:szCs w:val="20"/>
          <w:lang w:val="en-GB" w:eastAsia="zh-CN"/>
        </w:rPr>
        <w:t>: RAN</w:t>
      </w:r>
      <w:r w:rsidR="003B21A0">
        <w:rPr>
          <w:rFonts w:eastAsia="等线" w:hint="eastAsia"/>
          <w:b/>
          <w:bCs/>
          <w:szCs w:val="20"/>
          <w:lang w:val="en-GB" w:eastAsia="zh-CN"/>
        </w:rPr>
        <w:t>2</w:t>
      </w: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 to discuss whether and how to </w:t>
      </w:r>
      <w:r w:rsidRPr="00B4741D">
        <w:rPr>
          <w:rFonts w:eastAsia="等线"/>
          <w:b/>
          <w:bCs/>
          <w:szCs w:val="20"/>
          <w:lang w:val="en-GB" w:eastAsia="zh-CN"/>
        </w:rPr>
        <w:t>address</w:t>
      </w: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 the </w:t>
      </w:r>
      <w:r w:rsidRPr="00B4741D">
        <w:rPr>
          <w:rFonts w:eastAsia="等线"/>
          <w:b/>
          <w:bCs/>
          <w:szCs w:val="20"/>
          <w:lang w:val="en-GB" w:eastAsia="zh-CN"/>
        </w:rPr>
        <w:t xml:space="preserve">latency </w:t>
      </w: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issue </w:t>
      </w:r>
      <w:r w:rsidRPr="00B4741D">
        <w:rPr>
          <w:rFonts w:eastAsia="等线"/>
          <w:b/>
          <w:bCs/>
          <w:szCs w:val="20"/>
          <w:lang w:val="en-GB" w:eastAsia="zh-CN"/>
        </w:rPr>
        <w:t>for LP-WUS</w:t>
      </w:r>
      <w:r w:rsidRPr="00B4741D">
        <w:rPr>
          <w:rFonts w:eastAsia="等线" w:hint="eastAsia"/>
          <w:b/>
          <w:bCs/>
          <w:szCs w:val="20"/>
          <w:lang w:eastAsia="zh-CN"/>
        </w:rPr>
        <w:t xml:space="preserve"> with UE_ID based subgrouping during an emergency PDU session. </w:t>
      </w:r>
      <w:r w:rsidRPr="00B4741D">
        <w:rPr>
          <w:rFonts w:eastAsia="等线"/>
          <w:b/>
          <w:bCs/>
          <w:szCs w:val="20"/>
          <w:lang w:eastAsia="zh-CN"/>
        </w:rPr>
        <w:t xml:space="preserve">And </w:t>
      </w:r>
      <w:r w:rsidRPr="00B4741D">
        <w:rPr>
          <w:rFonts w:eastAsia="等线" w:hint="eastAsia"/>
          <w:b/>
          <w:bCs/>
          <w:szCs w:val="20"/>
          <w:lang w:eastAsia="zh-CN"/>
        </w:rPr>
        <w:t>the following solutions could be considered</w:t>
      </w:r>
      <w:r w:rsidRPr="00B4741D">
        <w:rPr>
          <w:rFonts w:eastAsia="等线"/>
          <w:b/>
          <w:bCs/>
          <w:szCs w:val="20"/>
          <w:lang w:eastAsia="zh-CN"/>
        </w:rPr>
        <w:t xml:space="preserve"> if it needs to be addressed</w:t>
      </w:r>
      <w:r w:rsidRPr="00B4741D">
        <w:rPr>
          <w:rFonts w:eastAsia="等线" w:hint="eastAsia"/>
          <w:b/>
          <w:bCs/>
          <w:szCs w:val="20"/>
          <w:lang w:eastAsia="zh-CN"/>
        </w:rPr>
        <w:t>:</w:t>
      </w:r>
    </w:p>
    <w:p w14:paraId="6F3DB108" w14:textId="77777777" w:rsidR="00B4741D" w:rsidRPr="00B4741D" w:rsidRDefault="00B4741D" w:rsidP="00B4741D">
      <w:pPr>
        <w:numPr>
          <w:ilvl w:val="0"/>
          <w:numId w:val="32"/>
        </w:numPr>
        <w:spacing w:after="120"/>
        <w:jc w:val="both"/>
        <w:rPr>
          <w:rFonts w:eastAsia="等线"/>
          <w:b/>
          <w:bCs/>
          <w:szCs w:val="20"/>
          <w:lang w:val="en-GB" w:eastAsia="zh-CN"/>
        </w:rPr>
      </w:pPr>
      <w:r w:rsidRPr="00B4741D">
        <w:rPr>
          <w:rFonts w:eastAsia="等线"/>
          <w:b/>
          <w:bCs/>
          <w:szCs w:val="20"/>
          <w:lang w:val="en-GB" w:eastAsia="zh-CN"/>
        </w:rPr>
        <w:lastRenderedPageBreak/>
        <w:t>O</w:t>
      </w:r>
      <w:r w:rsidRPr="00B4741D">
        <w:rPr>
          <w:rFonts w:eastAsia="等线" w:hint="eastAsia"/>
          <w:b/>
          <w:bCs/>
          <w:szCs w:val="20"/>
          <w:lang w:val="en-GB" w:eastAsia="zh-CN"/>
        </w:rPr>
        <w:t>ption 1: Introducing an indication to disable the LP-WUS function in NG Paging, RAN paging and F1 Paging</w:t>
      </w:r>
      <w:r w:rsidRPr="00B4741D">
        <w:rPr>
          <w:rFonts w:eastAsia="等线"/>
          <w:b/>
          <w:bCs/>
          <w:szCs w:val="20"/>
          <w:lang w:val="en-GB" w:eastAsia="zh-CN"/>
        </w:rPr>
        <w:t xml:space="preserve"> during an emergency PDU session</w:t>
      </w: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. </w:t>
      </w:r>
    </w:p>
    <w:p w14:paraId="384B6481" w14:textId="6F022B35" w:rsidR="00E422C3" w:rsidRPr="00B4741D" w:rsidRDefault="00B4741D" w:rsidP="00A575C1">
      <w:pPr>
        <w:numPr>
          <w:ilvl w:val="0"/>
          <w:numId w:val="32"/>
        </w:numPr>
        <w:spacing w:after="120"/>
        <w:jc w:val="both"/>
        <w:rPr>
          <w:rFonts w:eastAsia="等线"/>
          <w:b/>
          <w:bCs/>
          <w:szCs w:val="20"/>
          <w:lang w:val="en-GB" w:eastAsia="zh-CN"/>
        </w:rPr>
      </w:pP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Option 2: </w:t>
      </w:r>
      <w:r w:rsidRPr="00B4741D">
        <w:rPr>
          <w:rFonts w:eastAsia="等线"/>
          <w:b/>
          <w:bCs/>
          <w:szCs w:val="20"/>
          <w:lang w:val="en-GB" w:eastAsia="zh-CN"/>
        </w:rPr>
        <w:t>Leav</w:t>
      </w:r>
      <w:r w:rsidRPr="00B4741D">
        <w:rPr>
          <w:rFonts w:eastAsia="等线" w:hint="eastAsia"/>
          <w:b/>
          <w:bCs/>
          <w:szCs w:val="20"/>
          <w:lang w:val="en-GB" w:eastAsia="zh-CN"/>
        </w:rPr>
        <w:t>ing</w:t>
      </w:r>
      <w:r w:rsidRPr="00B4741D">
        <w:rPr>
          <w:rFonts w:eastAsia="等线"/>
          <w:b/>
          <w:bCs/>
          <w:szCs w:val="20"/>
          <w:lang w:val="en-GB" w:eastAsia="zh-CN"/>
        </w:rPr>
        <w:t xml:space="preserve"> it to</w:t>
      </w: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 UE implementation</w:t>
      </w:r>
      <w:r w:rsidR="00564B0B">
        <w:rPr>
          <w:rFonts w:eastAsia="等线"/>
          <w:b/>
          <w:bCs/>
          <w:szCs w:val="20"/>
          <w:lang w:val="en-GB" w:eastAsia="zh-CN"/>
        </w:rPr>
        <w:t xml:space="preserve">, e.g. UE updates its capability of </w:t>
      </w:r>
      <w:r w:rsidR="00564B0B" w:rsidRPr="00352543">
        <w:rPr>
          <w:rFonts w:eastAsia="等线"/>
          <w:b/>
          <w:bCs/>
          <w:szCs w:val="20"/>
          <w:lang w:val="en-GB" w:eastAsia="zh-CN"/>
        </w:rPr>
        <w:t>UE_ID based subgrouping for LP-WUS</w:t>
      </w:r>
      <w:r w:rsidRPr="00B4741D">
        <w:rPr>
          <w:rFonts w:eastAsia="等线" w:hint="eastAsia"/>
          <w:b/>
          <w:bCs/>
          <w:szCs w:val="20"/>
          <w:lang w:val="en-GB" w:eastAsia="zh-CN"/>
        </w:rPr>
        <w:t>.</w:t>
      </w:r>
    </w:p>
    <w:p w14:paraId="026D470E" w14:textId="64B458E7" w:rsidR="00E23797" w:rsidRPr="00C40593" w:rsidRDefault="00E23797" w:rsidP="00E23797">
      <w:pPr>
        <w:pStyle w:val="af9"/>
        <w:keepNext/>
        <w:numPr>
          <w:ilvl w:val="1"/>
          <w:numId w:val="9"/>
        </w:numPr>
        <w:tabs>
          <w:tab w:val="left" w:pos="425"/>
        </w:tabs>
        <w:spacing w:before="180" w:after="180"/>
        <w:ind w:firstLineChars="0"/>
        <w:outlineLvl w:val="1"/>
        <w:rPr>
          <w:rFonts w:ascii="Arial" w:eastAsiaTheme="minorEastAsia" w:hAnsi="Arial" w:cs="Arial"/>
          <w:iCs/>
          <w:sz w:val="30"/>
          <w:szCs w:val="30"/>
        </w:rPr>
      </w:pPr>
      <w:r w:rsidRPr="00C40593">
        <w:rPr>
          <w:rFonts w:ascii="Arial" w:eastAsiaTheme="minorEastAsia" w:hAnsi="Arial" w:cs="Arial"/>
          <w:iCs/>
          <w:sz w:val="30"/>
          <w:szCs w:val="30"/>
        </w:rPr>
        <w:t>UE capability</w:t>
      </w:r>
      <w:r w:rsidRPr="00C40593">
        <w:rPr>
          <w:rFonts w:ascii="Arial" w:eastAsiaTheme="minorEastAsia" w:hAnsi="Arial" w:cs="Arial" w:hint="eastAsia"/>
          <w:iCs/>
          <w:sz w:val="30"/>
          <w:szCs w:val="30"/>
        </w:rPr>
        <w:t xml:space="preserve"> </w:t>
      </w:r>
    </w:p>
    <w:p w14:paraId="0C05F9B6" w14:textId="77777777" w:rsidR="00E23797" w:rsidRPr="00F23212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 w:hint="eastAsia"/>
          <w:kern w:val="2"/>
          <w:szCs w:val="20"/>
          <w:lang w:val="en-GB" w:eastAsia="zh-CN"/>
        </w:rPr>
        <w:t>For CN/RAN paging, the network needs to know the UE capability for paging to decide which kind of paging mechanism is used, e.g. PEI</w:t>
      </w:r>
      <w:r>
        <w:rPr>
          <w:rFonts w:eastAsia="宋体"/>
          <w:kern w:val="2"/>
          <w:szCs w:val="20"/>
          <w:lang w:val="en-GB" w:eastAsia="zh-CN"/>
        </w:rPr>
        <w:t>/LP-</w:t>
      </w:r>
      <w:r>
        <w:rPr>
          <w:rFonts w:eastAsia="宋体" w:hint="eastAsia"/>
          <w:kern w:val="2"/>
          <w:szCs w:val="20"/>
          <w:lang w:val="en-GB" w:eastAsia="zh-CN"/>
        </w:rPr>
        <w:t>WUS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or legacy </w:t>
      </w:r>
      <w:r>
        <w:rPr>
          <w:rFonts w:eastAsia="宋体"/>
          <w:kern w:val="2"/>
          <w:szCs w:val="20"/>
          <w:lang w:val="en-GB" w:eastAsia="zh-CN"/>
        </w:rPr>
        <w:t>p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aging. In Rel-17 PEI, </w:t>
      </w:r>
      <w:proofErr w:type="gramStart"/>
      <w:r w:rsidRPr="00F23212">
        <w:rPr>
          <w:rFonts w:eastAsia="宋体"/>
          <w:kern w:val="2"/>
          <w:szCs w:val="20"/>
          <w:lang w:val="en-GB" w:eastAsia="zh-CN"/>
        </w:rPr>
        <w:t>separate  UE</w:t>
      </w:r>
      <w:proofErr w:type="gramEnd"/>
      <w:r w:rsidRPr="00F23212">
        <w:rPr>
          <w:rFonts w:eastAsia="宋体"/>
          <w:kern w:val="2"/>
          <w:szCs w:val="20"/>
          <w:lang w:val="en-GB" w:eastAsia="zh-CN"/>
        </w:rPr>
        <w:t xml:space="preserve"> capabilit</w:t>
      </w:r>
      <w:r w:rsidRPr="00F23212">
        <w:rPr>
          <w:rFonts w:eastAsia="宋体" w:hint="eastAsia"/>
          <w:kern w:val="2"/>
          <w:szCs w:val="20"/>
          <w:lang w:val="en-GB" w:eastAsia="zh-CN"/>
        </w:rPr>
        <w:t>ies</w:t>
      </w:r>
      <w:r w:rsidRPr="00F23212">
        <w:rPr>
          <w:rFonts w:eastAsia="宋体"/>
          <w:kern w:val="2"/>
          <w:szCs w:val="20"/>
          <w:lang w:val="en-GB" w:eastAsia="zh-CN"/>
        </w:rPr>
        <w:t xml:space="preserve"> of CN</w:t>
      </w:r>
      <w:r>
        <w:rPr>
          <w:rFonts w:eastAsia="宋体"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kern w:val="2"/>
          <w:szCs w:val="20"/>
          <w:lang w:val="en-GB" w:eastAsia="zh-CN"/>
        </w:rPr>
        <w:t xml:space="preserve"> subgrouping and UE_ID based subgrouping is </w:t>
      </w:r>
      <w:r w:rsidRPr="00F23212">
        <w:rPr>
          <w:rFonts w:eastAsia="宋体" w:hint="eastAsia"/>
          <w:kern w:val="2"/>
          <w:szCs w:val="20"/>
          <w:lang w:val="en-GB" w:eastAsia="zh-CN"/>
        </w:rPr>
        <w:t>introduced</w:t>
      </w:r>
      <w:r w:rsidRPr="00F23212">
        <w:rPr>
          <w:rFonts w:eastAsia="宋体"/>
          <w:kern w:val="2"/>
          <w:szCs w:val="20"/>
          <w:lang w:val="en-GB" w:eastAsia="zh-CN"/>
        </w:rPr>
        <w:t xml:space="preserve">. Besides,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the UE </w:t>
      </w:r>
      <w:r w:rsidRPr="00F23212">
        <w:rPr>
          <w:rFonts w:eastAsia="宋体"/>
          <w:kern w:val="2"/>
          <w:szCs w:val="20"/>
          <w:lang w:val="en-GB" w:eastAsia="zh-CN"/>
        </w:rPr>
        <w:t xml:space="preserve">capability to indicate supporting PEI and UE_ID based subgrouping </w:t>
      </w:r>
      <w:proofErr w:type="gramStart"/>
      <w:r w:rsidRPr="00F23212">
        <w:rPr>
          <w:rFonts w:eastAsia="宋体" w:hint="eastAsia"/>
          <w:kern w:val="2"/>
          <w:szCs w:val="20"/>
          <w:lang w:val="en-GB" w:eastAsia="zh-CN"/>
        </w:rPr>
        <w:t>are</w:t>
      </w:r>
      <w:proofErr w:type="gramEnd"/>
      <w:r w:rsidRPr="00F23212">
        <w:rPr>
          <w:rFonts w:eastAsia="宋体" w:hint="eastAsia"/>
          <w:kern w:val="2"/>
          <w:szCs w:val="20"/>
          <w:lang w:val="en-GB" w:eastAsia="zh-CN"/>
        </w:rPr>
        <w:t xml:space="preserve"> same, i.e., if UE supporting PEI it will also support the UE_ID based subgrouping, and this combined UE capability </w:t>
      </w:r>
      <w:r w:rsidRPr="00F23212">
        <w:rPr>
          <w:rFonts w:eastAsia="宋体"/>
          <w:kern w:val="2"/>
          <w:szCs w:val="20"/>
          <w:lang w:val="en-GB" w:eastAsia="zh-CN"/>
        </w:rPr>
        <w:t>is reported to RAN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via </w:t>
      </w:r>
      <w:r w:rsidRPr="006734F0">
        <w:rPr>
          <w:i/>
          <w:iCs/>
        </w:rPr>
        <w:t>UE-</w:t>
      </w:r>
      <w:proofErr w:type="spellStart"/>
      <w:r w:rsidRPr="006734F0">
        <w:rPr>
          <w:i/>
          <w:iCs/>
        </w:rPr>
        <w:t>RadioPagingInfo</w:t>
      </w:r>
      <w:proofErr w:type="spellEnd"/>
      <w:r w:rsidRPr="006734F0">
        <w:rPr>
          <w:rFonts w:eastAsiaTheme="minorEastAsia" w:hint="eastAsia"/>
          <w:i/>
          <w:iCs/>
          <w:lang w:eastAsia="zh-CN"/>
        </w:rPr>
        <w:t xml:space="preserve"> </w:t>
      </w:r>
      <w:r w:rsidRPr="006734F0">
        <w:rPr>
          <w:rFonts w:eastAsiaTheme="minorEastAsia" w:hint="eastAsia"/>
          <w:lang w:eastAsia="zh-CN"/>
        </w:rPr>
        <w:t xml:space="preserve">IE </w:t>
      </w:r>
      <w:r w:rsidRPr="006734F0">
        <w:rPr>
          <w:szCs w:val="20"/>
          <w:lang w:eastAsia="zh-CN"/>
        </w:rPr>
        <w:t xml:space="preserve">in the RRC </w:t>
      </w:r>
      <w:proofErr w:type="spellStart"/>
      <w:r w:rsidRPr="006734F0">
        <w:rPr>
          <w:i/>
          <w:iCs/>
          <w:szCs w:val="20"/>
          <w:lang w:eastAsia="zh-CN"/>
        </w:rPr>
        <w:t>UECapabilityInformation</w:t>
      </w:r>
      <w:proofErr w:type="spellEnd"/>
      <w:r w:rsidRPr="006734F0">
        <w:rPr>
          <w:i/>
          <w:iCs/>
          <w:szCs w:val="20"/>
          <w:lang w:eastAsia="zh-CN"/>
        </w:rPr>
        <w:t xml:space="preserve"> </w:t>
      </w:r>
      <w:r w:rsidRPr="006734F0">
        <w:rPr>
          <w:szCs w:val="20"/>
          <w:lang w:eastAsia="zh-CN"/>
        </w:rPr>
        <w:t>message</w:t>
      </w:r>
      <w:r w:rsidRPr="00F23212">
        <w:rPr>
          <w:rFonts w:eastAsia="宋体" w:hint="eastAsia"/>
          <w:kern w:val="2"/>
          <w:szCs w:val="20"/>
          <w:lang w:val="en-GB" w:eastAsia="zh-CN"/>
        </w:rPr>
        <w:t>. W</w:t>
      </w:r>
      <w:r w:rsidRPr="00F23212">
        <w:rPr>
          <w:rFonts w:eastAsia="宋体"/>
          <w:kern w:val="2"/>
          <w:szCs w:val="20"/>
          <w:lang w:val="en-GB" w:eastAsia="zh-CN"/>
        </w:rPr>
        <w:t>hile UE’s capability of supporting the CN</w:t>
      </w:r>
      <w:r>
        <w:rPr>
          <w:rFonts w:eastAsia="宋体"/>
          <w:kern w:val="2"/>
          <w:szCs w:val="20"/>
          <w:lang w:val="en-GB" w:eastAsia="zh-CN"/>
        </w:rPr>
        <w:t xml:space="preserve"> assigned</w:t>
      </w:r>
      <w:r w:rsidRPr="00F23212">
        <w:rPr>
          <w:rFonts w:eastAsia="宋体"/>
          <w:kern w:val="2"/>
          <w:szCs w:val="20"/>
          <w:lang w:val="en-GB" w:eastAsia="zh-CN"/>
        </w:rPr>
        <w:t xml:space="preserve"> subgrouping is reported to CN by NAS signalling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during the </w:t>
      </w:r>
      <w:r w:rsidRPr="00F23212">
        <w:rPr>
          <w:rFonts w:eastAsia="宋体"/>
          <w:kern w:val="2"/>
          <w:szCs w:val="20"/>
          <w:lang w:val="en-GB" w:eastAsia="zh-CN"/>
        </w:rPr>
        <w:t>registration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request or TAU procedure</w:t>
      </w:r>
      <w:r w:rsidRPr="00F23212">
        <w:rPr>
          <w:rFonts w:eastAsia="宋体"/>
          <w:kern w:val="2"/>
          <w:szCs w:val="20"/>
          <w:lang w:val="en-GB" w:eastAsia="zh-CN"/>
        </w:rPr>
        <w:t xml:space="preserve">. </w:t>
      </w:r>
    </w:p>
    <w:p w14:paraId="5C496321" w14:textId="4C6EA297" w:rsidR="00E23797" w:rsidRPr="00F23212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>O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bservation</w:t>
      </w:r>
      <w:r w:rsidR="00DF251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="00C022B6">
        <w:rPr>
          <w:rFonts w:eastAsia="宋体" w:hint="eastAsia"/>
          <w:b/>
          <w:bCs/>
          <w:kern w:val="2"/>
          <w:szCs w:val="20"/>
          <w:lang w:val="en-GB" w:eastAsia="zh-CN"/>
        </w:rPr>
        <w:t>4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: For UE capability design in Rel-17 PEI, the UE capability supporting PEI is also used to indicate the capability </w:t>
      </w:r>
      <w:r>
        <w:rPr>
          <w:rFonts w:eastAsia="宋体"/>
          <w:b/>
          <w:bCs/>
          <w:kern w:val="2"/>
          <w:szCs w:val="20"/>
          <w:lang w:val="en-GB" w:eastAsia="zh-CN"/>
        </w:rPr>
        <w:t>supporting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UE_ID based subgrouping.</w:t>
      </w:r>
    </w:p>
    <w:p w14:paraId="066CC2AE" w14:textId="4B605F42" w:rsidR="00E23797" w:rsidRPr="00F23212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Observation</w:t>
      </w:r>
      <w:r w:rsidR="00DF251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="00C022B6">
        <w:rPr>
          <w:rFonts w:eastAsia="宋体" w:hint="eastAsia"/>
          <w:b/>
          <w:bCs/>
          <w:kern w:val="2"/>
          <w:szCs w:val="20"/>
          <w:lang w:val="en-GB" w:eastAsia="zh-CN"/>
        </w:rPr>
        <w:t>5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: For UE capability design in Rel-17 PEI, the UE capabilities for UE_ID based subgrouping and CN assigned subgrouping are separate.</w:t>
      </w:r>
    </w:p>
    <w:p w14:paraId="157550F3" w14:textId="77777777" w:rsidR="00E23797" w:rsidRPr="00F23212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 w:hint="eastAsia"/>
          <w:kern w:val="2"/>
          <w:szCs w:val="20"/>
          <w:lang w:val="en-GB" w:eastAsia="zh-CN"/>
        </w:rPr>
        <w:t xml:space="preserve">Considering LP-WUS </w:t>
      </w:r>
      <w:r>
        <w:rPr>
          <w:rFonts w:eastAsia="宋体"/>
          <w:kern w:val="2"/>
          <w:szCs w:val="20"/>
          <w:lang w:val="en-GB" w:eastAsia="zh-CN"/>
        </w:rPr>
        <w:t xml:space="preserve">is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also </w:t>
      </w:r>
      <w:r>
        <w:rPr>
          <w:rFonts w:eastAsia="宋体"/>
          <w:kern w:val="2"/>
          <w:szCs w:val="20"/>
          <w:lang w:val="en-GB" w:eastAsia="zh-CN"/>
        </w:rPr>
        <w:t xml:space="preserve">used for </w:t>
      </w:r>
      <w:r w:rsidRPr="00F23212">
        <w:rPr>
          <w:rFonts w:eastAsia="宋体" w:hint="eastAsia"/>
          <w:kern w:val="2"/>
          <w:szCs w:val="20"/>
          <w:lang w:val="en-GB" w:eastAsia="zh-CN"/>
        </w:rPr>
        <w:t>CN/RAN paging, UE capability for LP-WUS should also</w:t>
      </w:r>
      <w:r w:rsidRPr="003E1F3F"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Pr="00F23212">
        <w:rPr>
          <w:rFonts w:eastAsia="宋体" w:hint="eastAsia"/>
          <w:kern w:val="2"/>
          <w:szCs w:val="20"/>
          <w:lang w:val="en-GB" w:eastAsia="zh-CN"/>
        </w:rPr>
        <w:t>be reported to the network</w:t>
      </w:r>
      <w:r>
        <w:rPr>
          <w:rFonts w:eastAsia="宋体"/>
          <w:kern w:val="2"/>
          <w:szCs w:val="20"/>
          <w:lang w:val="en-GB" w:eastAsia="zh-CN"/>
        </w:rPr>
        <w:t xml:space="preserve"> like PEI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. Different from PEI, besides two kinds of subgrouping methods, </w:t>
      </w:r>
      <w:r>
        <w:rPr>
          <w:rFonts w:eastAsia="宋体"/>
          <w:kern w:val="2"/>
          <w:szCs w:val="20"/>
          <w:lang w:val="en-GB" w:eastAsia="zh-CN"/>
        </w:rPr>
        <w:t xml:space="preserve">there are </w:t>
      </w:r>
      <w:r w:rsidRPr="00F23212">
        <w:rPr>
          <w:rFonts w:eastAsia="宋体" w:hint="eastAsia"/>
          <w:kern w:val="2"/>
          <w:szCs w:val="20"/>
          <w:lang w:val="en-GB" w:eastAsia="zh-CN"/>
        </w:rPr>
        <w:t>two kinds of LR receivers</w:t>
      </w:r>
      <w:r>
        <w:rPr>
          <w:rFonts w:eastAsia="宋体"/>
          <w:kern w:val="2"/>
          <w:szCs w:val="20"/>
          <w:lang w:val="en-GB" w:eastAsia="zh-CN"/>
        </w:rPr>
        <w:t xml:space="preserve"> for LP-WUS</w:t>
      </w:r>
      <w:r w:rsidRPr="00F23212">
        <w:rPr>
          <w:rFonts w:eastAsia="宋体" w:hint="eastAsia"/>
          <w:kern w:val="2"/>
          <w:szCs w:val="20"/>
          <w:lang w:val="en-GB" w:eastAsia="zh-CN"/>
        </w:rPr>
        <w:t>, i.e. OOK-based WUR and O</w:t>
      </w:r>
      <w:r>
        <w:rPr>
          <w:rFonts w:eastAsia="宋体" w:hint="eastAsia"/>
          <w:kern w:val="2"/>
          <w:szCs w:val="20"/>
          <w:lang w:val="en-GB" w:eastAsia="zh-CN"/>
        </w:rPr>
        <w:t>F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DM-based WUR. </w:t>
      </w:r>
      <w:r w:rsidRPr="00F23212">
        <w:rPr>
          <w:rFonts w:eastAsia="宋体"/>
          <w:kern w:val="2"/>
          <w:szCs w:val="20"/>
          <w:lang w:val="en-GB" w:eastAsia="zh-CN"/>
        </w:rPr>
        <w:t>S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ince RAN2 has agreed that </w:t>
      </w:r>
      <w:r>
        <w:rPr>
          <w:szCs w:val="20"/>
          <w:lang w:eastAsia="zh-CN"/>
        </w:rPr>
        <w:t>s</w:t>
      </w:r>
      <w:r w:rsidRPr="00BD2B73">
        <w:rPr>
          <w:szCs w:val="20"/>
          <w:lang w:eastAsia="zh-CN"/>
        </w:rPr>
        <w:t xml:space="preserve">eparate entry/exit thresholds can be configured for OFDM-based and OOK-based WUR if a cell supports both types of </w:t>
      </w:r>
      <w:proofErr w:type="gramStart"/>
      <w:r w:rsidRPr="00BD2B73">
        <w:rPr>
          <w:szCs w:val="20"/>
          <w:lang w:eastAsia="zh-CN"/>
        </w:rPr>
        <w:t>LRs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,  </w:t>
      </w:r>
      <w:r w:rsidRPr="00F23212">
        <w:rPr>
          <w:rFonts w:eastAsia="宋体"/>
          <w:kern w:val="2"/>
          <w:szCs w:val="20"/>
          <w:lang w:val="en-GB" w:eastAsia="zh-CN"/>
        </w:rPr>
        <w:t>correspondingly</w:t>
      </w:r>
      <w:proofErr w:type="gramEnd"/>
      <w:r w:rsidRPr="00F23212">
        <w:rPr>
          <w:rFonts w:eastAsia="宋体"/>
          <w:kern w:val="2"/>
          <w:szCs w:val="20"/>
          <w:lang w:val="en-GB" w:eastAsia="zh-CN"/>
        </w:rPr>
        <w:t>, it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is reasonable to introduce separate </w:t>
      </w:r>
      <w:r w:rsidRPr="00F23212">
        <w:rPr>
          <w:rFonts w:eastAsia="宋体"/>
          <w:kern w:val="2"/>
          <w:szCs w:val="20"/>
          <w:lang w:val="en-GB" w:eastAsia="zh-CN"/>
        </w:rPr>
        <w:t>UE capabilit</w:t>
      </w:r>
      <w:r w:rsidRPr="00F23212">
        <w:rPr>
          <w:rFonts w:eastAsia="宋体" w:hint="eastAsia"/>
          <w:kern w:val="2"/>
          <w:szCs w:val="20"/>
          <w:lang w:val="en-GB" w:eastAsia="zh-CN"/>
        </w:rPr>
        <w:t>ies</w:t>
      </w:r>
      <w:r w:rsidRPr="00F23212">
        <w:rPr>
          <w:rFonts w:eastAsia="宋体"/>
          <w:kern w:val="2"/>
          <w:szCs w:val="20"/>
          <w:lang w:val="en-GB" w:eastAsia="zh-CN"/>
        </w:rPr>
        <w:t xml:space="preserve"> for OFDM</w:t>
      </w:r>
      <w:r>
        <w:rPr>
          <w:rFonts w:eastAsia="宋体"/>
          <w:kern w:val="2"/>
          <w:szCs w:val="20"/>
          <w:lang w:val="en-GB" w:eastAsia="zh-CN"/>
        </w:rPr>
        <w:t xml:space="preserve">-based WUR and </w:t>
      </w:r>
      <w:r w:rsidRPr="00F23212">
        <w:rPr>
          <w:rFonts w:eastAsia="宋体"/>
          <w:kern w:val="2"/>
          <w:szCs w:val="20"/>
          <w:lang w:val="en-GB" w:eastAsia="zh-CN"/>
        </w:rPr>
        <w:t>OOK-based WUR</w:t>
      </w:r>
      <w:r w:rsidRPr="00F23212">
        <w:rPr>
          <w:rFonts w:eastAsia="宋体" w:hint="eastAsia"/>
          <w:kern w:val="2"/>
          <w:szCs w:val="20"/>
          <w:lang w:val="en-GB" w:eastAsia="zh-CN"/>
        </w:rPr>
        <w:t>.</w:t>
      </w:r>
      <w:r w:rsidRPr="00F23212">
        <w:rPr>
          <w:rFonts w:eastAsia="宋体"/>
          <w:kern w:val="2"/>
          <w:szCs w:val="20"/>
          <w:lang w:val="en-GB" w:eastAsia="zh-CN"/>
        </w:rPr>
        <w:t xml:space="preserve"> </w:t>
      </w:r>
      <w:r>
        <w:rPr>
          <w:rFonts w:eastAsia="宋体"/>
          <w:kern w:val="2"/>
          <w:szCs w:val="20"/>
          <w:lang w:val="en-GB" w:eastAsia="zh-CN"/>
        </w:rPr>
        <w:t>But the final decision should be determined in RAN1.</w:t>
      </w:r>
    </w:p>
    <w:p w14:paraId="50AF358C" w14:textId="0A94C938" w:rsidR="00E23797" w:rsidRPr="00F23212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>P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roposal </w:t>
      </w:r>
      <w:r w:rsidR="00C022B6"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="00C022B6">
        <w:rPr>
          <w:rFonts w:eastAsia="宋体" w:hint="eastAsia"/>
          <w:b/>
          <w:bCs/>
          <w:kern w:val="2"/>
          <w:szCs w:val="20"/>
          <w:lang w:val="en-GB" w:eastAsia="zh-CN"/>
        </w:rPr>
        <w:t>3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val="en-GB" w:eastAsia="zh-CN"/>
        </w:rPr>
        <w:t>RAN2 assumes s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eparate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capabilit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ies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different LR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ty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pes, i.e.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-based WUR and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>
        <w:rPr>
          <w:rFonts w:eastAsia="宋体"/>
          <w:b/>
          <w:bCs/>
          <w:kern w:val="2"/>
          <w:szCs w:val="20"/>
          <w:lang w:val="en-GB" w:eastAsia="zh-CN"/>
        </w:rPr>
        <w:t>,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should be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introduced and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reported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to the network.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Final decision is up to RAN1.</w:t>
      </w:r>
    </w:p>
    <w:p w14:paraId="6CA60955" w14:textId="08F81FAC" w:rsidR="00E23797" w:rsidRPr="00471CDE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>
        <w:rPr>
          <w:rFonts w:eastAsia="宋体"/>
          <w:kern w:val="2"/>
          <w:szCs w:val="20"/>
          <w:lang w:val="en-GB" w:eastAsia="zh-CN"/>
        </w:rPr>
        <w:t xml:space="preserve">Regarding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the UE capability for </w:t>
      </w:r>
      <w:r w:rsidRPr="00F23212">
        <w:rPr>
          <w:rFonts w:eastAsia="宋体"/>
          <w:kern w:val="2"/>
          <w:szCs w:val="20"/>
          <w:lang w:val="en-GB" w:eastAsia="zh-CN"/>
        </w:rPr>
        <w:t>CN</w:t>
      </w:r>
      <w:r>
        <w:rPr>
          <w:rFonts w:eastAsia="宋体"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kern w:val="2"/>
          <w:szCs w:val="20"/>
          <w:lang w:val="en-GB" w:eastAsia="zh-CN"/>
        </w:rPr>
        <w:t>subgrouping and UE_ID based subgrouping</w:t>
      </w:r>
      <w:r>
        <w:rPr>
          <w:rFonts w:eastAsia="宋体" w:hint="eastAsia"/>
          <w:kern w:val="2"/>
          <w:szCs w:val="20"/>
          <w:lang w:val="en-GB" w:eastAsia="zh-CN"/>
        </w:rPr>
        <w:t xml:space="preserve"> for LP-WUS</w:t>
      </w:r>
      <w:r>
        <w:rPr>
          <w:rFonts w:eastAsia="宋体"/>
          <w:kern w:val="2"/>
          <w:szCs w:val="20"/>
          <w:lang w:val="en-GB" w:eastAsia="zh-CN"/>
        </w:rPr>
        <w:t>, i</w:t>
      </w:r>
      <w:r w:rsidRPr="00F23212">
        <w:rPr>
          <w:rFonts w:eastAsia="宋体"/>
          <w:kern w:val="2"/>
          <w:szCs w:val="20"/>
          <w:lang w:val="en-GB" w:eastAsia="zh-CN"/>
        </w:rPr>
        <w:t xml:space="preserve">t is straightforward to </w:t>
      </w:r>
      <w:r w:rsidR="00B6191F">
        <w:rPr>
          <w:rFonts w:eastAsia="宋体" w:hint="eastAsia"/>
          <w:kern w:val="2"/>
          <w:szCs w:val="20"/>
          <w:lang w:val="en-GB" w:eastAsia="zh-CN"/>
        </w:rPr>
        <w:t>follow</w:t>
      </w:r>
      <w:r w:rsidR="00B6191F" w:rsidRPr="00F23212">
        <w:rPr>
          <w:rFonts w:eastAsia="宋体"/>
          <w:kern w:val="2"/>
          <w:szCs w:val="20"/>
          <w:lang w:val="en-GB" w:eastAsia="zh-CN"/>
        </w:rPr>
        <w:t xml:space="preserve"> </w:t>
      </w:r>
      <w:r w:rsidRPr="00F23212">
        <w:rPr>
          <w:rFonts w:eastAsia="宋体"/>
          <w:kern w:val="2"/>
          <w:szCs w:val="20"/>
          <w:lang w:val="en-GB" w:eastAsia="zh-CN"/>
        </w:rPr>
        <w:t xml:space="preserve">the </w:t>
      </w:r>
      <w:r>
        <w:rPr>
          <w:rFonts w:eastAsia="宋体"/>
          <w:kern w:val="2"/>
          <w:szCs w:val="20"/>
          <w:lang w:val="en-GB" w:eastAsia="zh-CN"/>
        </w:rPr>
        <w:t xml:space="preserve">capability design </w:t>
      </w:r>
      <w:r w:rsidR="00B6191F">
        <w:rPr>
          <w:rFonts w:eastAsia="宋体" w:hint="eastAsia"/>
          <w:kern w:val="2"/>
          <w:szCs w:val="20"/>
          <w:lang w:val="en-GB" w:eastAsia="zh-CN"/>
        </w:rPr>
        <w:t>method</w:t>
      </w:r>
      <w:r w:rsidR="00B6191F">
        <w:rPr>
          <w:rFonts w:eastAsia="宋体"/>
          <w:kern w:val="2"/>
          <w:szCs w:val="20"/>
          <w:lang w:val="en-GB" w:eastAsia="zh-CN"/>
        </w:rPr>
        <w:t xml:space="preserve"> </w:t>
      </w:r>
      <w:r>
        <w:rPr>
          <w:rFonts w:eastAsia="宋体"/>
          <w:kern w:val="2"/>
          <w:szCs w:val="20"/>
          <w:lang w:val="en-GB" w:eastAsia="zh-CN"/>
        </w:rPr>
        <w:t xml:space="preserve">for </w:t>
      </w:r>
      <w:r w:rsidRPr="00F23212">
        <w:rPr>
          <w:rFonts w:eastAsia="宋体"/>
          <w:kern w:val="2"/>
          <w:szCs w:val="20"/>
          <w:lang w:val="en-GB" w:eastAsia="zh-CN"/>
        </w:rPr>
        <w:t>PEI.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That is, the </w:t>
      </w:r>
      <w:r w:rsidRPr="00F23212">
        <w:rPr>
          <w:rFonts w:eastAsia="宋体"/>
          <w:kern w:val="2"/>
          <w:szCs w:val="20"/>
          <w:lang w:val="en-GB" w:eastAsia="zh-CN"/>
        </w:rPr>
        <w:t>UE capabilit</w:t>
      </w:r>
      <w:r w:rsidRPr="00F23212">
        <w:rPr>
          <w:rFonts w:eastAsia="宋体" w:hint="eastAsia"/>
          <w:kern w:val="2"/>
          <w:szCs w:val="20"/>
          <w:lang w:val="en-GB" w:eastAsia="zh-CN"/>
        </w:rPr>
        <w:t>ies</w:t>
      </w:r>
      <w:r w:rsidRPr="00F23212">
        <w:rPr>
          <w:rFonts w:eastAsia="宋体"/>
          <w:kern w:val="2"/>
          <w:szCs w:val="20"/>
          <w:lang w:val="en-GB" w:eastAsia="zh-CN"/>
        </w:rPr>
        <w:t xml:space="preserve"> </w:t>
      </w:r>
      <w:r>
        <w:rPr>
          <w:rFonts w:eastAsia="宋体"/>
          <w:kern w:val="2"/>
          <w:szCs w:val="20"/>
          <w:lang w:val="en-GB" w:eastAsia="zh-CN"/>
        </w:rPr>
        <w:t xml:space="preserve">on supporting </w:t>
      </w:r>
      <w:r w:rsidRPr="00F23212">
        <w:rPr>
          <w:rFonts w:eastAsia="宋体"/>
          <w:kern w:val="2"/>
          <w:szCs w:val="20"/>
          <w:lang w:val="en-GB" w:eastAsia="zh-CN"/>
        </w:rPr>
        <w:t>CN</w:t>
      </w:r>
      <w:r>
        <w:rPr>
          <w:rFonts w:eastAsia="宋体"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kern w:val="2"/>
          <w:szCs w:val="20"/>
          <w:lang w:val="en-GB" w:eastAsia="zh-CN"/>
        </w:rPr>
        <w:t>subgrouping and UE_ID based subgrouping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are separately indicated.</w:t>
      </w:r>
      <w:r w:rsidRPr="00F23212">
        <w:rPr>
          <w:rFonts w:eastAsia="宋体"/>
          <w:kern w:val="2"/>
          <w:szCs w:val="20"/>
          <w:lang w:val="en-GB" w:eastAsia="zh-CN"/>
        </w:rPr>
        <w:t xml:space="preserve"> </w:t>
      </w:r>
      <w:r>
        <w:rPr>
          <w:rFonts w:eastAsia="宋体"/>
          <w:kern w:val="2"/>
          <w:szCs w:val="20"/>
          <w:lang w:val="en-GB" w:eastAsia="zh-CN"/>
        </w:rPr>
        <w:t>A</w:t>
      </w:r>
      <w:r>
        <w:rPr>
          <w:rFonts w:eastAsia="宋体" w:hint="eastAsia"/>
          <w:kern w:val="2"/>
          <w:szCs w:val="20"/>
          <w:lang w:val="en-GB" w:eastAsia="zh-CN"/>
        </w:rPr>
        <w:t xml:space="preserve">nd no need to introduce additional UE capability </w:t>
      </w:r>
      <w:r>
        <w:rPr>
          <w:rFonts w:eastAsia="宋体"/>
          <w:kern w:val="2"/>
          <w:szCs w:val="20"/>
          <w:lang w:val="en-GB" w:eastAsia="zh-CN"/>
        </w:rPr>
        <w:t xml:space="preserve">for </w:t>
      </w:r>
      <w:r>
        <w:rPr>
          <w:rFonts w:eastAsia="宋体" w:hint="eastAsia"/>
          <w:kern w:val="2"/>
          <w:szCs w:val="20"/>
          <w:lang w:val="en-GB" w:eastAsia="zh-CN"/>
        </w:rPr>
        <w:t xml:space="preserve">UE_ID based subgrouping, </w:t>
      </w:r>
      <w:r>
        <w:rPr>
          <w:rFonts w:eastAsia="宋体"/>
          <w:kern w:val="2"/>
          <w:szCs w:val="20"/>
          <w:lang w:val="en-GB" w:eastAsia="zh-CN"/>
        </w:rPr>
        <w:t xml:space="preserve">while </w:t>
      </w:r>
      <w:r>
        <w:rPr>
          <w:rFonts w:eastAsia="宋体" w:hint="eastAsia"/>
          <w:kern w:val="2"/>
          <w:szCs w:val="20"/>
          <w:lang w:val="en-GB" w:eastAsia="zh-CN"/>
        </w:rPr>
        <w:t xml:space="preserve">using the UE capability supporting the LP-WUS to indicate whether supporting the UE_ID based subgrouping. </w:t>
      </w:r>
      <w:r>
        <w:rPr>
          <w:rFonts w:eastAsia="宋体"/>
          <w:kern w:val="2"/>
          <w:szCs w:val="20"/>
          <w:lang w:val="en-GB" w:eastAsia="zh-CN"/>
        </w:rPr>
        <w:t>T</w:t>
      </w:r>
      <w:r>
        <w:rPr>
          <w:rFonts w:eastAsia="宋体" w:hint="eastAsia"/>
          <w:kern w:val="2"/>
          <w:szCs w:val="20"/>
          <w:lang w:val="en-GB" w:eastAsia="zh-CN"/>
        </w:rPr>
        <w:t>hough there are separate UE capabilities</w:t>
      </w:r>
      <w:r>
        <w:rPr>
          <w:rFonts w:eastAsia="宋体"/>
          <w:kern w:val="2"/>
          <w:szCs w:val="20"/>
          <w:lang w:val="en-GB" w:eastAsia="zh-CN"/>
        </w:rPr>
        <w:t xml:space="preserve"> for different types of LR</w:t>
      </w:r>
      <w:r>
        <w:rPr>
          <w:rFonts w:eastAsia="宋体" w:hint="eastAsia"/>
          <w:kern w:val="2"/>
          <w:szCs w:val="20"/>
          <w:lang w:val="en-GB" w:eastAsia="zh-CN"/>
        </w:rPr>
        <w:t>, i.e., the UE capability supporting OFDM-based WUR and OOK-based WUR, we think no matter UE indicate</w:t>
      </w:r>
      <w:r>
        <w:rPr>
          <w:rFonts w:eastAsia="宋体"/>
          <w:kern w:val="2"/>
          <w:szCs w:val="20"/>
          <w:lang w:val="en-GB" w:eastAsia="zh-CN"/>
        </w:rPr>
        <w:t>s</w:t>
      </w:r>
      <w:r>
        <w:rPr>
          <w:rFonts w:eastAsia="宋体" w:hint="eastAsia"/>
          <w:kern w:val="2"/>
          <w:szCs w:val="20"/>
          <w:lang w:val="en-GB" w:eastAsia="zh-CN"/>
        </w:rPr>
        <w:t xml:space="preserve"> which </w:t>
      </w:r>
      <w:r>
        <w:rPr>
          <w:rFonts w:eastAsia="宋体"/>
          <w:kern w:val="2"/>
          <w:szCs w:val="20"/>
          <w:lang w:val="en-GB" w:eastAsia="zh-CN"/>
        </w:rPr>
        <w:t>LR type</w:t>
      </w:r>
      <w:r>
        <w:rPr>
          <w:rFonts w:eastAsia="宋体" w:hint="eastAsia"/>
          <w:kern w:val="2"/>
          <w:szCs w:val="20"/>
          <w:lang w:val="en-GB" w:eastAsia="zh-CN"/>
        </w:rPr>
        <w:t xml:space="preserve"> among the</w:t>
      </w:r>
      <w:r>
        <w:rPr>
          <w:rFonts w:eastAsia="宋体"/>
          <w:kern w:val="2"/>
          <w:szCs w:val="20"/>
          <w:lang w:val="en-GB" w:eastAsia="zh-CN"/>
        </w:rPr>
        <w:t>se</w:t>
      </w:r>
      <w:r>
        <w:rPr>
          <w:rFonts w:eastAsia="宋体" w:hint="eastAsia"/>
          <w:kern w:val="2"/>
          <w:szCs w:val="20"/>
          <w:lang w:val="en-GB" w:eastAsia="zh-CN"/>
        </w:rPr>
        <w:t xml:space="preserve"> two capabilities, it will also support the UE_ID based subgrouping. </w:t>
      </w:r>
    </w:p>
    <w:p w14:paraId="38C0FB0A" w14:textId="070BEF9B" w:rsidR="00E23797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="00C022B6"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="00C022B6">
        <w:rPr>
          <w:rFonts w:eastAsia="宋体" w:hint="eastAsia"/>
          <w:b/>
          <w:bCs/>
          <w:kern w:val="2"/>
          <w:szCs w:val="20"/>
          <w:lang w:val="en-GB" w:eastAsia="zh-CN"/>
        </w:rPr>
        <w:t>4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val="en-GB" w:eastAsia="zh-CN"/>
        </w:rPr>
        <w:t>Introduce s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eparate UE capabilit</w:t>
      </w:r>
      <w:r>
        <w:rPr>
          <w:rFonts w:eastAsia="宋体"/>
          <w:b/>
          <w:bCs/>
          <w:kern w:val="2"/>
          <w:szCs w:val="20"/>
          <w:lang w:val="en-GB" w:eastAsia="zh-CN"/>
        </w:rPr>
        <w:t>ies for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CN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subgrouping and UE_ID based subgrouping</w:t>
      </w:r>
      <w:r w:rsidR="00B6191F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 w:rsidR="00B6191F">
        <w:rPr>
          <w:rFonts w:eastAsia="宋体" w:hint="eastAsia"/>
          <w:b/>
          <w:bCs/>
          <w:kern w:val="2"/>
          <w:szCs w:val="20"/>
          <w:lang w:val="en-GB" w:eastAsia="zh-CN"/>
        </w:rPr>
        <w:t>for</w:t>
      </w:r>
      <w:r w:rsidR="00B6191F">
        <w:rPr>
          <w:rFonts w:eastAsia="宋体"/>
          <w:b/>
          <w:bCs/>
          <w:kern w:val="2"/>
          <w:szCs w:val="20"/>
          <w:lang w:val="en-GB" w:eastAsia="zh-CN"/>
        </w:rPr>
        <w:t xml:space="preserve"> LP-WUS</w:t>
      </w:r>
      <w:r>
        <w:rPr>
          <w:rFonts w:eastAsia="宋体"/>
          <w:b/>
          <w:bCs/>
          <w:kern w:val="2"/>
          <w:szCs w:val="20"/>
          <w:lang w:val="en-GB" w:eastAsia="zh-CN"/>
        </w:rPr>
        <w:t>, similar as PEI design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.</w:t>
      </w:r>
    </w:p>
    <w:p w14:paraId="5E6B7D88" w14:textId="759C4C29" w:rsidR="00E23797" w:rsidRPr="006734F0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="00C022B6"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="00C022B6">
        <w:rPr>
          <w:rFonts w:eastAsia="宋体" w:hint="eastAsia"/>
          <w:b/>
          <w:bCs/>
          <w:kern w:val="2"/>
          <w:szCs w:val="20"/>
          <w:lang w:val="en-GB" w:eastAsia="zh-CN"/>
        </w:rPr>
        <w:t>5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capability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supporting LP-WUS (assuming capability for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-based WUR or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>
        <w:rPr>
          <w:rFonts w:eastAsia="宋体"/>
          <w:b/>
          <w:bCs/>
          <w:kern w:val="2"/>
          <w:szCs w:val="20"/>
          <w:lang w:val="en-GB" w:eastAsia="zh-CN"/>
        </w:rPr>
        <w:t>),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indicates supporting of UE_ID based subgrouping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, i.e.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capability supporting 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>LP-WUS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>
        <w:rPr>
          <w:rFonts w:eastAsia="宋体"/>
          <w:b/>
          <w:bCs/>
          <w:kern w:val="2"/>
          <w:szCs w:val="20"/>
          <w:lang w:val="en-GB" w:eastAsia="zh-CN"/>
        </w:rPr>
        <w:t>and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 UE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>_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ID 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based 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subgrouping is one capability</w:t>
      </w:r>
      <w:r>
        <w:rPr>
          <w:rFonts w:eastAsia="宋体"/>
          <w:b/>
          <w:bCs/>
          <w:kern w:val="2"/>
          <w:szCs w:val="20"/>
          <w:lang w:val="en-GB" w:eastAsia="zh-CN"/>
        </w:rPr>
        <w:t>, similar as PEI design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.</w:t>
      </w:r>
      <w:r w:rsidRPr="006734F0">
        <w:rPr>
          <w:rFonts w:eastAsia="宋体"/>
          <w:kern w:val="2"/>
          <w:szCs w:val="20"/>
          <w:lang w:val="en-GB" w:eastAsia="zh-CN"/>
        </w:rPr>
        <w:t xml:space="preserve"> </w:t>
      </w:r>
    </w:p>
    <w:p w14:paraId="5CBBAE82" w14:textId="6446A3FD" w:rsidR="00E23797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>
        <w:rPr>
          <w:rFonts w:eastAsia="宋体"/>
          <w:kern w:val="2"/>
          <w:szCs w:val="20"/>
          <w:lang w:val="en-GB" w:eastAsia="zh-CN"/>
        </w:rPr>
        <w:lastRenderedPageBreak/>
        <w:t>R</w:t>
      </w:r>
      <w:r>
        <w:rPr>
          <w:rFonts w:eastAsia="宋体" w:hint="eastAsia"/>
          <w:kern w:val="2"/>
          <w:szCs w:val="20"/>
          <w:lang w:val="en-GB" w:eastAsia="zh-CN"/>
        </w:rPr>
        <w:t xml:space="preserve">egarding the </w:t>
      </w:r>
      <w:r>
        <w:rPr>
          <w:rFonts w:eastAsia="宋体"/>
          <w:kern w:val="2"/>
          <w:szCs w:val="20"/>
          <w:lang w:val="en-GB" w:eastAsia="zh-CN"/>
        </w:rPr>
        <w:t xml:space="preserve">capability </w:t>
      </w:r>
      <w:r>
        <w:rPr>
          <w:rFonts w:eastAsia="宋体" w:hint="eastAsia"/>
          <w:kern w:val="2"/>
          <w:szCs w:val="20"/>
          <w:lang w:val="en-GB" w:eastAsia="zh-CN"/>
        </w:rPr>
        <w:t xml:space="preserve">reporting </w:t>
      </w:r>
      <w:r>
        <w:rPr>
          <w:rFonts w:eastAsia="宋体"/>
          <w:kern w:val="2"/>
          <w:szCs w:val="20"/>
          <w:lang w:val="en-GB" w:eastAsia="zh-CN"/>
        </w:rPr>
        <w:t xml:space="preserve">for </w:t>
      </w:r>
      <w:r>
        <w:rPr>
          <w:rFonts w:eastAsia="宋体" w:hint="eastAsia"/>
          <w:kern w:val="2"/>
          <w:szCs w:val="20"/>
          <w:lang w:val="en-GB" w:eastAsia="zh-CN"/>
        </w:rPr>
        <w:t xml:space="preserve">LP-WUS, we think the </w:t>
      </w:r>
      <w:r>
        <w:rPr>
          <w:rFonts w:eastAsia="宋体"/>
          <w:kern w:val="2"/>
          <w:szCs w:val="20"/>
          <w:lang w:val="en-GB" w:eastAsia="zh-CN"/>
        </w:rPr>
        <w:t xml:space="preserve">similar </w:t>
      </w:r>
      <w:r>
        <w:rPr>
          <w:rFonts w:eastAsia="宋体" w:hint="eastAsia"/>
          <w:kern w:val="2"/>
          <w:szCs w:val="20"/>
          <w:lang w:val="en-GB" w:eastAsia="zh-CN"/>
        </w:rPr>
        <w:t xml:space="preserve">reporting mechanism </w:t>
      </w:r>
      <w:r>
        <w:rPr>
          <w:rFonts w:eastAsia="宋体"/>
          <w:kern w:val="2"/>
          <w:szCs w:val="20"/>
          <w:lang w:val="en-GB" w:eastAsia="zh-CN"/>
        </w:rPr>
        <w:t xml:space="preserve">for PEI </w:t>
      </w:r>
      <w:r>
        <w:rPr>
          <w:rFonts w:eastAsia="宋体" w:hint="eastAsia"/>
          <w:kern w:val="2"/>
          <w:szCs w:val="20"/>
          <w:lang w:val="en-GB" w:eastAsia="zh-CN"/>
        </w:rPr>
        <w:t xml:space="preserve">could be reused directly. In detail, </w:t>
      </w:r>
      <w:r w:rsidRPr="00F23212">
        <w:rPr>
          <w:rFonts w:eastAsia="宋体" w:hint="eastAsia"/>
          <w:kern w:val="2"/>
          <w:szCs w:val="20"/>
          <w:lang w:val="en-GB" w:eastAsia="zh-CN"/>
        </w:rPr>
        <w:t>U</w:t>
      </w:r>
      <w:r w:rsidRPr="00F23212">
        <w:rPr>
          <w:rFonts w:eastAsia="宋体"/>
          <w:kern w:val="2"/>
          <w:szCs w:val="20"/>
          <w:lang w:val="en-GB" w:eastAsia="zh-CN"/>
        </w:rPr>
        <w:t>E’s capability of supporting the CN</w:t>
      </w:r>
      <w:r>
        <w:rPr>
          <w:rFonts w:eastAsia="宋体"/>
          <w:kern w:val="2"/>
          <w:szCs w:val="20"/>
          <w:lang w:val="en-GB" w:eastAsia="zh-CN"/>
        </w:rPr>
        <w:t xml:space="preserve"> </w:t>
      </w:r>
      <w:proofErr w:type="gramStart"/>
      <w:r>
        <w:rPr>
          <w:rFonts w:eastAsia="宋体"/>
          <w:kern w:val="2"/>
          <w:szCs w:val="20"/>
          <w:lang w:val="en-GB" w:eastAsia="zh-CN"/>
        </w:rPr>
        <w:t xml:space="preserve">assigned </w:t>
      </w:r>
      <w:r w:rsidRPr="00F23212">
        <w:rPr>
          <w:rFonts w:eastAsia="宋体"/>
          <w:kern w:val="2"/>
          <w:szCs w:val="20"/>
          <w:lang w:val="en-GB" w:eastAsia="zh-CN"/>
        </w:rPr>
        <w:t xml:space="preserve"> subgrouping</w:t>
      </w:r>
      <w:proofErr w:type="gramEnd"/>
      <w:r w:rsidRPr="00F23212">
        <w:rPr>
          <w:rFonts w:eastAsia="宋体"/>
          <w:kern w:val="2"/>
          <w:szCs w:val="20"/>
          <w:lang w:val="en-GB" w:eastAsia="zh-CN"/>
        </w:rPr>
        <w:t xml:space="preserve"> is reported to CN by NAS signalling</w:t>
      </w:r>
      <w:r w:rsidRPr="00471CDE"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during the </w:t>
      </w:r>
      <w:r w:rsidRPr="00F23212">
        <w:rPr>
          <w:rFonts w:eastAsia="宋体"/>
          <w:kern w:val="2"/>
          <w:szCs w:val="20"/>
          <w:lang w:val="en-GB" w:eastAsia="zh-CN"/>
        </w:rPr>
        <w:t>registration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request or TAU procedure</w:t>
      </w:r>
      <w:r w:rsidRPr="00F23212">
        <w:rPr>
          <w:rFonts w:eastAsia="宋体"/>
          <w:kern w:val="2"/>
          <w:szCs w:val="20"/>
          <w:lang w:val="en-GB" w:eastAsia="zh-CN"/>
        </w:rPr>
        <w:t xml:space="preserve">. </w:t>
      </w:r>
      <w:r>
        <w:rPr>
          <w:rFonts w:eastAsia="宋体"/>
          <w:kern w:val="2"/>
          <w:szCs w:val="20"/>
          <w:lang w:val="en-GB" w:eastAsia="zh-CN"/>
        </w:rPr>
        <w:t>A</w:t>
      </w:r>
      <w:r>
        <w:rPr>
          <w:rFonts w:eastAsia="宋体" w:hint="eastAsia"/>
          <w:kern w:val="2"/>
          <w:szCs w:val="20"/>
          <w:lang w:val="en-GB" w:eastAsia="zh-CN"/>
        </w:rPr>
        <w:t>nd for t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he </w:t>
      </w:r>
      <w:r w:rsidRPr="00F23212">
        <w:rPr>
          <w:rFonts w:eastAsia="宋体"/>
          <w:kern w:val="2"/>
          <w:szCs w:val="20"/>
          <w:lang w:val="en-GB" w:eastAsia="zh-CN"/>
        </w:rPr>
        <w:t>combined capability</w:t>
      </w:r>
      <w:r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Pr="00F23212">
        <w:rPr>
          <w:rFonts w:eastAsia="宋体"/>
          <w:kern w:val="2"/>
          <w:szCs w:val="20"/>
          <w:lang w:val="en-GB" w:eastAsia="zh-CN"/>
        </w:rPr>
        <w:t xml:space="preserve">to indicate supporting </w:t>
      </w:r>
      <w:r>
        <w:rPr>
          <w:rFonts w:eastAsia="宋体"/>
          <w:kern w:val="2"/>
          <w:szCs w:val="20"/>
          <w:lang w:val="en-GB" w:eastAsia="zh-CN"/>
        </w:rPr>
        <w:t>LP-WUS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Pr="00F23212">
        <w:rPr>
          <w:rFonts w:eastAsia="宋体"/>
          <w:kern w:val="2"/>
          <w:szCs w:val="20"/>
          <w:lang w:val="en-GB" w:eastAsia="zh-CN"/>
        </w:rPr>
        <w:t>and UE_ID based subgrouping is reported to RAN</w:t>
      </w:r>
      <w:r>
        <w:rPr>
          <w:rFonts w:eastAsia="宋体" w:hint="eastAsia"/>
          <w:kern w:val="2"/>
          <w:szCs w:val="20"/>
          <w:lang w:val="en-GB" w:eastAsia="zh-CN"/>
        </w:rPr>
        <w:t xml:space="preserve"> via </w:t>
      </w:r>
      <w:r w:rsidRPr="005801E3">
        <w:rPr>
          <w:i/>
          <w:iCs/>
          <w:szCs w:val="20"/>
          <w:lang w:eastAsia="zh-CN"/>
        </w:rPr>
        <w:t>UE-</w:t>
      </w:r>
      <w:proofErr w:type="spellStart"/>
      <w:r w:rsidRPr="005801E3">
        <w:rPr>
          <w:i/>
          <w:iCs/>
          <w:szCs w:val="20"/>
          <w:lang w:eastAsia="zh-CN"/>
        </w:rPr>
        <w:t>RadioPagingInfo</w:t>
      </w:r>
      <w:proofErr w:type="spellEnd"/>
      <w:r w:rsidRPr="005801E3" w:rsidDel="005801E3">
        <w:rPr>
          <w:i/>
          <w:iCs/>
          <w:szCs w:val="20"/>
          <w:lang w:eastAsia="zh-CN"/>
        </w:rPr>
        <w:t xml:space="preserve"> </w:t>
      </w:r>
      <w:r w:rsidRPr="00467019">
        <w:rPr>
          <w:szCs w:val="20"/>
          <w:lang w:eastAsia="zh-CN"/>
        </w:rPr>
        <w:t xml:space="preserve">IE in the RRC </w:t>
      </w:r>
      <w:proofErr w:type="spellStart"/>
      <w:r w:rsidRPr="00467019">
        <w:rPr>
          <w:i/>
          <w:iCs/>
          <w:szCs w:val="20"/>
          <w:lang w:eastAsia="zh-CN"/>
        </w:rPr>
        <w:t>UECapabilityInformation</w:t>
      </w:r>
      <w:proofErr w:type="spellEnd"/>
      <w:r w:rsidRPr="00467019">
        <w:rPr>
          <w:i/>
          <w:iCs/>
          <w:szCs w:val="20"/>
          <w:lang w:eastAsia="zh-CN"/>
        </w:rPr>
        <w:t xml:space="preserve"> </w:t>
      </w:r>
      <w:r w:rsidRPr="00467019">
        <w:rPr>
          <w:szCs w:val="20"/>
          <w:lang w:eastAsia="zh-CN"/>
        </w:rPr>
        <w:t>message</w:t>
      </w:r>
      <w:r>
        <w:rPr>
          <w:rFonts w:eastAsia="宋体" w:hint="eastAsia"/>
          <w:kern w:val="2"/>
          <w:szCs w:val="20"/>
          <w:lang w:val="en-GB" w:eastAsia="zh-CN"/>
        </w:rPr>
        <w:t xml:space="preserve">, and </w:t>
      </w:r>
      <w:proofErr w:type="spellStart"/>
      <w:r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>
        <w:rPr>
          <w:rFonts w:eastAsia="宋体" w:hint="eastAsia"/>
          <w:kern w:val="2"/>
          <w:szCs w:val="20"/>
          <w:lang w:val="en-GB" w:eastAsia="zh-CN"/>
        </w:rPr>
        <w:t xml:space="preserve"> will report this UE capability to AMF. </w:t>
      </w:r>
    </w:p>
    <w:p w14:paraId="2722A4D8" w14:textId="2FE4260C" w:rsidR="00E23797" w:rsidRPr="006734F0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="00C022B6">
        <w:rPr>
          <w:rFonts w:eastAsia="宋体" w:hint="eastAsia"/>
          <w:b/>
          <w:bCs/>
          <w:kern w:val="2"/>
          <w:szCs w:val="20"/>
          <w:lang w:val="en-GB" w:eastAsia="zh-CN"/>
        </w:rPr>
        <w:t>16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: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The capability reporting </w:t>
      </w:r>
      <w:r w:rsidR="00A83FCB">
        <w:rPr>
          <w:rFonts w:eastAsia="宋体"/>
          <w:b/>
          <w:bCs/>
          <w:kern w:val="2"/>
          <w:szCs w:val="20"/>
          <w:lang w:val="en-GB" w:eastAsia="zh-CN"/>
        </w:rPr>
        <w:t>design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for PEI is reused for LP-WUS, i.e. UE reports</w:t>
      </w:r>
      <w:r w:rsidRPr="00110DBA">
        <w:rPr>
          <w:rFonts w:eastAsia="宋体"/>
          <w:b/>
          <w:bCs/>
          <w:kern w:val="2"/>
          <w:szCs w:val="20"/>
          <w:lang w:val="en-GB" w:eastAsia="zh-CN"/>
        </w:rPr>
        <w:t xml:space="preserve"> capability of supporting the CN assigned subgrouping to CN during the registration request or TAU procedure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; </w:t>
      </w:r>
      <w:r w:rsidRPr="00EB4084">
        <w:rPr>
          <w:rFonts w:eastAsia="宋体"/>
          <w:b/>
          <w:bCs/>
          <w:kern w:val="2"/>
          <w:szCs w:val="20"/>
          <w:lang w:val="en-GB" w:eastAsia="zh-CN"/>
        </w:rPr>
        <w:t xml:space="preserve">UE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report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s the </w:t>
      </w:r>
      <w:r w:rsidRPr="00593789">
        <w:rPr>
          <w:rFonts w:eastAsia="宋体"/>
          <w:b/>
          <w:bCs/>
          <w:kern w:val="2"/>
          <w:szCs w:val="20"/>
          <w:lang w:val="en-GB" w:eastAsia="zh-CN"/>
        </w:rPr>
        <w:t xml:space="preserve">combined capability to indicate supporting LP-WUS and UE_ID based subgrouping to RAN via </w:t>
      </w:r>
      <w:r w:rsidRPr="00593789">
        <w:rPr>
          <w:b/>
          <w:bCs/>
          <w:i/>
          <w:iCs/>
          <w:szCs w:val="20"/>
          <w:lang w:eastAsia="zh-CN"/>
        </w:rPr>
        <w:t>UE-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RadioPagingInfo</w:t>
      </w:r>
      <w:proofErr w:type="spellEnd"/>
      <w:r w:rsidRPr="00593789" w:rsidDel="005801E3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 xml:space="preserve">IE in the RRC 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UECapabilityInformation</w:t>
      </w:r>
      <w:proofErr w:type="spellEnd"/>
      <w:r w:rsidRPr="00593789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>message</w:t>
      </w:r>
      <w:r>
        <w:rPr>
          <w:b/>
          <w:bCs/>
          <w:szCs w:val="20"/>
          <w:lang w:eastAsia="zh-CN"/>
        </w:rPr>
        <w:t>.</w:t>
      </w:r>
    </w:p>
    <w:p w14:paraId="771AB05B" w14:textId="7553926F" w:rsidR="00E23797" w:rsidRPr="00F81B09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81B09">
        <w:rPr>
          <w:rFonts w:eastAsia="宋体"/>
          <w:kern w:val="2"/>
          <w:szCs w:val="20"/>
          <w:lang w:val="en-GB" w:eastAsia="zh-CN"/>
        </w:rPr>
        <w:t>A</w:t>
      </w:r>
      <w:r w:rsidRPr="00F81B09">
        <w:rPr>
          <w:rFonts w:eastAsia="宋体" w:hint="eastAsia"/>
          <w:kern w:val="2"/>
          <w:szCs w:val="20"/>
          <w:lang w:val="en-GB" w:eastAsia="zh-CN"/>
        </w:rPr>
        <w:t>fter the AMF acquired the UE capabilities</w:t>
      </w:r>
      <w:r w:rsidRPr="00F81B09">
        <w:rPr>
          <w:rFonts w:eastAsia="宋体"/>
          <w:kern w:val="2"/>
          <w:szCs w:val="20"/>
          <w:lang w:val="en-GB" w:eastAsia="zh-CN"/>
        </w:rPr>
        <w:t xml:space="preserve"> </w:t>
      </w:r>
      <w:r w:rsidRPr="00F81B09">
        <w:rPr>
          <w:rFonts w:eastAsia="宋体" w:hint="eastAsia"/>
          <w:kern w:val="2"/>
          <w:szCs w:val="20"/>
          <w:lang w:val="en-GB" w:eastAsia="zh-CN"/>
        </w:rPr>
        <w:t>f</w:t>
      </w:r>
      <w:r w:rsidRPr="00F81B09">
        <w:rPr>
          <w:rFonts w:eastAsia="宋体"/>
          <w:kern w:val="2"/>
          <w:szCs w:val="20"/>
          <w:lang w:val="en-GB" w:eastAsia="zh-CN"/>
        </w:rPr>
        <w:t>or LP-WUS</w:t>
      </w:r>
      <w:r w:rsidRPr="00F81B09">
        <w:rPr>
          <w:rFonts w:eastAsia="宋体" w:hint="eastAsia"/>
          <w:kern w:val="2"/>
          <w:szCs w:val="20"/>
          <w:lang w:val="en-GB" w:eastAsia="zh-CN"/>
        </w:rPr>
        <w:t xml:space="preserve">, for RRC_IDLE UEs, the CN will include these UE capabilities in NG paging message to inform the </w:t>
      </w:r>
      <w:proofErr w:type="spellStart"/>
      <w:r w:rsidRPr="00F81B09"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 w:rsidRPr="00F81B09">
        <w:rPr>
          <w:rFonts w:eastAsia="宋体" w:hint="eastAsia"/>
          <w:kern w:val="2"/>
          <w:szCs w:val="20"/>
          <w:lang w:val="en-GB" w:eastAsia="zh-CN"/>
        </w:rPr>
        <w:t xml:space="preserve">. </w:t>
      </w:r>
      <w:r w:rsidRPr="00F81B09">
        <w:rPr>
          <w:rFonts w:eastAsia="宋体"/>
          <w:kern w:val="2"/>
          <w:szCs w:val="20"/>
          <w:lang w:val="en-GB" w:eastAsia="zh-CN"/>
        </w:rPr>
        <w:t>F</w:t>
      </w:r>
      <w:r w:rsidRPr="00F81B09">
        <w:rPr>
          <w:rFonts w:eastAsia="宋体" w:hint="eastAsia"/>
          <w:kern w:val="2"/>
          <w:szCs w:val="20"/>
          <w:lang w:val="en-GB" w:eastAsia="zh-CN"/>
        </w:rPr>
        <w:t xml:space="preserve">or RRC_INACTIVE UEs, the CN will inform the </w:t>
      </w:r>
      <w:proofErr w:type="spellStart"/>
      <w:r w:rsidRPr="00F81B09"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 w:rsidRPr="00F81B09">
        <w:rPr>
          <w:rFonts w:eastAsia="宋体" w:hint="eastAsia"/>
          <w:kern w:val="2"/>
          <w:szCs w:val="20"/>
          <w:lang w:val="en-GB" w:eastAsia="zh-CN"/>
        </w:rPr>
        <w:t xml:space="preserve"> about these UE capabilities via </w:t>
      </w:r>
      <w:r w:rsidRPr="00F81B09">
        <w:rPr>
          <w:rFonts w:eastAsia="宋体"/>
          <w:kern w:val="2"/>
          <w:szCs w:val="20"/>
          <w:lang w:val="en-GB" w:eastAsia="zh-CN"/>
        </w:rPr>
        <w:t>NGAP core Networking assistance information IE</w:t>
      </w:r>
      <w:r w:rsidRPr="00F81B09">
        <w:rPr>
          <w:rFonts w:eastAsia="宋体" w:hint="eastAsia"/>
          <w:kern w:val="2"/>
          <w:szCs w:val="20"/>
          <w:lang w:val="en-GB" w:eastAsia="zh-CN"/>
        </w:rPr>
        <w:t xml:space="preserve">, then the last serving </w:t>
      </w:r>
      <w:proofErr w:type="spellStart"/>
      <w:r w:rsidRPr="00F81B09"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 w:rsidRPr="00F81B09">
        <w:rPr>
          <w:rFonts w:eastAsia="宋体" w:hint="eastAsia"/>
          <w:kern w:val="2"/>
          <w:szCs w:val="20"/>
          <w:lang w:val="en-GB" w:eastAsia="zh-CN"/>
        </w:rPr>
        <w:t xml:space="preserve"> could store this UE capabilities. </w:t>
      </w:r>
      <w:r w:rsidRPr="00F81B09">
        <w:rPr>
          <w:rFonts w:eastAsia="宋体"/>
          <w:kern w:val="2"/>
          <w:szCs w:val="20"/>
          <w:lang w:val="en-GB" w:eastAsia="zh-CN"/>
        </w:rPr>
        <w:t>A</w:t>
      </w:r>
      <w:r w:rsidRPr="00F81B09">
        <w:rPr>
          <w:rFonts w:eastAsia="宋体" w:hint="eastAsia"/>
          <w:kern w:val="2"/>
          <w:szCs w:val="20"/>
          <w:lang w:val="en-GB" w:eastAsia="zh-CN"/>
        </w:rPr>
        <w:t xml:space="preserve">fter the </w:t>
      </w:r>
      <w:proofErr w:type="spellStart"/>
      <w:r w:rsidRPr="00F81B09"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 w:rsidRPr="00F81B09">
        <w:rPr>
          <w:rFonts w:eastAsia="宋体" w:hint="eastAsia"/>
          <w:kern w:val="2"/>
          <w:szCs w:val="20"/>
          <w:lang w:val="en-GB" w:eastAsia="zh-CN"/>
        </w:rPr>
        <w:t xml:space="preserve"> acquire the UE capabilities</w:t>
      </w:r>
      <w:r w:rsidRPr="00F81B09">
        <w:rPr>
          <w:rFonts w:eastAsia="宋体"/>
          <w:kern w:val="2"/>
          <w:szCs w:val="20"/>
          <w:lang w:val="en-GB" w:eastAsia="zh-CN"/>
        </w:rPr>
        <w:t xml:space="preserve"> for LP-WUS</w:t>
      </w:r>
      <w:r w:rsidRPr="00F81B09">
        <w:rPr>
          <w:rFonts w:eastAsia="宋体" w:hint="eastAsia"/>
          <w:kern w:val="2"/>
          <w:szCs w:val="20"/>
          <w:lang w:val="en-GB" w:eastAsia="zh-CN"/>
        </w:rPr>
        <w:t xml:space="preserve">, it could determine </w:t>
      </w:r>
      <w:r w:rsidRPr="00F81B09">
        <w:rPr>
          <w:rFonts w:eastAsia="宋体"/>
          <w:kern w:val="2"/>
          <w:szCs w:val="20"/>
          <w:lang w:val="en-GB" w:eastAsia="zh-CN"/>
        </w:rPr>
        <w:t xml:space="preserve">whether to send LP-WUS with CN assigned subgrouping ID or UE_ID based subgrouping ID </w:t>
      </w:r>
      <w:r w:rsidR="00D641B7" w:rsidRPr="00F81B09">
        <w:rPr>
          <w:rFonts w:eastAsia="宋体"/>
          <w:kern w:val="2"/>
          <w:szCs w:val="20"/>
          <w:lang w:val="en-GB" w:eastAsia="zh-CN"/>
        </w:rPr>
        <w:t>and which kind of WUR</w:t>
      </w:r>
      <w:r w:rsidR="00D641B7" w:rsidRPr="00F81B09"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="00D42B0A" w:rsidRPr="00F81B09">
        <w:rPr>
          <w:rFonts w:eastAsia="宋体" w:hint="eastAsia"/>
          <w:kern w:val="2"/>
          <w:szCs w:val="20"/>
          <w:lang w:val="en-GB" w:eastAsia="zh-CN"/>
        </w:rPr>
        <w:t>(i.e. OFDM-based WUR or OOK-based WUR)</w:t>
      </w:r>
      <w:r w:rsidR="00D641B7" w:rsidRPr="00F81B09">
        <w:rPr>
          <w:rFonts w:eastAsia="宋体" w:hint="eastAsia"/>
          <w:kern w:val="2"/>
          <w:szCs w:val="20"/>
          <w:lang w:val="en-GB" w:eastAsia="zh-CN"/>
        </w:rPr>
        <w:t xml:space="preserve"> is used </w:t>
      </w:r>
      <w:r w:rsidRPr="00F81B09">
        <w:rPr>
          <w:rFonts w:eastAsia="宋体" w:hint="eastAsia"/>
          <w:kern w:val="2"/>
          <w:szCs w:val="20"/>
          <w:lang w:val="en-GB" w:eastAsia="zh-CN"/>
        </w:rPr>
        <w:t>based on the included UE capability information</w:t>
      </w:r>
      <w:r w:rsidRPr="00F81B09">
        <w:rPr>
          <w:rFonts w:eastAsia="宋体"/>
          <w:kern w:val="2"/>
          <w:szCs w:val="20"/>
          <w:lang w:val="en-GB" w:eastAsia="zh-CN"/>
        </w:rPr>
        <w:t xml:space="preserve">. </w:t>
      </w:r>
    </w:p>
    <w:p w14:paraId="1FD6BC64" w14:textId="0B0CC453" w:rsidR="00E23797" w:rsidRPr="00E23797" w:rsidRDefault="00E23797" w:rsidP="00A575C1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="00C022B6"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="00C022B6">
        <w:rPr>
          <w:rFonts w:eastAsia="宋体" w:hint="eastAsia"/>
          <w:b/>
          <w:bCs/>
          <w:kern w:val="2"/>
          <w:szCs w:val="20"/>
          <w:lang w:val="en-GB" w:eastAsia="zh-CN"/>
        </w:rPr>
        <w:t>7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: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="00F8126A">
        <w:rPr>
          <w:rFonts w:eastAsia="宋体"/>
          <w:b/>
          <w:bCs/>
          <w:kern w:val="2"/>
          <w:szCs w:val="20"/>
          <w:lang w:val="en-GB" w:eastAsia="zh-CN"/>
        </w:rPr>
        <w:t>T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he CN paging message, </w:t>
      </w:r>
      <w:r w:rsidR="00F8126A">
        <w:rPr>
          <w:rFonts w:eastAsia="宋体"/>
          <w:b/>
          <w:bCs/>
          <w:kern w:val="2"/>
          <w:szCs w:val="20"/>
          <w:lang w:val="en-GB" w:eastAsia="zh-CN"/>
        </w:rPr>
        <w:t>includes</w:t>
      </w:r>
      <w:r w:rsidR="00F8126A"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’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s OFDM/OOK-based WUR</w:t>
      </w:r>
      <w:r w:rsidR="000243A6" w:rsidRPr="000243A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capability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. </w:t>
      </w:r>
    </w:p>
    <w:p w14:paraId="15A45FFE" w14:textId="03D45C47" w:rsidR="00404DDC" w:rsidRDefault="005B5286" w:rsidP="00404DDC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/>
          <w:iCs/>
          <w:sz w:val="30"/>
          <w:szCs w:val="30"/>
          <w:lang w:eastAsia="zh-CN"/>
        </w:rPr>
        <w:t>Inter-</w:t>
      </w:r>
      <w:r w:rsidR="003649E6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band</w:t>
      </w:r>
      <w:r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operation</w:t>
      </w:r>
      <w:r w:rsidR="00404DDC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 </w:t>
      </w:r>
    </w:p>
    <w:p w14:paraId="69066D00" w14:textId="0020BDAF" w:rsidR="00FC7C0F" w:rsidRPr="00927F0A" w:rsidRDefault="00927F0A" w:rsidP="00536BED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927F0A">
        <w:rPr>
          <w:rFonts w:eastAsia="等线" w:hint="eastAsia"/>
          <w:bCs/>
          <w:color w:val="000000"/>
          <w:lang w:eastAsia="zh-CN"/>
        </w:rPr>
        <w:t xml:space="preserve">For </w:t>
      </w:r>
      <w:r>
        <w:rPr>
          <w:rFonts w:eastAsia="等线" w:hint="eastAsia"/>
          <w:bCs/>
          <w:color w:val="000000"/>
          <w:lang w:eastAsia="zh-CN"/>
        </w:rPr>
        <w:t xml:space="preserve">the separate band issue, RAN made the following WF </w:t>
      </w:r>
      <w:r w:rsidR="002F5709">
        <w:rPr>
          <w:rFonts w:eastAsia="等线" w:hint="eastAsia"/>
          <w:bCs/>
          <w:color w:val="000000"/>
          <w:lang w:eastAsia="zh-CN"/>
        </w:rPr>
        <w:t xml:space="preserve">in RAN#106 meeting </w:t>
      </w:r>
      <w:r w:rsidR="00AA4C96">
        <w:rPr>
          <w:rFonts w:eastAsia="等线" w:hint="eastAsia"/>
          <w:bCs/>
          <w:color w:val="000000"/>
          <w:lang w:eastAsia="zh-CN"/>
        </w:rPr>
        <w:t>[</w:t>
      </w:r>
      <w:r w:rsidR="00E174C1">
        <w:rPr>
          <w:rFonts w:eastAsia="等线" w:hint="eastAsia"/>
          <w:bCs/>
          <w:color w:val="000000"/>
          <w:lang w:eastAsia="zh-CN"/>
        </w:rPr>
        <w:t>1</w:t>
      </w:r>
      <w:r w:rsidR="0078503C">
        <w:rPr>
          <w:rFonts w:eastAsia="等线" w:hint="eastAsia"/>
          <w:bCs/>
          <w:color w:val="000000"/>
          <w:lang w:eastAsia="zh-CN"/>
        </w:rPr>
        <w:t>3</w:t>
      </w:r>
      <w:r w:rsidR="00AA4C96">
        <w:rPr>
          <w:rFonts w:eastAsia="等线" w:hint="eastAsia"/>
          <w:bCs/>
          <w:color w:val="000000"/>
          <w:lang w:eastAsia="zh-CN"/>
        </w:rPr>
        <w:t xml:space="preserve">] </w:t>
      </w:r>
      <w:r>
        <w:rPr>
          <w:rFonts w:eastAsia="等线" w:hint="eastAsia"/>
          <w:bCs/>
          <w:color w:val="000000"/>
          <w:lang w:eastAsia="zh-CN"/>
        </w:rPr>
        <w:t>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F5709" w14:paraId="16D3B197" w14:textId="77777777" w:rsidTr="002F5709">
        <w:tc>
          <w:tcPr>
            <w:tcW w:w="9628" w:type="dxa"/>
          </w:tcPr>
          <w:p w14:paraId="22A0B4CF" w14:textId="77777777" w:rsidR="002F5709" w:rsidRPr="002F5709" w:rsidRDefault="002F5709" w:rsidP="002F5709">
            <w:pPr>
              <w:spacing w:after="120"/>
              <w:jc w:val="both"/>
              <w:rPr>
                <w:rFonts w:eastAsia="等线"/>
                <w:bCs/>
                <w:color w:val="000000"/>
              </w:rPr>
            </w:pPr>
            <w:r w:rsidRPr="002F5709">
              <w:rPr>
                <w:rFonts w:eastAsia="等线"/>
                <w:bCs/>
                <w:color w:val="000000"/>
              </w:rPr>
              <w:t xml:space="preserve">For idle/inactive mode, consider a standardized solution for intra-frequency case (e.g. solution 1, 2, and 3 in RP-242656).  For Rel-19, inter-frequency solutions (e.g. solution 4) will not be considered.     </w:t>
            </w:r>
          </w:p>
          <w:p w14:paraId="30325AD7" w14:textId="0A45340E" w:rsidR="002F5709" w:rsidRDefault="002F5709" w:rsidP="002F5709">
            <w:pPr>
              <w:spacing w:after="120"/>
              <w:jc w:val="both"/>
              <w:rPr>
                <w:rFonts w:eastAsia="等线"/>
                <w:b/>
                <w:color w:val="000000"/>
              </w:rPr>
            </w:pPr>
            <w:r w:rsidRPr="002F5709">
              <w:rPr>
                <w:rFonts w:eastAsia="等线"/>
                <w:bCs/>
                <w:color w:val="000000"/>
              </w:rPr>
              <w:t>Detailed discussions and final solution selection is left up to WGs.</w:t>
            </w:r>
          </w:p>
        </w:tc>
      </w:tr>
    </w:tbl>
    <w:p w14:paraId="32ABC834" w14:textId="344935C4" w:rsidR="00927F0A" w:rsidRDefault="00D22122" w:rsidP="00536BED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D22122">
        <w:rPr>
          <w:rFonts w:eastAsia="等线" w:hint="eastAsia"/>
          <w:bCs/>
          <w:color w:val="000000"/>
          <w:lang w:eastAsia="zh-CN"/>
        </w:rPr>
        <w:t xml:space="preserve">Specifically, </w:t>
      </w:r>
      <w:r>
        <w:rPr>
          <w:rFonts w:eastAsia="等线" w:hint="eastAsia"/>
          <w:bCs/>
          <w:color w:val="000000"/>
          <w:lang w:eastAsia="zh-CN"/>
        </w:rPr>
        <w:t xml:space="preserve">Solution 1-4 </w:t>
      </w:r>
      <w:r w:rsidR="00F515D1">
        <w:rPr>
          <w:rFonts w:eastAsia="等线" w:hint="eastAsia"/>
          <w:bCs/>
          <w:color w:val="000000"/>
          <w:lang w:eastAsia="zh-CN"/>
        </w:rPr>
        <w:t>in [</w:t>
      </w:r>
      <w:r w:rsidR="005C7F7C">
        <w:rPr>
          <w:rFonts w:eastAsia="等线" w:hint="eastAsia"/>
          <w:bCs/>
          <w:color w:val="000000"/>
          <w:lang w:eastAsia="zh-CN"/>
        </w:rPr>
        <w:t>14</w:t>
      </w:r>
      <w:r w:rsidR="00F515D1">
        <w:rPr>
          <w:rFonts w:eastAsia="等线" w:hint="eastAsia"/>
          <w:bCs/>
          <w:color w:val="000000"/>
          <w:lang w:eastAsia="zh-CN"/>
        </w:rPr>
        <w:t xml:space="preserve">] </w:t>
      </w:r>
      <w:r>
        <w:rPr>
          <w:rFonts w:eastAsia="等线" w:hint="eastAsia"/>
          <w:bCs/>
          <w:color w:val="000000"/>
          <w:lang w:eastAsia="zh-CN"/>
        </w:rPr>
        <w:t>are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62F4" w14:paraId="2ABE69B6" w14:textId="77777777" w:rsidTr="006762F4">
        <w:tc>
          <w:tcPr>
            <w:tcW w:w="9628" w:type="dxa"/>
          </w:tcPr>
          <w:p w14:paraId="0860616D" w14:textId="77777777" w:rsidR="006762F4" w:rsidRPr="001B469C" w:rsidRDefault="006762F4" w:rsidP="006762F4">
            <w:pPr>
              <w:pStyle w:val="af9"/>
              <w:spacing w:after="120"/>
              <w:ind w:firstLineChars="0" w:firstLine="0"/>
              <w:rPr>
                <w:rFonts w:ascii="Times New Roman" w:eastAsia="等线" w:hAnsi="Times New Roman"/>
                <w:b/>
                <w:color w:val="000000"/>
                <w:sz w:val="20"/>
                <w:szCs w:val="20"/>
              </w:rPr>
            </w:pPr>
            <w:r w:rsidRPr="001B469C">
              <w:rPr>
                <w:rFonts w:ascii="Times New Roman" w:eastAsia="等线" w:hAnsi="Times New Roman"/>
                <w:b/>
                <w:color w:val="000000"/>
                <w:sz w:val="20"/>
                <w:szCs w:val="20"/>
              </w:rPr>
              <w:t>Intra-Frequency</w:t>
            </w:r>
          </w:p>
          <w:p w14:paraId="74864C70" w14:textId="77777777" w:rsidR="006762F4" w:rsidRPr="001B469C" w:rsidRDefault="006762F4" w:rsidP="006762F4">
            <w:pPr>
              <w:pStyle w:val="af9"/>
              <w:numPr>
                <w:ilvl w:val="0"/>
                <w:numId w:val="38"/>
              </w:numPr>
              <w:spacing w:after="120"/>
              <w:ind w:firstLineChars="0"/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</w:pPr>
            <w:r w:rsidRPr="001B469C">
              <w:rPr>
                <w:rFonts w:ascii="Times New Roman" w:eastAsia="等线" w:hAnsi="Times New Roman"/>
                <w:b/>
                <w:color w:val="000000"/>
                <w:sz w:val="20"/>
                <w:szCs w:val="20"/>
              </w:rPr>
              <w:t xml:space="preserve">Solution 1: </w:t>
            </w:r>
            <w:r w:rsidRPr="001B469C">
              <w:rPr>
                <w:rFonts w:ascii="Times New Roman" w:eastAsia="等线" w:hAnsi="Times New Roman" w:hint="eastAsia"/>
                <w:bCs/>
                <w:color w:val="000000"/>
                <w:sz w:val="20"/>
                <w:szCs w:val="20"/>
              </w:rPr>
              <w:t xml:space="preserve">MR is </w:t>
            </w:r>
            <w:r w:rsidRPr="001B469C"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  <w:t>prioritized</w:t>
            </w:r>
            <w:r w:rsidRPr="001B469C">
              <w:rPr>
                <w:rFonts w:ascii="Times New Roman" w:eastAsia="等线" w:hAnsi="Times New Roman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1B469C"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  <w:t>(via SIBs) to camp on the same band as LR (System information, Paging, RACH on LR band)</w:t>
            </w:r>
            <w:r w:rsidRPr="001B469C">
              <w:rPr>
                <w:rFonts w:ascii="Times New Roman" w:eastAsia="等线" w:hAnsi="Times New Roman" w:hint="eastAsia"/>
                <w:bCs/>
                <w:color w:val="000000"/>
                <w:sz w:val="20"/>
                <w:szCs w:val="20"/>
              </w:rPr>
              <w:t>.</w:t>
            </w:r>
          </w:p>
          <w:p w14:paraId="5F2F6D94" w14:textId="77777777" w:rsidR="006762F4" w:rsidRPr="001B469C" w:rsidRDefault="006762F4" w:rsidP="006762F4">
            <w:pPr>
              <w:pStyle w:val="af9"/>
              <w:numPr>
                <w:ilvl w:val="0"/>
                <w:numId w:val="38"/>
              </w:numPr>
              <w:spacing w:after="120"/>
              <w:ind w:firstLineChars="0"/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</w:pPr>
            <w:r w:rsidRPr="001B469C">
              <w:rPr>
                <w:rFonts w:ascii="Times New Roman" w:eastAsia="等线" w:hAnsi="Times New Roman" w:hint="eastAsia"/>
                <w:b/>
                <w:color w:val="000000"/>
                <w:sz w:val="20"/>
                <w:szCs w:val="20"/>
              </w:rPr>
              <w:t xml:space="preserve">Solution 2: </w:t>
            </w:r>
            <w:r w:rsidRPr="001B469C"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  <w:t>MR is prioritized to camp on the same band as LR (System information, Paging on LR band; and RACH on another MR band based on reselection criteria)</w:t>
            </w:r>
            <w:r w:rsidRPr="001B469C">
              <w:rPr>
                <w:rFonts w:ascii="Times New Roman" w:eastAsia="等线" w:hAnsi="Times New Roman" w:hint="eastAsia"/>
                <w:bCs/>
                <w:color w:val="000000"/>
                <w:sz w:val="20"/>
                <w:szCs w:val="20"/>
              </w:rPr>
              <w:t>.</w:t>
            </w:r>
          </w:p>
          <w:p w14:paraId="398BC193" w14:textId="77777777" w:rsidR="006762F4" w:rsidRPr="001B469C" w:rsidRDefault="006762F4" w:rsidP="006762F4">
            <w:pPr>
              <w:pStyle w:val="af9"/>
              <w:numPr>
                <w:ilvl w:val="0"/>
                <w:numId w:val="38"/>
              </w:numPr>
              <w:spacing w:after="120"/>
              <w:ind w:firstLineChars="0"/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</w:pPr>
            <w:r w:rsidRPr="001B469C">
              <w:rPr>
                <w:rFonts w:ascii="Times New Roman" w:eastAsia="等线" w:hAnsi="Times New Roman" w:hint="eastAsia"/>
                <w:b/>
                <w:color w:val="000000"/>
                <w:sz w:val="20"/>
                <w:szCs w:val="20"/>
              </w:rPr>
              <w:t xml:space="preserve">Solution 3: </w:t>
            </w:r>
            <w:r w:rsidRPr="001B469C"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  <w:t xml:space="preserve">MR is not prioritized to camp on the same band as LR but can be redirected via dedicated </w:t>
            </w:r>
            <w:proofErr w:type="spellStart"/>
            <w:r w:rsidRPr="001B469C"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  <w:t>signalling</w:t>
            </w:r>
            <w:proofErr w:type="spellEnd"/>
            <w:r w:rsidRPr="001B469C"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  <w:t xml:space="preserve"> depending on LR band load (up to </w:t>
            </w:r>
            <w:proofErr w:type="spellStart"/>
            <w:r w:rsidRPr="001B469C"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  <w:t>gNB</w:t>
            </w:r>
            <w:proofErr w:type="spellEnd"/>
            <w:r w:rsidRPr="001B469C"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  <w:t xml:space="preserve"> implementation)</w:t>
            </w:r>
            <w:r w:rsidRPr="001B469C">
              <w:rPr>
                <w:rFonts w:ascii="Times New Roman" w:eastAsia="等线" w:hAnsi="Times New Roman" w:hint="eastAsia"/>
                <w:bCs/>
                <w:color w:val="000000"/>
                <w:sz w:val="20"/>
                <w:szCs w:val="20"/>
              </w:rPr>
              <w:t>.</w:t>
            </w:r>
          </w:p>
          <w:p w14:paraId="418DF314" w14:textId="77777777" w:rsidR="006762F4" w:rsidRPr="001B469C" w:rsidRDefault="006762F4" w:rsidP="006762F4">
            <w:pPr>
              <w:spacing w:after="120"/>
              <w:jc w:val="both"/>
              <w:rPr>
                <w:rFonts w:eastAsia="等线"/>
                <w:b/>
                <w:color w:val="000000"/>
                <w:szCs w:val="20"/>
              </w:rPr>
            </w:pPr>
            <w:r w:rsidRPr="001B469C">
              <w:rPr>
                <w:rFonts w:eastAsia="等线"/>
                <w:b/>
                <w:color w:val="000000"/>
                <w:szCs w:val="20"/>
              </w:rPr>
              <w:t>Inter-Frequency</w:t>
            </w:r>
          </w:p>
          <w:p w14:paraId="3B258DD1" w14:textId="3AE61DC9" w:rsidR="006762F4" w:rsidRPr="006762F4" w:rsidRDefault="006762F4" w:rsidP="00536BED">
            <w:pPr>
              <w:pStyle w:val="af9"/>
              <w:numPr>
                <w:ilvl w:val="0"/>
                <w:numId w:val="38"/>
              </w:numPr>
              <w:spacing w:after="120"/>
              <w:ind w:firstLineChars="0"/>
              <w:rPr>
                <w:rFonts w:eastAsia="等线"/>
                <w:b/>
                <w:color w:val="000000"/>
                <w:sz w:val="20"/>
                <w:szCs w:val="20"/>
              </w:rPr>
            </w:pPr>
            <w:r w:rsidRPr="001B469C">
              <w:rPr>
                <w:rFonts w:ascii="Times New Roman" w:eastAsia="等线" w:hAnsi="Times New Roman"/>
                <w:b/>
                <w:color w:val="000000"/>
                <w:sz w:val="20"/>
                <w:szCs w:val="20"/>
              </w:rPr>
              <w:t xml:space="preserve">Solution </w:t>
            </w:r>
            <w:r w:rsidRPr="001B469C">
              <w:rPr>
                <w:rFonts w:ascii="Times New Roman" w:eastAsia="等线" w:hAnsi="Times New Roman" w:hint="eastAsia"/>
                <w:b/>
                <w:color w:val="000000"/>
                <w:sz w:val="20"/>
                <w:szCs w:val="20"/>
              </w:rPr>
              <w:t>4</w:t>
            </w:r>
            <w:r w:rsidRPr="001B469C">
              <w:rPr>
                <w:rFonts w:ascii="Times New Roman" w:eastAsia="等线" w:hAnsi="Times New Roman"/>
                <w:b/>
                <w:color w:val="000000"/>
                <w:sz w:val="20"/>
                <w:szCs w:val="20"/>
              </w:rPr>
              <w:t xml:space="preserve">: </w:t>
            </w:r>
            <w:r w:rsidRPr="001B469C">
              <w:rPr>
                <w:rFonts w:ascii="Times New Roman" w:eastAsia="等线" w:hAnsi="Times New Roman"/>
                <w:bCs/>
                <w:color w:val="000000"/>
                <w:sz w:val="20"/>
                <w:szCs w:val="20"/>
              </w:rPr>
              <w:t>MR (SI/Paging/RACH) is camped on a different band than LR. LR can wake up MR on the band it is camped on</w:t>
            </w:r>
            <w:r w:rsidRPr="001B469C">
              <w:rPr>
                <w:rFonts w:eastAsia="等线" w:hint="eastAsia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19D3D31B" w14:textId="315AE8A7" w:rsidR="001B469C" w:rsidRDefault="00D61E47" w:rsidP="00536BED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D61E47">
        <w:rPr>
          <w:rFonts w:eastAsia="等线" w:hint="eastAsia"/>
          <w:bCs/>
          <w:color w:val="000000"/>
          <w:lang w:eastAsia="zh-CN"/>
        </w:rPr>
        <w:t>For Solution 1,</w:t>
      </w:r>
      <w:r w:rsidR="00E5636E">
        <w:rPr>
          <w:rFonts w:eastAsia="等线" w:hint="eastAsia"/>
          <w:bCs/>
          <w:color w:val="000000"/>
          <w:lang w:eastAsia="zh-CN"/>
        </w:rPr>
        <w:t xml:space="preserve"> LP-WUS capable UE </w:t>
      </w:r>
      <w:r w:rsidR="0062644D">
        <w:rPr>
          <w:rFonts w:eastAsia="等线"/>
          <w:bCs/>
          <w:color w:val="000000"/>
          <w:lang w:eastAsia="zh-CN"/>
        </w:rPr>
        <w:t xml:space="preserve">will camp on the cell in LR band </w:t>
      </w:r>
      <w:r w:rsidR="00535701">
        <w:rPr>
          <w:rFonts w:eastAsia="等线"/>
          <w:bCs/>
          <w:color w:val="000000"/>
          <w:lang w:eastAsia="zh-CN"/>
        </w:rPr>
        <w:t>by performing</w:t>
      </w:r>
      <w:r w:rsidR="0062644D">
        <w:rPr>
          <w:rFonts w:eastAsia="等线"/>
          <w:bCs/>
          <w:color w:val="000000"/>
          <w:lang w:eastAsia="zh-CN"/>
        </w:rPr>
        <w:t xml:space="preserve"> </w:t>
      </w:r>
      <w:r w:rsidR="00E5636E">
        <w:rPr>
          <w:rFonts w:eastAsia="等线" w:hint="eastAsia"/>
          <w:bCs/>
          <w:color w:val="000000"/>
          <w:lang w:eastAsia="zh-CN"/>
        </w:rPr>
        <w:t xml:space="preserve">cell reselection based on the higher </w:t>
      </w:r>
      <w:r w:rsidR="00E5636E">
        <w:rPr>
          <w:rFonts w:eastAsia="等线"/>
          <w:bCs/>
          <w:color w:val="000000"/>
          <w:lang w:eastAsia="zh-CN"/>
        </w:rPr>
        <w:t>frequency</w:t>
      </w:r>
      <w:r w:rsidR="00E5636E">
        <w:rPr>
          <w:rFonts w:eastAsia="等线" w:hint="eastAsia"/>
          <w:bCs/>
          <w:color w:val="000000"/>
          <w:lang w:eastAsia="zh-CN"/>
        </w:rPr>
        <w:t xml:space="preserve"> priority</w:t>
      </w:r>
      <w:r w:rsidR="001A308C">
        <w:rPr>
          <w:rFonts w:eastAsia="等线" w:hint="eastAsia"/>
          <w:bCs/>
          <w:color w:val="000000"/>
          <w:lang w:eastAsia="zh-CN"/>
        </w:rPr>
        <w:t xml:space="preserve"> for LR band</w:t>
      </w:r>
      <w:r w:rsidR="00DA02EE">
        <w:rPr>
          <w:rFonts w:eastAsia="等线"/>
          <w:bCs/>
          <w:color w:val="000000"/>
          <w:lang w:eastAsia="zh-CN"/>
        </w:rPr>
        <w:t>. I</w:t>
      </w:r>
      <w:r w:rsidR="001A308C">
        <w:rPr>
          <w:rFonts w:eastAsia="等线" w:hint="eastAsia"/>
          <w:bCs/>
          <w:color w:val="000000"/>
          <w:lang w:eastAsia="zh-CN"/>
        </w:rPr>
        <w:t xml:space="preserve">n this case, </w:t>
      </w:r>
      <w:r w:rsidR="00DA02EE">
        <w:rPr>
          <w:rFonts w:eastAsia="等线"/>
          <w:bCs/>
          <w:color w:val="000000"/>
          <w:lang w:eastAsia="zh-CN"/>
        </w:rPr>
        <w:t xml:space="preserve">the </w:t>
      </w:r>
      <w:r w:rsidR="001B2463">
        <w:rPr>
          <w:rFonts w:eastAsia="等线" w:hint="eastAsia"/>
          <w:bCs/>
          <w:color w:val="000000"/>
          <w:lang w:eastAsia="zh-CN"/>
        </w:rPr>
        <w:t xml:space="preserve">UE </w:t>
      </w:r>
      <w:r w:rsidR="000657DB">
        <w:rPr>
          <w:rFonts w:eastAsia="等线" w:hint="eastAsia"/>
          <w:bCs/>
          <w:color w:val="000000"/>
          <w:lang w:eastAsia="zh-CN"/>
        </w:rPr>
        <w:t xml:space="preserve">monitors </w:t>
      </w:r>
      <w:r w:rsidR="001B2463">
        <w:rPr>
          <w:rFonts w:eastAsia="等线" w:hint="eastAsia"/>
          <w:bCs/>
          <w:color w:val="000000"/>
          <w:lang w:eastAsia="zh-CN"/>
        </w:rPr>
        <w:t>system information and paging</w:t>
      </w:r>
      <w:r w:rsidR="00315C28">
        <w:rPr>
          <w:rFonts w:eastAsia="等线"/>
          <w:bCs/>
          <w:color w:val="000000"/>
          <w:lang w:eastAsia="zh-CN"/>
        </w:rPr>
        <w:t>,</w:t>
      </w:r>
      <w:r w:rsidR="001B2463">
        <w:rPr>
          <w:rFonts w:eastAsia="等线" w:hint="eastAsia"/>
          <w:bCs/>
          <w:color w:val="000000"/>
          <w:lang w:eastAsia="zh-CN"/>
        </w:rPr>
        <w:t xml:space="preserve"> and </w:t>
      </w:r>
      <w:r w:rsidR="000657DB">
        <w:rPr>
          <w:rFonts w:eastAsia="等线" w:hint="eastAsia"/>
          <w:bCs/>
          <w:color w:val="000000"/>
          <w:lang w:eastAsia="zh-CN"/>
        </w:rPr>
        <w:t>performs RACH on the</w:t>
      </w:r>
      <w:r w:rsidR="001A308C">
        <w:rPr>
          <w:rFonts w:eastAsia="等线" w:hint="eastAsia"/>
          <w:bCs/>
          <w:color w:val="000000"/>
          <w:lang w:eastAsia="zh-CN"/>
        </w:rPr>
        <w:t xml:space="preserve"> LR band</w:t>
      </w:r>
      <w:r w:rsidR="000657DB">
        <w:rPr>
          <w:rFonts w:eastAsia="等线" w:hint="eastAsia"/>
          <w:bCs/>
          <w:color w:val="000000"/>
          <w:lang w:eastAsia="zh-CN"/>
        </w:rPr>
        <w:t xml:space="preserve">. </w:t>
      </w:r>
      <w:r w:rsidR="00EA23BA">
        <w:rPr>
          <w:rFonts w:eastAsia="等线" w:hint="eastAsia"/>
          <w:bCs/>
          <w:color w:val="000000"/>
          <w:lang w:eastAsia="zh-CN"/>
        </w:rPr>
        <w:t>It can be noted that the RACH load</w:t>
      </w:r>
      <w:r w:rsidR="00CC67CB">
        <w:rPr>
          <w:rFonts w:eastAsia="等线" w:hint="eastAsia"/>
          <w:bCs/>
          <w:color w:val="000000"/>
          <w:lang w:eastAsia="zh-CN"/>
        </w:rPr>
        <w:t xml:space="preserve"> </w:t>
      </w:r>
      <w:r w:rsidR="00EA23BA">
        <w:rPr>
          <w:rFonts w:eastAsia="等线" w:hint="eastAsia"/>
          <w:bCs/>
          <w:color w:val="000000"/>
          <w:lang w:eastAsia="zh-CN"/>
        </w:rPr>
        <w:t>is high in Solution 1</w:t>
      </w:r>
      <w:r w:rsidR="00512775">
        <w:rPr>
          <w:rFonts w:eastAsia="等线"/>
          <w:bCs/>
          <w:color w:val="000000"/>
          <w:lang w:eastAsia="zh-CN"/>
        </w:rPr>
        <w:t xml:space="preserve"> due to large number of UEs supporting LP-WUS, which may cause the overload issue. </w:t>
      </w:r>
      <w:r w:rsidR="00B86F1E">
        <w:rPr>
          <w:rFonts w:eastAsia="等线"/>
          <w:bCs/>
          <w:color w:val="000000"/>
          <w:lang w:eastAsia="zh-CN"/>
        </w:rPr>
        <w:t>The specification impact for this solution is to configure separate priority for LR band in SI</w:t>
      </w:r>
      <w:r w:rsidR="00710756">
        <w:rPr>
          <w:rFonts w:eastAsia="等线"/>
          <w:bCs/>
          <w:color w:val="000000"/>
          <w:lang w:eastAsia="zh-CN"/>
        </w:rPr>
        <w:t xml:space="preserve"> in RAN2, while no other impact </w:t>
      </w:r>
      <w:r w:rsidR="008971A6">
        <w:rPr>
          <w:rFonts w:eastAsia="等线"/>
          <w:bCs/>
          <w:color w:val="000000"/>
          <w:lang w:eastAsia="zh-CN"/>
        </w:rPr>
        <w:t>on</w:t>
      </w:r>
      <w:r w:rsidR="00710756">
        <w:rPr>
          <w:rFonts w:eastAsia="等线"/>
          <w:bCs/>
          <w:color w:val="000000"/>
          <w:lang w:eastAsia="zh-CN"/>
        </w:rPr>
        <w:t xml:space="preserve"> RAN4.</w:t>
      </w:r>
    </w:p>
    <w:p w14:paraId="26BF680D" w14:textId="132D13D0" w:rsidR="00886CF5" w:rsidRPr="00AE6D91" w:rsidRDefault="00EA23BA" w:rsidP="00536BED">
      <w:pPr>
        <w:spacing w:after="120"/>
        <w:jc w:val="both"/>
        <w:rPr>
          <w:rFonts w:eastAsia="等线"/>
          <w:bCs/>
          <w:color w:val="000000"/>
          <w:lang w:eastAsia="zh-CN"/>
        </w:rPr>
      </w:pPr>
      <w:r>
        <w:rPr>
          <w:rFonts w:eastAsia="等线" w:hint="eastAsia"/>
          <w:bCs/>
          <w:color w:val="000000"/>
          <w:lang w:eastAsia="zh-CN"/>
        </w:rPr>
        <w:lastRenderedPageBreak/>
        <w:t xml:space="preserve">For Solution 2, similar to Solution 1, LP-WUS capable UE </w:t>
      </w:r>
      <w:r w:rsidR="0019619D">
        <w:rPr>
          <w:rFonts w:eastAsia="等线"/>
          <w:bCs/>
          <w:color w:val="000000"/>
          <w:lang w:eastAsia="zh-CN"/>
        </w:rPr>
        <w:t xml:space="preserve">will camp on </w:t>
      </w:r>
      <w:r>
        <w:rPr>
          <w:rFonts w:eastAsia="等线" w:hint="eastAsia"/>
          <w:bCs/>
          <w:color w:val="000000"/>
          <w:lang w:eastAsia="zh-CN"/>
        </w:rPr>
        <w:t xml:space="preserve">the </w:t>
      </w:r>
      <w:r w:rsidR="0013039E">
        <w:rPr>
          <w:rFonts w:eastAsia="等线"/>
          <w:bCs/>
          <w:color w:val="000000"/>
          <w:lang w:eastAsia="zh-CN"/>
        </w:rPr>
        <w:t xml:space="preserve">cell within </w:t>
      </w:r>
      <w:r>
        <w:rPr>
          <w:rFonts w:eastAsia="等线" w:hint="eastAsia"/>
          <w:bCs/>
          <w:color w:val="000000"/>
          <w:lang w:eastAsia="zh-CN"/>
        </w:rPr>
        <w:t>LR band</w:t>
      </w:r>
      <w:r w:rsidR="0013039E">
        <w:rPr>
          <w:rFonts w:eastAsia="等线"/>
          <w:bCs/>
          <w:color w:val="000000"/>
          <w:lang w:eastAsia="zh-CN"/>
        </w:rPr>
        <w:t xml:space="preserve"> </w:t>
      </w:r>
      <w:r w:rsidR="00BE3137">
        <w:rPr>
          <w:rFonts w:eastAsia="等线" w:hint="eastAsia"/>
          <w:bCs/>
          <w:color w:val="000000"/>
          <w:lang w:eastAsia="zh-CN"/>
        </w:rPr>
        <w:t>by prioritizing</w:t>
      </w:r>
      <w:r>
        <w:rPr>
          <w:rFonts w:eastAsia="等线" w:hint="eastAsia"/>
          <w:bCs/>
          <w:color w:val="000000"/>
          <w:lang w:eastAsia="zh-CN"/>
        </w:rPr>
        <w:t xml:space="preserve"> the </w:t>
      </w:r>
      <w:r>
        <w:rPr>
          <w:rFonts w:eastAsia="等线"/>
          <w:bCs/>
          <w:color w:val="000000"/>
          <w:lang w:eastAsia="zh-CN"/>
        </w:rPr>
        <w:t>frequency</w:t>
      </w:r>
      <w:r>
        <w:rPr>
          <w:rFonts w:eastAsia="等线" w:hint="eastAsia"/>
          <w:bCs/>
          <w:color w:val="000000"/>
          <w:lang w:eastAsia="zh-CN"/>
        </w:rPr>
        <w:t xml:space="preserve"> </w:t>
      </w:r>
      <w:r w:rsidR="00BE3137">
        <w:rPr>
          <w:rFonts w:eastAsia="等线" w:hint="eastAsia"/>
          <w:bCs/>
          <w:color w:val="000000"/>
          <w:lang w:eastAsia="zh-CN"/>
        </w:rPr>
        <w:t>of LR band</w:t>
      </w:r>
      <w:r w:rsidR="00260A74">
        <w:rPr>
          <w:rFonts w:eastAsia="等线"/>
          <w:bCs/>
          <w:color w:val="000000"/>
          <w:lang w:eastAsia="zh-CN"/>
        </w:rPr>
        <w:t xml:space="preserve"> (i.e. solution 1) or by redirection from </w:t>
      </w:r>
      <w:proofErr w:type="spellStart"/>
      <w:r w:rsidR="00260A74">
        <w:rPr>
          <w:rFonts w:eastAsia="等线"/>
          <w:bCs/>
          <w:color w:val="000000"/>
          <w:lang w:eastAsia="zh-CN"/>
        </w:rPr>
        <w:t>gNB</w:t>
      </w:r>
      <w:proofErr w:type="spellEnd"/>
      <w:r w:rsidR="00260A74">
        <w:rPr>
          <w:rFonts w:eastAsia="等线"/>
          <w:bCs/>
          <w:color w:val="000000"/>
          <w:lang w:eastAsia="zh-CN"/>
        </w:rPr>
        <w:t xml:space="preserve"> (i.e. solution 3)</w:t>
      </w:r>
      <w:r>
        <w:rPr>
          <w:rFonts w:eastAsia="等线" w:hint="eastAsia"/>
          <w:bCs/>
          <w:color w:val="000000"/>
          <w:lang w:eastAsia="zh-CN"/>
        </w:rPr>
        <w:t>.</w:t>
      </w:r>
      <w:r w:rsidR="00A35D04">
        <w:rPr>
          <w:rFonts w:eastAsia="等线" w:hint="eastAsia"/>
          <w:bCs/>
          <w:color w:val="000000"/>
          <w:lang w:eastAsia="zh-CN"/>
        </w:rPr>
        <w:t xml:space="preserve"> </w:t>
      </w:r>
      <w:r w:rsidR="00C80850">
        <w:rPr>
          <w:rFonts w:eastAsia="等线"/>
          <w:bCs/>
          <w:color w:val="000000"/>
          <w:lang w:eastAsia="zh-CN"/>
        </w:rPr>
        <w:t>In this solution, the</w:t>
      </w:r>
      <w:r w:rsidR="00A35D04" w:rsidRPr="00A35D04">
        <w:rPr>
          <w:rFonts w:eastAsia="等线"/>
          <w:bCs/>
          <w:color w:val="000000"/>
          <w:lang w:eastAsia="zh-CN"/>
        </w:rPr>
        <w:t xml:space="preserve"> UE </w:t>
      </w:r>
      <w:r w:rsidR="00A35D04">
        <w:rPr>
          <w:rFonts w:eastAsia="等线" w:hint="eastAsia"/>
          <w:bCs/>
          <w:color w:val="000000"/>
          <w:lang w:eastAsia="zh-CN"/>
        </w:rPr>
        <w:t xml:space="preserve">only </w:t>
      </w:r>
      <w:r w:rsidR="00AE1EEC">
        <w:rPr>
          <w:rFonts w:eastAsia="等线"/>
          <w:bCs/>
          <w:color w:val="000000"/>
          <w:lang w:eastAsia="zh-CN"/>
        </w:rPr>
        <w:t>perform</w:t>
      </w:r>
      <w:r w:rsidR="0063335B">
        <w:rPr>
          <w:rFonts w:eastAsia="等线" w:hint="eastAsia"/>
          <w:bCs/>
          <w:color w:val="000000"/>
          <w:lang w:eastAsia="zh-CN"/>
        </w:rPr>
        <w:t>s</w:t>
      </w:r>
      <w:r w:rsidR="00AE1EEC" w:rsidRPr="00A35D04">
        <w:rPr>
          <w:rFonts w:eastAsia="等线"/>
          <w:bCs/>
          <w:color w:val="000000"/>
          <w:lang w:eastAsia="zh-CN"/>
        </w:rPr>
        <w:t xml:space="preserve"> </w:t>
      </w:r>
      <w:r w:rsidR="00A35D04" w:rsidRPr="00A35D04">
        <w:rPr>
          <w:rFonts w:eastAsia="等线"/>
          <w:bCs/>
          <w:color w:val="000000"/>
          <w:lang w:eastAsia="zh-CN"/>
        </w:rPr>
        <w:t xml:space="preserve">system information </w:t>
      </w:r>
      <w:r w:rsidR="00AE1EEC">
        <w:rPr>
          <w:rFonts w:eastAsia="等线"/>
          <w:bCs/>
          <w:color w:val="000000"/>
          <w:lang w:eastAsia="zh-CN"/>
        </w:rPr>
        <w:t xml:space="preserve">reception </w:t>
      </w:r>
      <w:r w:rsidR="00A35D04" w:rsidRPr="00A35D04">
        <w:rPr>
          <w:rFonts w:eastAsia="等线"/>
          <w:bCs/>
          <w:color w:val="000000"/>
          <w:lang w:eastAsia="zh-CN"/>
        </w:rPr>
        <w:t>and paging</w:t>
      </w:r>
      <w:r w:rsidR="001A308C">
        <w:rPr>
          <w:rFonts w:eastAsia="等线" w:hint="eastAsia"/>
          <w:bCs/>
          <w:color w:val="000000"/>
          <w:lang w:eastAsia="zh-CN"/>
        </w:rPr>
        <w:t xml:space="preserve"> </w:t>
      </w:r>
      <w:r w:rsidR="00AE1EEC">
        <w:rPr>
          <w:rFonts w:eastAsia="等线"/>
          <w:bCs/>
          <w:color w:val="000000"/>
          <w:lang w:eastAsia="zh-CN"/>
        </w:rPr>
        <w:t xml:space="preserve">monitoring </w:t>
      </w:r>
      <w:r w:rsidR="003F6264">
        <w:rPr>
          <w:rFonts w:eastAsia="等线"/>
          <w:bCs/>
          <w:color w:val="000000"/>
          <w:lang w:eastAsia="zh-CN"/>
        </w:rPr>
        <w:t>on</w:t>
      </w:r>
      <w:r w:rsidR="003F6264">
        <w:rPr>
          <w:rFonts w:eastAsia="等线" w:hint="eastAsia"/>
          <w:bCs/>
          <w:color w:val="000000"/>
          <w:lang w:eastAsia="zh-CN"/>
        </w:rPr>
        <w:t xml:space="preserve"> </w:t>
      </w:r>
      <w:r w:rsidR="001A308C">
        <w:rPr>
          <w:rFonts w:eastAsia="等线" w:hint="eastAsia"/>
          <w:bCs/>
          <w:color w:val="000000"/>
          <w:lang w:eastAsia="zh-CN"/>
        </w:rPr>
        <w:t>this LR band</w:t>
      </w:r>
      <w:r w:rsidR="00921467">
        <w:rPr>
          <w:rFonts w:eastAsia="等线"/>
          <w:bCs/>
          <w:color w:val="000000"/>
          <w:lang w:eastAsia="zh-CN"/>
        </w:rPr>
        <w:t>,</w:t>
      </w:r>
      <w:r w:rsidR="001A308C">
        <w:rPr>
          <w:rFonts w:eastAsia="等线" w:hint="eastAsia"/>
          <w:bCs/>
          <w:color w:val="000000"/>
          <w:lang w:eastAsia="zh-CN"/>
        </w:rPr>
        <w:t xml:space="preserve"> while </w:t>
      </w:r>
      <w:r w:rsidR="00A35D04">
        <w:rPr>
          <w:rFonts w:eastAsia="等线" w:hint="eastAsia"/>
          <w:bCs/>
          <w:color w:val="000000"/>
          <w:lang w:eastAsia="zh-CN"/>
        </w:rPr>
        <w:t>perform</w:t>
      </w:r>
      <w:r w:rsidR="003C731E">
        <w:rPr>
          <w:rFonts w:eastAsia="等线" w:hint="eastAsia"/>
          <w:bCs/>
          <w:color w:val="000000"/>
          <w:lang w:eastAsia="zh-CN"/>
        </w:rPr>
        <w:t>s</w:t>
      </w:r>
      <w:r w:rsidR="00A35D04">
        <w:rPr>
          <w:rFonts w:eastAsia="等线" w:hint="eastAsia"/>
          <w:bCs/>
          <w:color w:val="000000"/>
          <w:lang w:eastAsia="zh-CN"/>
        </w:rPr>
        <w:t xml:space="preserve"> RACH</w:t>
      </w:r>
      <w:r w:rsidR="001A308C">
        <w:rPr>
          <w:rFonts w:eastAsia="等线" w:hint="eastAsia"/>
          <w:bCs/>
          <w:color w:val="000000"/>
          <w:lang w:eastAsia="zh-CN"/>
        </w:rPr>
        <w:t xml:space="preserve"> to another MR band </w:t>
      </w:r>
      <w:r w:rsidR="00921467">
        <w:rPr>
          <w:rFonts w:eastAsia="等线"/>
          <w:bCs/>
          <w:color w:val="000000"/>
          <w:lang w:eastAsia="zh-CN"/>
        </w:rPr>
        <w:t xml:space="preserve">by </w:t>
      </w:r>
      <w:r w:rsidR="00A35D04">
        <w:rPr>
          <w:rFonts w:eastAsia="等线" w:hint="eastAsia"/>
          <w:bCs/>
          <w:color w:val="000000"/>
          <w:lang w:eastAsia="zh-CN"/>
        </w:rPr>
        <w:t xml:space="preserve">cell reselection </w:t>
      </w:r>
      <w:r w:rsidR="00921467">
        <w:rPr>
          <w:rFonts w:eastAsia="等线"/>
          <w:bCs/>
          <w:color w:val="000000"/>
          <w:lang w:eastAsia="zh-CN"/>
        </w:rPr>
        <w:t>after receiving LP-WUS and paging</w:t>
      </w:r>
      <w:r w:rsidR="00A35D04">
        <w:rPr>
          <w:rFonts w:eastAsia="等线" w:hint="eastAsia"/>
          <w:bCs/>
          <w:color w:val="000000"/>
          <w:lang w:eastAsia="zh-CN"/>
        </w:rPr>
        <w:t>.</w:t>
      </w:r>
      <w:r w:rsidR="00CC67CB">
        <w:rPr>
          <w:rFonts w:eastAsia="等线" w:hint="eastAsia"/>
          <w:bCs/>
          <w:color w:val="000000"/>
          <w:lang w:eastAsia="zh-CN"/>
        </w:rPr>
        <w:t xml:space="preserve"> In </w:t>
      </w:r>
      <w:r w:rsidR="00D367FD">
        <w:rPr>
          <w:rFonts w:eastAsia="等线"/>
          <w:bCs/>
          <w:color w:val="000000"/>
          <w:lang w:eastAsia="zh-CN"/>
        </w:rPr>
        <w:t>this way,</w:t>
      </w:r>
      <w:r w:rsidR="00D367FD" w:rsidDel="00D367FD">
        <w:rPr>
          <w:rFonts w:eastAsia="等线" w:hint="eastAsia"/>
          <w:bCs/>
          <w:color w:val="000000"/>
          <w:lang w:eastAsia="zh-CN"/>
        </w:rPr>
        <w:t xml:space="preserve"> </w:t>
      </w:r>
      <w:r w:rsidR="00CC67CB">
        <w:rPr>
          <w:rFonts w:eastAsia="等线" w:hint="eastAsia"/>
          <w:bCs/>
          <w:color w:val="000000"/>
          <w:lang w:eastAsia="zh-CN"/>
        </w:rPr>
        <w:t xml:space="preserve">the </w:t>
      </w:r>
      <w:r w:rsidR="00D367FD">
        <w:rPr>
          <w:rFonts w:eastAsia="等线"/>
          <w:bCs/>
          <w:color w:val="000000"/>
          <w:lang w:eastAsia="zh-CN"/>
        </w:rPr>
        <w:t xml:space="preserve">potential </w:t>
      </w:r>
      <w:r w:rsidR="00CC67CB">
        <w:rPr>
          <w:rFonts w:eastAsia="等线" w:hint="eastAsia"/>
          <w:bCs/>
          <w:color w:val="000000"/>
          <w:lang w:eastAsia="zh-CN"/>
        </w:rPr>
        <w:t xml:space="preserve">RACH overhead </w:t>
      </w:r>
      <w:r w:rsidR="00D367FD">
        <w:rPr>
          <w:rFonts w:eastAsia="等线"/>
          <w:bCs/>
          <w:color w:val="000000"/>
          <w:lang w:eastAsia="zh-CN"/>
        </w:rPr>
        <w:t xml:space="preserve">issue </w:t>
      </w:r>
      <w:r w:rsidR="00CC67CB">
        <w:rPr>
          <w:rFonts w:eastAsia="等线" w:hint="eastAsia"/>
          <w:bCs/>
          <w:color w:val="000000"/>
          <w:lang w:eastAsia="zh-CN"/>
        </w:rPr>
        <w:t xml:space="preserve">(if any) can be </w:t>
      </w:r>
      <w:r w:rsidR="005B6547" w:rsidRPr="005B6547">
        <w:rPr>
          <w:rFonts w:eastAsia="等线"/>
          <w:bCs/>
          <w:color w:val="000000"/>
          <w:lang w:eastAsia="zh-CN"/>
        </w:rPr>
        <w:t>effectively</w:t>
      </w:r>
      <w:r w:rsidR="005B6547">
        <w:rPr>
          <w:rFonts w:eastAsia="等线" w:hint="eastAsia"/>
          <w:bCs/>
          <w:color w:val="000000"/>
          <w:lang w:eastAsia="zh-CN"/>
        </w:rPr>
        <w:t xml:space="preserve"> solved. However, the latency is higher</w:t>
      </w:r>
      <w:r w:rsidR="00AB32A0">
        <w:rPr>
          <w:rFonts w:eastAsia="等线"/>
          <w:bCs/>
          <w:color w:val="000000"/>
          <w:lang w:eastAsia="zh-CN"/>
        </w:rPr>
        <w:t xml:space="preserve"> than other solutions</w:t>
      </w:r>
      <w:r w:rsidR="005B6547">
        <w:rPr>
          <w:rFonts w:eastAsia="等线" w:hint="eastAsia"/>
          <w:bCs/>
          <w:color w:val="000000"/>
          <w:lang w:eastAsia="zh-CN"/>
        </w:rPr>
        <w:t xml:space="preserve"> due to the additional </w:t>
      </w:r>
      <w:r w:rsidR="00FF5E97">
        <w:rPr>
          <w:rFonts w:eastAsia="等线"/>
          <w:bCs/>
          <w:color w:val="000000"/>
          <w:lang w:eastAsia="zh-CN"/>
        </w:rPr>
        <w:t>latency for UE to perform cell (</w:t>
      </w:r>
      <w:r w:rsidR="005B6547">
        <w:rPr>
          <w:rFonts w:eastAsia="等线" w:hint="eastAsia"/>
          <w:bCs/>
          <w:color w:val="000000"/>
          <w:lang w:eastAsia="zh-CN"/>
        </w:rPr>
        <w:t>re</w:t>
      </w:r>
      <w:r w:rsidR="00FF5E97">
        <w:rPr>
          <w:rFonts w:eastAsia="等线"/>
          <w:bCs/>
          <w:color w:val="000000"/>
          <w:lang w:eastAsia="zh-CN"/>
        </w:rPr>
        <w:t>-)</w:t>
      </w:r>
      <w:r w:rsidR="005B6547">
        <w:rPr>
          <w:rFonts w:eastAsia="等线" w:hint="eastAsia"/>
          <w:bCs/>
          <w:color w:val="000000"/>
          <w:lang w:eastAsia="zh-CN"/>
        </w:rPr>
        <w:t xml:space="preserve">selection and SIB </w:t>
      </w:r>
      <w:r w:rsidR="005B6547" w:rsidRPr="005B6547">
        <w:rPr>
          <w:rFonts w:eastAsia="等线"/>
          <w:bCs/>
          <w:color w:val="000000"/>
          <w:lang w:eastAsia="zh-CN"/>
        </w:rPr>
        <w:t>acquisition</w:t>
      </w:r>
      <w:r w:rsidR="005B6547">
        <w:rPr>
          <w:rFonts w:eastAsia="等线" w:hint="eastAsia"/>
          <w:bCs/>
          <w:color w:val="000000"/>
          <w:lang w:eastAsia="zh-CN"/>
        </w:rPr>
        <w:t xml:space="preserve"> </w:t>
      </w:r>
      <w:r w:rsidR="00FF5E97">
        <w:rPr>
          <w:rFonts w:eastAsia="等线"/>
          <w:bCs/>
          <w:color w:val="000000"/>
          <w:lang w:eastAsia="zh-CN"/>
        </w:rPr>
        <w:t xml:space="preserve">on </w:t>
      </w:r>
      <w:r w:rsidR="005B6547">
        <w:rPr>
          <w:rFonts w:eastAsia="等线" w:hint="eastAsia"/>
          <w:bCs/>
          <w:color w:val="000000"/>
          <w:lang w:eastAsia="zh-CN"/>
        </w:rPr>
        <w:t>MR band.</w:t>
      </w:r>
      <w:r w:rsidR="004B7D9B">
        <w:rPr>
          <w:rFonts w:eastAsia="等线" w:hint="eastAsia"/>
          <w:b/>
          <w:color w:val="000000"/>
          <w:lang w:eastAsia="zh-CN"/>
        </w:rPr>
        <w:t xml:space="preserve"> </w:t>
      </w:r>
      <w:r w:rsidR="00491939">
        <w:rPr>
          <w:rFonts w:eastAsia="等线"/>
          <w:bCs/>
          <w:color w:val="000000"/>
          <w:lang w:eastAsia="zh-CN"/>
        </w:rPr>
        <w:t xml:space="preserve">The specification impact on this solution is higher than other solutions, as we need to define new </w:t>
      </w:r>
      <w:proofErr w:type="spellStart"/>
      <w:r w:rsidR="00491939">
        <w:rPr>
          <w:rFonts w:eastAsia="等线"/>
          <w:bCs/>
          <w:color w:val="000000"/>
          <w:lang w:eastAsia="zh-CN"/>
        </w:rPr>
        <w:t>behaviour</w:t>
      </w:r>
      <w:proofErr w:type="spellEnd"/>
      <w:r w:rsidR="00491939">
        <w:rPr>
          <w:rFonts w:eastAsia="等线"/>
          <w:bCs/>
          <w:color w:val="000000"/>
          <w:lang w:eastAsia="zh-CN"/>
        </w:rPr>
        <w:t xml:space="preserve"> for the UE to perform cell (re-)selection after receiving LP-WUS and paging</w:t>
      </w:r>
      <w:r w:rsidR="00753A24">
        <w:rPr>
          <w:rFonts w:eastAsia="等线"/>
          <w:bCs/>
          <w:color w:val="000000"/>
          <w:lang w:eastAsia="zh-CN"/>
        </w:rPr>
        <w:t xml:space="preserve"> in RAN2, at the same time, solution 1/solution 3 is</w:t>
      </w:r>
      <w:r w:rsidR="001C3426">
        <w:rPr>
          <w:rFonts w:eastAsia="等线"/>
          <w:bCs/>
          <w:color w:val="000000"/>
          <w:lang w:eastAsia="zh-CN"/>
        </w:rPr>
        <w:t xml:space="preserve"> still</w:t>
      </w:r>
      <w:r w:rsidR="00753A24">
        <w:rPr>
          <w:rFonts w:eastAsia="等线"/>
          <w:bCs/>
          <w:color w:val="000000"/>
          <w:lang w:eastAsia="zh-CN"/>
        </w:rPr>
        <w:t xml:space="preserve"> needed for this solution to let UE can camp on the LR band when monitoring LP-WUS and paging. </w:t>
      </w:r>
      <w:r w:rsidR="009714E4">
        <w:rPr>
          <w:rFonts w:eastAsia="等线"/>
          <w:bCs/>
          <w:color w:val="000000"/>
          <w:lang w:eastAsia="zh-CN"/>
        </w:rPr>
        <w:t>Besides, considering the latency after receiving LP-WUS and paging to RACH, we may need to define new requirements in RAN4 to restrict the latency</w:t>
      </w:r>
      <w:r w:rsidR="00E57617">
        <w:rPr>
          <w:rFonts w:eastAsia="等线"/>
          <w:bCs/>
          <w:color w:val="000000"/>
          <w:lang w:eastAsia="zh-CN"/>
        </w:rPr>
        <w:t xml:space="preserve">, as the current requirements defined in RAN4 for cell reselection </w:t>
      </w:r>
      <w:r w:rsidR="003C731E">
        <w:rPr>
          <w:rFonts w:eastAsia="等线"/>
          <w:bCs/>
          <w:color w:val="000000"/>
          <w:lang w:eastAsia="zh-CN"/>
        </w:rPr>
        <w:t>are</w:t>
      </w:r>
      <w:r w:rsidR="00E57617">
        <w:rPr>
          <w:rFonts w:eastAsia="等线"/>
          <w:bCs/>
          <w:color w:val="000000"/>
          <w:lang w:eastAsia="zh-CN"/>
        </w:rPr>
        <w:t xml:space="preserve"> unacceptable</w:t>
      </w:r>
      <w:r w:rsidR="009714E4">
        <w:rPr>
          <w:rFonts w:eastAsia="等线"/>
          <w:bCs/>
          <w:color w:val="000000"/>
          <w:lang w:eastAsia="zh-CN"/>
        </w:rPr>
        <w:t>.</w:t>
      </w:r>
      <w:r w:rsidR="00A42296">
        <w:rPr>
          <w:rFonts w:eastAsia="等线"/>
          <w:bCs/>
          <w:color w:val="000000"/>
          <w:lang w:eastAsia="zh-CN"/>
        </w:rPr>
        <w:t xml:space="preserve"> Anyway, it is RAN4 business</w:t>
      </w:r>
      <w:r w:rsidR="00324414">
        <w:rPr>
          <w:rFonts w:eastAsia="等线"/>
          <w:bCs/>
          <w:color w:val="000000"/>
          <w:lang w:eastAsia="zh-CN"/>
        </w:rPr>
        <w:t xml:space="preserve"> for this part</w:t>
      </w:r>
      <w:r w:rsidR="00A42296">
        <w:rPr>
          <w:rFonts w:eastAsia="等线"/>
          <w:bCs/>
          <w:color w:val="000000"/>
          <w:lang w:eastAsia="zh-CN"/>
        </w:rPr>
        <w:t>.</w:t>
      </w:r>
      <w:r w:rsidR="009714E4">
        <w:rPr>
          <w:rFonts w:eastAsia="等线"/>
          <w:bCs/>
          <w:color w:val="000000"/>
          <w:lang w:eastAsia="zh-CN"/>
        </w:rPr>
        <w:t xml:space="preserve"> But it could be discussed later after we agree this solution in RAN2. </w:t>
      </w:r>
    </w:p>
    <w:p w14:paraId="5C3D88C2" w14:textId="768E81C7" w:rsidR="000E36F1" w:rsidRDefault="00593612" w:rsidP="00536BED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1507CE">
        <w:rPr>
          <w:rFonts w:eastAsia="等线" w:hint="eastAsia"/>
          <w:bCs/>
          <w:color w:val="000000"/>
          <w:lang w:eastAsia="zh-CN"/>
        </w:rPr>
        <w:t>For Solution 3,</w:t>
      </w:r>
      <w:r w:rsidR="001B2267">
        <w:rPr>
          <w:rFonts w:eastAsia="等线" w:hint="eastAsia"/>
          <w:bCs/>
          <w:color w:val="000000"/>
          <w:lang w:eastAsia="zh-CN"/>
        </w:rPr>
        <w:t xml:space="preserve"> </w:t>
      </w:r>
      <w:r w:rsidR="00EC1772">
        <w:rPr>
          <w:rFonts w:eastAsia="等线" w:hint="eastAsia"/>
          <w:bCs/>
          <w:color w:val="000000"/>
          <w:lang w:eastAsia="zh-CN"/>
        </w:rPr>
        <w:t>the network configures the dedicated frequency priority for LR band to</w:t>
      </w:r>
      <w:r w:rsidR="004F5AE7">
        <w:rPr>
          <w:rFonts w:eastAsia="等线"/>
          <w:bCs/>
          <w:color w:val="000000"/>
          <w:lang w:eastAsia="zh-CN"/>
        </w:rPr>
        <w:t xml:space="preserve"> release</w:t>
      </w:r>
      <w:r w:rsidR="00EC1772">
        <w:rPr>
          <w:rFonts w:eastAsia="等线" w:hint="eastAsia"/>
          <w:bCs/>
          <w:color w:val="000000"/>
          <w:lang w:eastAsia="zh-CN"/>
        </w:rPr>
        <w:t xml:space="preserve"> some </w:t>
      </w:r>
      <w:r w:rsidR="005F6DD7">
        <w:rPr>
          <w:rFonts w:eastAsia="等线"/>
          <w:bCs/>
          <w:color w:val="000000"/>
          <w:lang w:eastAsia="zh-CN"/>
        </w:rPr>
        <w:t xml:space="preserve">LP-WUS capable </w:t>
      </w:r>
      <w:r w:rsidR="00EC1772">
        <w:rPr>
          <w:rFonts w:eastAsia="等线" w:hint="eastAsia"/>
          <w:bCs/>
          <w:color w:val="000000"/>
          <w:lang w:eastAsia="zh-CN"/>
        </w:rPr>
        <w:t>UEs</w:t>
      </w:r>
      <w:r w:rsidR="005E5258">
        <w:rPr>
          <w:rFonts w:eastAsia="等线" w:hint="eastAsia"/>
          <w:bCs/>
          <w:color w:val="000000"/>
          <w:lang w:eastAsia="zh-CN"/>
        </w:rPr>
        <w:t xml:space="preserve"> </w:t>
      </w:r>
      <w:r w:rsidR="005600CF">
        <w:rPr>
          <w:rFonts w:eastAsia="等线"/>
          <w:bCs/>
          <w:color w:val="000000"/>
          <w:lang w:eastAsia="zh-CN"/>
        </w:rPr>
        <w:t xml:space="preserve">to LR band </w:t>
      </w:r>
      <w:r w:rsidR="005E5258">
        <w:rPr>
          <w:rFonts w:eastAsia="等线" w:hint="eastAsia"/>
          <w:bCs/>
          <w:color w:val="000000"/>
          <w:lang w:eastAsia="zh-CN"/>
        </w:rPr>
        <w:t xml:space="preserve">via </w:t>
      </w:r>
      <w:r w:rsidR="00056087">
        <w:rPr>
          <w:rFonts w:eastAsia="等线" w:hint="eastAsia"/>
          <w:bCs/>
          <w:color w:val="000000"/>
          <w:lang w:eastAsia="zh-CN"/>
        </w:rPr>
        <w:t xml:space="preserve">the </w:t>
      </w:r>
      <w:r w:rsidR="005E5258">
        <w:rPr>
          <w:rFonts w:eastAsia="等线" w:hint="eastAsia"/>
          <w:bCs/>
          <w:color w:val="000000"/>
          <w:lang w:eastAsia="zh-CN"/>
        </w:rPr>
        <w:t xml:space="preserve">dedicated </w:t>
      </w:r>
      <w:proofErr w:type="spellStart"/>
      <w:r w:rsidR="005E5258">
        <w:rPr>
          <w:rFonts w:eastAsia="等线" w:hint="eastAsia"/>
          <w:bCs/>
          <w:color w:val="000000"/>
          <w:lang w:eastAsia="zh-CN"/>
        </w:rPr>
        <w:t>signalling</w:t>
      </w:r>
      <w:proofErr w:type="spellEnd"/>
      <w:r w:rsidR="00EC1772">
        <w:rPr>
          <w:rFonts w:eastAsia="等线" w:hint="eastAsia"/>
          <w:bCs/>
          <w:color w:val="000000"/>
          <w:lang w:eastAsia="zh-CN"/>
        </w:rPr>
        <w:t xml:space="preserve">. </w:t>
      </w:r>
      <w:r w:rsidR="00177A35">
        <w:rPr>
          <w:rFonts w:eastAsia="等线"/>
          <w:bCs/>
          <w:color w:val="000000"/>
          <w:lang w:eastAsia="zh-CN"/>
        </w:rPr>
        <w:t xml:space="preserve">In this solution, RACH </w:t>
      </w:r>
      <w:proofErr w:type="spellStart"/>
      <w:r w:rsidR="00177A35">
        <w:rPr>
          <w:rFonts w:eastAsia="等线"/>
          <w:bCs/>
          <w:color w:val="000000"/>
          <w:lang w:eastAsia="zh-CN"/>
        </w:rPr>
        <w:t>overeload</w:t>
      </w:r>
      <w:proofErr w:type="spellEnd"/>
      <w:r w:rsidR="00177A35">
        <w:rPr>
          <w:rFonts w:eastAsia="等线"/>
          <w:bCs/>
          <w:color w:val="000000"/>
          <w:lang w:eastAsia="zh-CN"/>
        </w:rPr>
        <w:t xml:space="preserve"> </w:t>
      </w:r>
      <w:r w:rsidR="00D712A9">
        <w:rPr>
          <w:rFonts w:eastAsia="等线"/>
          <w:bCs/>
          <w:color w:val="000000"/>
          <w:lang w:eastAsia="zh-CN"/>
        </w:rPr>
        <w:t xml:space="preserve">issue could be </w:t>
      </w:r>
      <w:r w:rsidR="00C57327" w:rsidRPr="005B6547">
        <w:rPr>
          <w:rFonts w:eastAsia="等线"/>
          <w:bCs/>
          <w:color w:val="000000"/>
          <w:lang w:eastAsia="zh-CN"/>
        </w:rPr>
        <w:t>effectively</w:t>
      </w:r>
      <w:r w:rsidR="00C57327">
        <w:rPr>
          <w:rFonts w:eastAsia="等线" w:hint="eastAsia"/>
          <w:bCs/>
          <w:color w:val="000000"/>
          <w:lang w:eastAsia="zh-CN"/>
        </w:rPr>
        <w:t xml:space="preserve"> avoided</w:t>
      </w:r>
      <w:r w:rsidR="00C57327">
        <w:rPr>
          <w:rFonts w:eastAsia="等线"/>
          <w:bCs/>
          <w:color w:val="000000"/>
          <w:lang w:eastAsia="zh-CN"/>
        </w:rPr>
        <w:t xml:space="preserve"> </w:t>
      </w:r>
      <w:r w:rsidR="00D712A9">
        <w:rPr>
          <w:rFonts w:eastAsia="等线"/>
          <w:bCs/>
          <w:color w:val="000000"/>
          <w:lang w:eastAsia="zh-CN"/>
        </w:rPr>
        <w:t xml:space="preserve">by network implementation, e.g. </w:t>
      </w:r>
      <w:r w:rsidR="005B4825">
        <w:rPr>
          <w:rFonts w:eastAsia="等线"/>
          <w:bCs/>
          <w:color w:val="000000"/>
          <w:lang w:eastAsia="zh-CN"/>
        </w:rPr>
        <w:t>releas</w:t>
      </w:r>
      <w:r w:rsidR="003C731E">
        <w:rPr>
          <w:rFonts w:eastAsia="等线"/>
          <w:bCs/>
          <w:color w:val="000000"/>
          <w:lang w:eastAsia="zh-CN"/>
        </w:rPr>
        <w:t>ing</w:t>
      </w:r>
      <w:r w:rsidR="005B4825">
        <w:rPr>
          <w:rFonts w:eastAsia="等线"/>
          <w:bCs/>
          <w:color w:val="000000"/>
          <w:lang w:eastAsia="zh-CN"/>
        </w:rPr>
        <w:t xml:space="preserve"> UEs to the LR band only </w:t>
      </w:r>
      <w:r w:rsidR="004F5AE7">
        <w:rPr>
          <w:rFonts w:eastAsia="等线" w:hint="eastAsia"/>
          <w:bCs/>
          <w:color w:val="000000"/>
          <w:lang w:eastAsia="zh-CN"/>
        </w:rPr>
        <w:t xml:space="preserve">when the </w:t>
      </w:r>
      <w:r w:rsidR="00D712A9">
        <w:rPr>
          <w:rFonts w:eastAsia="等线"/>
          <w:bCs/>
          <w:color w:val="000000"/>
          <w:lang w:eastAsia="zh-CN"/>
        </w:rPr>
        <w:t xml:space="preserve">load </w:t>
      </w:r>
      <w:r w:rsidR="004F5AE7">
        <w:rPr>
          <w:rFonts w:eastAsia="等线" w:hint="eastAsia"/>
          <w:bCs/>
          <w:color w:val="000000"/>
          <w:lang w:eastAsia="zh-CN"/>
        </w:rPr>
        <w:t>is not high</w:t>
      </w:r>
      <w:r w:rsidR="005B4825">
        <w:rPr>
          <w:rFonts w:eastAsia="等线"/>
          <w:bCs/>
          <w:color w:val="000000"/>
          <w:lang w:eastAsia="zh-CN"/>
        </w:rPr>
        <w:t>.</w:t>
      </w:r>
      <w:r w:rsidR="004F5AE7">
        <w:rPr>
          <w:rFonts w:eastAsia="等线" w:hint="eastAsia"/>
          <w:bCs/>
          <w:color w:val="000000"/>
          <w:lang w:eastAsia="zh-CN"/>
        </w:rPr>
        <w:t xml:space="preserve"> </w:t>
      </w:r>
      <w:r w:rsidR="00C57327">
        <w:rPr>
          <w:rFonts w:eastAsia="等线"/>
          <w:bCs/>
          <w:color w:val="000000"/>
          <w:lang w:eastAsia="zh-CN"/>
        </w:rPr>
        <w:t>Due to the same reason, this solution will restrict</w:t>
      </w:r>
      <w:r w:rsidR="00BA7B93">
        <w:rPr>
          <w:rFonts w:eastAsia="等线" w:hint="eastAsia"/>
          <w:bCs/>
          <w:color w:val="000000"/>
          <w:lang w:eastAsia="zh-CN"/>
        </w:rPr>
        <w:t xml:space="preserve"> the u</w:t>
      </w:r>
      <w:r w:rsidR="00BA7B93" w:rsidRPr="00BA7B93">
        <w:rPr>
          <w:rFonts w:eastAsia="等线"/>
          <w:bCs/>
          <w:color w:val="000000"/>
          <w:lang w:eastAsia="zh-CN"/>
        </w:rPr>
        <w:t>sage of LP-WUS</w:t>
      </w:r>
      <w:r w:rsidR="00BA7B93">
        <w:rPr>
          <w:rFonts w:eastAsia="等线" w:hint="eastAsia"/>
          <w:bCs/>
          <w:color w:val="000000"/>
          <w:lang w:eastAsia="zh-CN"/>
        </w:rPr>
        <w:t xml:space="preserve"> </w:t>
      </w:r>
      <w:r w:rsidR="00C57327">
        <w:rPr>
          <w:rFonts w:eastAsia="等线"/>
          <w:bCs/>
          <w:color w:val="000000"/>
          <w:lang w:eastAsia="zh-CN"/>
        </w:rPr>
        <w:t>as it depends on the dedicated signaling, and may also cause more signaling overhead</w:t>
      </w:r>
      <w:r w:rsidR="00BA7B93">
        <w:rPr>
          <w:rFonts w:eastAsia="等线" w:hint="eastAsia"/>
          <w:bCs/>
          <w:color w:val="000000"/>
          <w:lang w:eastAsia="zh-CN"/>
        </w:rPr>
        <w:t>.</w:t>
      </w:r>
      <w:r w:rsidR="000E36F1">
        <w:rPr>
          <w:rFonts w:eastAsia="等线" w:hint="eastAsia"/>
          <w:bCs/>
          <w:color w:val="000000"/>
          <w:lang w:eastAsia="zh-CN"/>
        </w:rPr>
        <w:t xml:space="preserve"> </w:t>
      </w:r>
      <w:r w:rsidR="0038292C">
        <w:rPr>
          <w:rFonts w:eastAsia="等线"/>
          <w:bCs/>
          <w:color w:val="000000"/>
          <w:lang w:eastAsia="zh-CN"/>
        </w:rPr>
        <w:t>This solution is already support</w:t>
      </w:r>
      <w:r w:rsidR="003C731E">
        <w:rPr>
          <w:rFonts w:eastAsia="等线"/>
          <w:bCs/>
          <w:color w:val="000000"/>
          <w:lang w:eastAsia="zh-CN"/>
        </w:rPr>
        <w:t>ed</w:t>
      </w:r>
      <w:r w:rsidR="0038292C">
        <w:rPr>
          <w:rFonts w:eastAsia="等线"/>
          <w:bCs/>
          <w:color w:val="000000"/>
          <w:lang w:eastAsia="zh-CN"/>
        </w:rPr>
        <w:t xml:space="preserve"> in current specification, so there is no spec impact for this solution. </w:t>
      </w:r>
    </w:p>
    <w:p w14:paraId="576BB1C3" w14:textId="63EFC3C4" w:rsidR="00593612" w:rsidRDefault="00A3151C" w:rsidP="00536BED">
      <w:pPr>
        <w:spacing w:after="120"/>
        <w:jc w:val="both"/>
        <w:rPr>
          <w:rFonts w:eastAsia="等线"/>
          <w:bCs/>
          <w:color w:val="000000"/>
          <w:lang w:eastAsia="zh-CN"/>
        </w:rPr>
      </w:pPr>
      <w:r>
        <w:rPr>
          <w:rFonts w:eastAsia="等线" w:hint="eastAsia"/>
          <w:bCs/>
          <w:color w:val="000000"/>
          <w:lang w:eastAsia="zh-CN"/>
        </w:rPr>
        <w:t xml:space="preserve">Based on the </w:t>
      </w:r>
      <w:r>
        <w:rPr>
          <w:rFonts w:eastAsia="等线"/>
          <w:bCs/>
          <w:color w:val="000000"/>
          <w:lang w:eastAsia="zh-CN"/>
        </w:rPr>
        <w:t>analysis</w:t>
      </w:r>
      <w:r>
        <w:rPr>
          <w:rFonts w:eastAsia="等线" w:hint="eastAsia"/>
          <w:bCs/>
          <w:color w:val="000000"/>
          <w:lang w:eastAsia="zh-CN"/>
        </w:rPr>
        <w:t xml:space="preserve"> above, the pros and cons of different solutions are summarized in t</w:t>
      </w:r>
      <w:r w:rsidR="000E36F1">
        <w:rPr>
          <w:rFonts w:eastAsia="等线" w:hint="eastAsia"/>
          <w:bCs/>
          <w:color w:val="000000"/>
          <w:lang w:eastAsia="zh-CN"/>
        </w:rPr>
        <w:t>he following table</w:t>
      </w:r>
      <w:r>
        <w:rPr>
          <w:rFonts w:eastAsia="等线" w:hint="eastAsia"/>
          <w:bCs/>
          <w:color w:val="000000"/>
          <w:lang w:eastAsia="zh-CN"/>
        </w:rPr>
        <w:t>.</w:t>
      </w:r>
      <w:r w:rsidR="000E36F1">
        <w:rPr>
          <w:rFonts w:eastAsia="等线" w:hint="eastAsia"/>
          <w:bCs/>
          <w:color w:val="000000"/>
          <w:lang w:eastAsia="zh-CN"/>
        </w:rPr>
        <w:t xml:space="preserve"> </w:t>
      </w:r>
    </w:p>
    <w:p w14:paraId="69E75A3C" w14:textId="77069D0C" w:rsidR="00AA4C96" w:rsidRPr="00AA4C96" w:rsidRDefault="00AA4C96" w:rsidP="00AA4C96">
      <w:pPr>
        <w:spacing w:after="120"/>
        <w:jc w:val="center"/>
        <w:rPr>
          <w:rFonts w:eastAsia="等线"/>
          <w:b/>
          <w:color w:val="000000"/>
          <w:lang w:eastAsia="zh-CN"/>
        </w:rPr>
      </w:pPr>
      <w:r w:rsidRPr="00AA4C96">
        <w:rPr>
          <w:rFonts w:eastAsia="等线" w:hint="eastAsia"/>
          <w:b/>
          <w:color w:val="000000"/>
          <w:lang w:eastAsia="zh-CN"/>
        </w:rPr>
        <w:t>Table 1: The pros and cons of Solution 1-3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20"/>
        <w:gridCol w:w="1907"/>
        <w:gridCol w:w="1504"/>
        <w:gridCol w:w="2268"/>
        <w:gridCol w:w="2829"/>
      </w:tblGrid>
      <w:tr w:rsidR="00B02709" w14:paraId="4E854FF9" w14:textId="18F9D31E" w:rsidTr="00B02709">
        <w:tc>
          <w:tcPr>
            <w:tcW w:w="1120" w:type="dxa"/>
          </w:tcPr>
          <w:p w14:paraId="0BCA4F3E" w14:textId="77777777" w:rsidR="00B02709" w:rsidRDefault="00B02709" w:rsidP="00536BED">
            <w:pPr>
              <w:spacing w:after="120"/>
              <w:jc w:val="both"/>
              <w:rPr>
                <w:rFonts w:eastAsia="等线"/>
                <w:b/>
                <w:color w:val="000000"/>
                <w:lang w:eastAsia="zh-CN"/>
              </w:rPr>
            </w:pPr>
          </w:p>
        </w:tc>
        <w:tc>
          <w:tcPr>
            <w:tcW w:w="1907" w:type="dxa"/>
          </w:tcPr>
          <w:p w14:paraId="6B4EBCB0" w14:textId="24CEFA9B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 w:hint="eastAsia"/>
                <w:b/>
                <w:color w:val="000000"/>
                <w:lang w:eastAsia="zh-CN"/>
              </w:rPr>
              <w:t xml:space="preserve">RACH </w:t>
            </w:r>
            <w:r>
              <w:rPr>
                <w:rFonts w:eastAsia="等线"/>
                <w:b/>
                <w:color w:val="000000"/>
                <w:lang w:eastAsia="zh-CN"/>
              </w:rPr>
              <w:t>over</w:t>
            </w:r>
            <w:r>
              <w:rPr>
                <w:rFonts w:eastAsia="等线" w:hint="eastAsia"/>
                <w:b/>
                <w:color w:val="000000"/>
                <w:lang w:eastAsia="zh-CN"/>
              </w:rPr>
              <w:t>load</w:t>
            </w:r>
            <w:r>
              <w:rPr>
                <w:rFonts w:eastAsia="等线"/>
                <w:b/>
                <w:color w:val="000000"/>
                <w:lang w:eastAsia="zh-CN"/>
              </w:rPr>
              <w:t xml:space="preserve"> issue</w:t>
            </w:r>
          </w:p>
        </w:tc>
        <w:tc>
          <w:tcPr>
            <w:tcW w:w="1504" w:type="dxa"/>
          </w:tcPr>
          <w:p w14:paraId="46A98A7F" w14:textId="56A329A3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 w:hint="eastAsia"/>
                <w:b/>
                <w:color w:val="000000"/>
                <w:lang w:eastAsia="zh-CN"/>
              </w:rPr>
              <w:t>Latency</w:t>
            </w:r>
          </w:p>
        </w:tc>
        <w:tc>
          <w:tcPr>
            <w:tcW w:w="2268" w:type="dxa"/>
          </w:tcPr>
          <w:p w14:paraId="71330CF7" w14:textId="43328DC3" w:rsidR="00B02709" w:rsidRPr="008F7A8A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 w:hint="eastAsia"/>
                <w:b/>
                <w:color w:val="000000"/>
                <w:lang w:eastAsia="zh-CN"/>
              </w:rPr>
              <w:t>Limited u</w:t>
            </w:r>
            <w:r w:rsidRPr="008F7A8A">
              <w:rPr>
                <w:rFonts w:eastAsia="等线"/>
                <w:b/>
                <w:color w:val="000000"/>
                <w:lang w:eastAsia="zh-CN"/>
              </w:rPr>
              <w:t>sage of LP-WUS</w:t>
            </w:r>
          </w:p>
        </w:tc>
        <w:tc>
          <w:tcPr>
            <w:tcW w:w="2829" w:type="dxa"/>
          </w:tcPr>
          <w:p w14:paraId="4324D388" w14:textId="579A0450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/>
                <w:b/>
                <w:color w:val="000000"/>
              </w:rPr>
              <w:t>Specification impact</w:t>
            </w:r>
          </w:p>
        </w:tc>
      </w:tr>
      <w:tr w:rsidR="00B02709" w14:paraId="117700AA" w14:textId="18980ABD" w:rsidTr="00B02709">
        <w:tc>
          <w:tcPr>
            <w:tcW w:w="1120" w:type="dxa"/>
          </w:tcPr>
          <w:p w14:paraId="6B59E131" w14:textId="4A61D4C4" w:rsidR="00B02709" w:rsidRDefault="00B02709" w:rsidP="00536BED">
            <w:pPr>
              <w:spacing w:after="120"/>
              <w:jc w:val="both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 w:hint="eastAsia"/>
                <w:b/>
                <w:color w:val="000000"/>
                <w:lang w:eastAsia="zh-CN"/>
              </w:rPr>
              <w:t>Solution 1</w:t>
            </w:r>
          </w:p>
        </w:tc>
        <w:tc>
          <w:tcPr>
            <w:tcW w:w="1907" w:type="dxa"/>
          </w:tcPr>
          <w:p w14:paraId="7220F78E" w14:textId="44E3EE37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/>
                <w:b/>
                <w:color w:val="000000"/>
                <w:lang w:eastAsia="zh-CN"/>
              </w:rPr>
              <w:t>Yes</w:t>
            </w:r>
          </w:p>
        </w:tc>
        <w:tc>
          <w:tcPr>
            <w:tcW w:w="1504" w:type="dxa"/>
          </w:tcPr>
          <w:p w14:paraId="75C5EC02" w14:textId="77367C49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/>
                <w:b/>
                <w:color w:val="000000"/>
                <w:lang w:eastAsia="zh-CN"/>
              </w:rPr>
              <w:t>As normal</w:t>
            </w:r>
          </w:p>
        </w:tc>
        <w:tc>
          <w:tcPr>
            <w:tcW w:w="2268" w:type="dxa"/>
          </w:tcPr>
          <w:p w14:paraId="44FBF872" w14:textId="2410D95C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 w:hint="eastAsia"/>
                <w:b/>
                <w:color w:val="000000"/>
                <w:lang w:eastAsia="zh-CN"/>
              </w:rPr>
              <w:t>No</w:t>
            </w:r>
          </w:p>
        </w:tc>
        <w:tc>
          <w:tcPr>
            <w:tcW w:w="2829" w:type="dxa"/>
          </w:tcPr>
          <w:p w14:paraId="07291E0B" w14:textId="77777777" w:rsidR="00B02709" w:rsidRDefault="00B02709" w:rsidP="00B02709">
            <w:pPr>
              <w:spacing w:after="120"/>
              <w:rPr>
                <w:rFonts w:eastAsia="等线"/>
                <w:b/>
                <w:color w:val="000000"/>
              </w:rPr>
            </w:pPr>
            <w:r>
              <w:rPr>
                <w:rFonts w:eastAsia="等线"/>
                <w:b/>
                <w:color w:val="000000"/>
              </w:rPr>
              <w:t>RAN2: Medium</w:t>
            </w:r>
          </w:p>
          <w:p w14:paraId="1BE0A72A" w14:textId="4F723AFA" w:rsidR="00B02709" w:rsidRDefault="00B02709" w:rsidP="00B02709">
            <w:pPr>
              <w:spacing w:after="120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/>
                <w:b/>
                <w:color w:val="000000"/>
              </w:rPr>
              <w:t>RAN4: No</w:t>
            </w:r>
          </w:p>
        </w:tc>
      </w:tr>
      <w:tr w:rsidR="00B02709" w14:paraId="7DE86869" w14:textId="72E4C9A5" w:rsidTr="00B02709">
        <w:tc>
          <w:tcPr>
            <w:tcW w:w="1120" w:type="dxa"/>
          </w:tcPr>
          <w:p w14:paraId="1D6125AB" w14:textId="42A7D1AA" w:rsidR="00B02709" w:rsidRDefault="00B02709" w:rsidP="00536BED">
            <w:pPr>
              <w:spacing w:after="120"/>
              <w:jc w:val="both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 w:hint="eastAsia"/>
                <w:b/>
                <w:color w:val="000000"/>
                <w:lang w:eastAsia="zh-CN"/>
              </w:rPr>
              <w:t>Solution 2</w:t>
            </w:r>
          </w:p>
        </w:tc>
        <w:tc>
          <w:tcPr>
            <w:tcW w:w="1907" w:type="dxa"/>
          </w:tcPr>
          <w:p w14:paraId="32EED588" w14:textId="5E09FF27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 w:hint="eastAsia"/>
                <w:b/>
                <w:color w:val="000000"/>
                <w:lang w:eastAsia="zh-CN"/>
              </w:rPr>
              <w:t>No</w:t>
            </w:r>
          </w:p>
        </w:tc>
        <w:tc>
          <w:tcPr>
            <w:tcW w:w="1504" w:type="dxa"/>
          </w:tcPr>
          <w:p w14:paraId="0F829608" w14:textId="6B006229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 w:hint="eastAsia"/>
                <w:b/>
                <w:color w:val="000000"/>
                <w:lang w:eastAsia="zh-CN"/>
              </w:rPr>
              <w:t>Long</w:t>
            </w:r>
          </w:p>
        </w:tc>
        <w:tc>
          <w:tcPr>
            <w:tcW w:w="2268" w:type="dxa"/>
          </w:tcPr>
          <w:p w14:paraId="1FC2594B" w14:textId="0A77071E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 w:hint="eastAsia"/>
                <w:b/>
                <w:color w:val="000000"/>
                <w:lang w:eastAsia="zh-CN"/>
              </w:rPr>
              <w:t>No</w:t>
            </w:r>
          </w:p>
        </w:tc>
        <w:tc>
          <w:tcPr>
            <w:tcW w:w="2829" w:type="dxa"/>
          </w:tcPr>
          <w:p w14:paraId="1BC505EE" w14:textId="77777777" w:rsidR="00B02709" w:rsidRDefault="00B02709" w:rsidP="00B02709">
            <w:pPr>
              <w:spacing w:after="120"/>
              <w:rPr>
                <w:rFonts w:eastAsia="等线"/>
                <w:b/>
                <w:color w:val="000000"/>
              </w:rPr>
            </w:pPr>
            <w:r>
              <w:rPr>
                <w:rFonts w:eastAsia="等线"/>
                <w:b/>
                <w:color w:val="000000"/>
              </w:rPr>
              <w:t>RAN2: Higher than solution 1/3</w:t>
            </w:r>
          </w:p>
          <w:p w14:paraId="4E18B879" w14:textId="7081414B" w:rsidR="00B02709" w:rsidRDefault="00B02709" w:rsidP="00B02709">
            <w:pPr>
              <w:spacing w:after="120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/>
                <w:b/>
                <w:color w:val="000000"/>
              </w:rPr>
              <w:t>RAN4: Potential new requirements may be needed</w:t>
            </w:r>
          </w:p>
        </w:tc>
      </w:tr>
      <w:tr w:rsidR="00B02709" w14:paraId="5195AF29" w14:textId="3081D10F" w:rsidTr="00B02709">
        <w:tc>
          <w:tcPr>
            <w:tcW w:w="1120" w:type="dxa"/>
          </w:tcPr>
          <w:p w14:paraId="57FA8000" w14:textId="5947C527" w:rsidR="00B02709" w:rsidRDefault="00B02709" w:rsidP="00536BED">
            <w:pPr>
              <w:spacing w:after="120"/>
              <w:jc w:val="both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 w:hint="eastAsia"/>
                <w:b/>
                <w:color w:val="000000"/>
                <w:lang w:eastAsia="zh-CN"/>
              </w:rPr>
              <w:t>Solution 3</w:t>
            </w:r>
          </w:p>
        </w:tc>
        <w:tc>
          <w:tcPr>
            <w:tcW w:w="1907" w:type="dxa"/>
          </w:tcPr>
          <w:p w14:paraId="400D6394" w14:textId="4DA0C800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 w:hint="eastAsia"/>
                <w:b/>
                <w:color w:val="000000"/>
                <w:lang w:eastAsia="zh-CN"/>
              </w:rPr>
              <w:t>No</w:t>
            </w:r>
            <w:r>
              <w:rPr>
                <w:rFonts w:eastAsia="等线"/>
                <w:b/>
                <w:color w:val="000000"/>
                <w:lang w:eastAsia="zh-CN"/>
              </w:rPr>
              <w:t xml:space="preserve"> (</w:t>
            </w:r>
            <w:r>
              <w:rPr>
                <w:rFonts w:eastAsia="等线" w:hint="eastAsia"/>
                <w:b/>
                <w:color w:val="000000"/>
                <w:lang w:eastAsia="zh-CN"/>
              </w:rPr>
              <w:t>by</w:t>
            </w:r>
            <w:r>
              <w:rPr>
                <w:rFonts w:eastAsia="等线"/>
                <w:b/>
                <w:color w:val="000000"/>
                <w:lang w:eastAsia="zh-CN"/>
              </w:rPr>
              <w:t xml:space="preserve"> NW implementation)</w:t>
            </w:r>
          </w:p>
        </w:tc>
        <w:tc>
          <w:tcPr>
            <w:tcW w:w="1504" w:type="dxa"/>
          </w:tcPr>
          <w:p w14:paraId="5CB20DF7" w14:textId="004AE13A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/>
                <w:b/>
                <w:color w:val="000000"/>
                <w:lang w:eastAsia="zh-CN"/>
              </w:rPr>
              <w:t>As normal</w:t>
            </w:r>
          </w:p>
        </w:tc>
        <w:tc>
          <w:tcPr>
            <w:tcW w:w="2268" w:type="dxa"/>
          </w:tcPr>
          <w:p w14:paraId="35CE9778" w14:textId="588E29B5" w:rsidR="00B02709" w:rsidRDefault="00B02709" w:rsidP="002F0210">
            <w:pPr>
              <w:spacing w:after="120"/>
              <w:jc w:val="center"/>
              <w:rPr>
                <w:rFonts w:eastAsia="等线"/>
                <w:b/>
                <w:color w:val="000000"/>
                <w:lang w:eastAsia="zh-CN"/>
              </w:rPr>
            </w:pPr>
            <w:proofErr w:type="gramStart"/>
            <w:r>
              <w:rPr>
                <w:rFonts w:eastAsia="等线" w:hint="eastAsia"/>
                <w:b/>
                <w:color w:val="000000"/>
                <w:lang w:eastAsia="zh-CN"/>
              </w:rPr>
              <w:t>Yes</w:t>
            </w:r>
            <w:proofErr w:type="gramEnd"/>
            <w:r>
              <w:rPr>
                <w:rFonts w:eastAsia="等线" w:hint="eastAsia"/>
                <w:b/>
                <w:color w:val="000000"/>
                <w:lang w:eastAsia="zh-CN"/>
              </w:rPr>
              <w:t xml:space="preserve"> when LR band</w:t>
            </w:r>
            <w:r>
              <w:rPr>
                <w:rFonts w:eastAsia="等线"/>
                <w:b/>
                <w:color w:val="000000"/>
                <w:lang w:eastAsia="zh-CN"/>
              </w:rPr>
              <w:t>’</w:t>
            </w:r>
            <w:r>
              <w:rPr>
                <w:rFonts w:eastAsia="等线" w:hint="eastAsia"/>
                <w:b/>
                <w:color w:val="000000"/>
                <w:lang w:eastAsia="zh-CN"/>
              </w:rPr>
              <w:t>s load is high</w:t>
            </w:r>
          </w:p>
        </w:tc>
        <w:tc>
          <w:tcPr>
            <w:tcW w:w="2829" w:type="dxa"/>
          </w:tcPr>
          <w:p w14:paraId="5C5075FC" w14:textId="6B0FF504" w:rsidR="00B02709" w:rsidRDefault="00B02709" w:rsidP="00B02709">
            <w:pPr>
              <w:spacing w:after="120"/>
              <w:rPr>
                <w:rFonts w:eastAsia="等线"/>
                <w:b/>
                <w:color w:val="000000"/>
              </w:rPr>
            </w:pPr>
            <w:r>
              <w:rPr>
                <w:rFonts w:eastAsia="等线"/>
                <w:b/>
                <w:color w:val="000000"/>
              </w:rPr>
              <w:t xml:space="preserve">RAN2: </w:t>
            </w:r>
            <w:r w:rsidR="003C731E">
              <w:rPr>
                <w:rFonts w:eastAsia="等线" w:hint="eastAsia"/>
                <w:b/>
                <w:color w:val="000000"/>
                <w:lang w:eastAsia="zh-CN"/>
              </w:rPr>
              <w:t>A</w:t>
            </w:r>
            <w:r>
              <w:rPr>
                <w:rFonts w:eastAsia="等线"/>
                <w:b/>
                <w:color w:val="000000"/>
              </w:rPr>
              <w:t>lready supported, and resolve potential issue, if any</w:t>
            </w:r>
          </w:p>
          <w:p w14:paraId="7F3DFF8B" w14:textId="2C314F73" w:rsidR="00B02709" w:rsidRDefault="00B02709" w:rsidP="00B02709">
            <w:pPr>
              <w:spacing w:after="120"/>
              <w:rPr>
                <w:rFonts w:eastAsia="等线"/>
                <w:b/>
                <w:color w:val="000000"/>
                <w:lang w:eastAsia="zh-CN"/>
              </w:rPr>
            </w:pPr>
            <w:r>
              <w:rPr>
                <w:rFonts w:eastAsia="等线"/>
                <w:b/>
                <w:color w:val="000000"/>
              </w:rPr>
              <w:t>RAN4: No</w:t>
            </w:r>
            <w:r>
              <w:rPr>
                <w:rFonts w:eastAsia="等线" w:hint="eastAsia"/>
                <w:b/>
                <w:color w:val="000000"/>
                <w:lang w:eastAsia="zh-CN"/>
              </w:rPr>
              <w:t xml:space="preserve"> </w:t>
            </w:r>
          </w:p>
        </w:tc>
      </w:tr>
    </w:tbl>
    <w:p w14:paraId="7C25F55A" w14:textId="431DF1BE" w:rsidR="00D44ABA" w:rsidRDefault="0052307B" w:rsidP="00536BED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52307B">
        <w:rPr>
          <w:rFonts w:eastAsia="等线" w:hint="eastAsia"/>
          <w:bCs/>
          <w:color w:val="000000"/>
          <w:lang w:eastAsia="zh-CN"/>
        </w:rPr>
        <w:t xml:space="preserve">In our understanding, </w:t>
      </w:r>
      <w:r w:rsidR="00BD3058">
        <w:rPr>
          <w:rFonts w:eastAsia="等线" w:hint="eastAsia"/>
          <w:bCs/>
          <w:color w:val="000000"/>
          <w:lang w:eastAsia="zh-CN"/>
        </w:rPr>
        <w:t xml:space="preserve">different solutions have different advantages and use cases. </w:t>
      </w:r>
      <w:r w:rsidR="007719EA">
        <w:rPr>
          <w:rFonts w:eastAsia="等线"/>
          <w:bCs/>
          <w:color w:val="000000"/>
          <w:lang w:eastAsia="zh-CN"/>
        </w:rPr>
        <w:t>F</w:t>
      </w:r>
      <w:r w:rsidR="007719EA">
        <w:rPr>
          <w:rFonts w:eastAsia="等线" w:hint="eastAsia"/>
          <w:bCs/>
          <w:color w:val="000000"/>
          <w:lang w:eastAsia="zh-CN"/>
        </w:rPr>
        <w:t xml:space="preserve">or Solution 2, it is the best way to solve the RACH overload </w:t>
      </w:r>
      <w:r w:rsidR="007719EA">
        <w:rPr>
          <w:rFonts w:eastAsia="等线"/>
          <w:bCs/>
          <w:color w:val="000000"/>
          <w:lang w:eastAsia="zh-CN"/>
        </w:rPr>
        <w:t>and the usage restriction for LP-WUS</w:t>
      </w:r>
      <w:r w:rsidR="0065221D">
        <w:rPr>
          <w:rFonts w:eastAsia="等线"/>
          <w:bCs/>
          <w:color w:val="000000"/>
          <w:lang w:eastAsia="zh-CN"/>
        </w:rPr>
        <w:t>, especially</w:t>
      </w:r>
      <w:r w:rsidR="007719EA">
        <w:rPr>
          <w:rFonts w:eastAsia="等线"/>
          <w:bCs/>
          <w:color w:val="000000"/>
          <w:lang w:eastAsia="zh-CN"/>
        </w:rPr>
        <w:t xml:space="preserve"> </w:t>
      </w:r>
      <w:r w:rsidR="007719EA">
        <w:rPr>
          <w:rFonts w:eastAsia="等线" w:hint="eastAsia"/>
          <w:bCs/>
          <w:color w:val="000000"/>
          <w:lang w:eastAsia="zh-CN"/>
        </w:rPr>
        <w:t xml:space="preserve">when the number of UE supporting LP-WUS is very large. </w:t>
      </w:r>
      <w:r w:rsidR="00BD3058">
        <w:rPr>
          <w:rFonts w:eastAsia="等线" w:hint="eastAsia"/>
          <w:bCs/>
          <w:color w:val="000000"/>
          <w:lang w:eastAsia="zh-CN"/>
        </w:rPr>
        <w:t xml:space="preserve">For the case in which the number of UE supporting LP-WUS is not too large, the RACH load </w:t>
      </w:r>
      <w:r w:rsidR="00A2607E">
        <w:rPr>
          <w:rFonts w:eastAsia="等线" w:hint="eastAsia"/>
          <w:bCs/>
          <w:color w:val="000000"/>
          <w:lang w:eastAsia="zh-CN"/>
        </w:rPr>
        <w:t xml:space="preserve">in Solution 1 </w:t>
      </w:r>
      <w:r w:rsidR="001A308C">
        <w:rPr>
          <w:rFonts w:eastAsia="等线" w:hint="eastAsia"/>
          <w:bCs/>
          <w:color w:val="000000"/>
          <w:lang w:eastAsia="zh-CN"/>
        </w:rPr>
        <w:t>could be accepted</w:t>
      </w:r>
      <w:r w:rsidR="00A2607E">
        <w:rPr>
          <w:rFonts w:eastAsia="等线" w:hint="eastAsia"/>
          <w:bCs/>
          <w:color w:val="000000"/>
          <w:lang w:eastAsia="zh-CN"/>
        </w:rPr>
        <w:t xml:space="preserve">. </w:t>
      </w:r>
      <w:r w:rsidR="00075192">
        <w:rPr>
          <w:rFonts w:eastAsia="等线" w:hint="eastAsia"/>
          <w:bCs/>
          <w:color w:val="000000"/>
          <w:lang w:eastAsia="zh-CN"/>
        </w:rPr>
        <w:t>E</w:t>
      </w:r>
      <w:r w:rsidR="00A2607E">
        <w:rPr>
          <w:rFonts w:eastAsia="等线" w:hint="eastAsia"/>
          <w:bCs/>
          <w:color w:val="000000"/>
          <w:lang w:eastAsia="zh-CN"/>
        </w:rPr>
        <w:t>ven though the number of UE supporting LP-WUS is</w:t>
      </w:r>
      <w:r w:rsidR="00B3135C">
        <w:rPr>
          <w:rFonts w:eastAsia="等线" w:hint="eastAsia"/>
          <w:bCs/>
          <w:color w:val="000000"/>
          <w:lang w:eastAsia="zh-CN"/>
        </w:rPr>
        <w:t xml:space="preserve"> </w:t>
      </w:r>
      <w:r w:rsidR="00A2607E">
        <w:rPr>
          <w:rFonts w:eastAsia="等线" w:hint="eastAsia"/>
          <w:bCs/>
          <w:color w:val="000000"/>
          <w:lang w:eastAsia="zh-CN"/>
        </w:rPr>
        <w:t xml:space="preserve">large, Solution 1 and Solution 3 can be combined to </w:t>
      </w:r>
      <w:r w:rsidR="00075192" w:rsidRPr="00075192">
        <w:rPr>
          <w:rFonts w:eastAsia="等线"/>
          <w:bCs/>
          <w:color w:val="000000"/>
          <w:lang w:eastAsia="zh-CN"/>
        </w:rPr>
        <w:t>relieve</w:t>
      </w:r>
      <w:r w:rsidR="00075192">
        <w:rPr>
          <w:rFonts w:eastAsia="等线" w:hint="eastAsia"/>
          <w:bCs/>
          <w:color w:val="000000"/>
          <w:lang w:eastAsia="zh-CN"/>
        </w:rPr>
        <w:t xml:space="preserve"> the RACH overhead. </w:t>
      </w:r>
      <w:r w:rsidR="001A308C">
        <w:rPr>
          <w:rFonts w:eastAsia="等线" w:hint="eastAsia"/>
          <w:bCs/>
          <w:color w:val="000000"/>
          <w:lang w:eastAsia="zh-CN"/>
        </w:rPr>
        <w:t>In this case</w:t>
      </w:r>
      <w:r w:rsidR="00075192">
        <w:rPr>
          <w:rFonts w:eastAsia="等线" w:hint="eastAsia"/>
          <w:bCs/>
          <w:color w:val="000000"/>
          <w:lang w:eastAsia="zh-CN"/>
        </w:rPr>
        <w:t xml:space="preserve">, </w:t>
      </w:r>
      <w:r w:rsidR="001A308C">
        <w:rPr>
          <w:rFonts w:eastAsia="等线" w:hint="eastAsia"/>
          <w:bCs/>
          <w:color w:val="000000"/>
          <w:lang w:eastAsia="zh-CN"/>
        </w:rPr>
        <w:t>with Solution 1, LP-WUS capable UEs camp on the LR band</w:t>
      </w:r>
      <w:r w:rsidR="00C400C2">
        <w:rPr>
          <w:rFonts w:eastAsia="等线"/>
          <w:bCs/>
          <w:color w:val="000000"/>
          <w:lang w:eastAsia="zh-CN"/>
        </w:rPr>
        <w:t>,</w:t>
      </w:r>
      <w:r w:rsidR="001A308C">
        <w:rPr>
          <w:rFonts w:eastAsia="等线" w:hint="eastAsia"/>
          <w:bCs/>
          <w:color w:val="000000"/>
          <w:lang w:eastAsia="zh-CN"/>
        </w:rPr>
        <w:t xml:space="preserve"> and with Solution 3,</w:t>
      </w:r>
      <w:r w:rsidR="001D2DC5">
        <w:rPr>
          <w:rFonts w:eastAsia="等线" w:hint="eastAsia"/>
          <w:bCs/>
          <w:color w:val="000000"/>
          <w:lang w:eastAsia="zh-CN"/>
        </w:rPr>
        <w:t xml:space="preserve"> UE could reselect to the other band in case the load of LR band is high by the method that </w:t>
      </w:r>
      <w:r w:rsidR="009D1F00">
        <w:rPr>
          <w:rFonts w:eastAsia="等线" w:hint="eastAsia"/>
          <w:bCs/>
          <w:color w:val="000000"/>
          <w:lang w:eastAsia="zh-CN"/>
        </w:rPr>
        <w:t>network</w:t>
      </w:r>
      <w:r w:rsidR="001A308C">
        <w:rPr>
          <w:rFonts w:eastAsia="等线" w:hint="eastAsia"/>
          <w:bCs/>
          <w:color w:val="000000"/>
          <w:lang w:eastAsia="zh-CN"/>
        </w:rPr>
        <w:t xml:space="preserve"> </w:t>
      </w:r>
      <w:r w:rsidR="009D1F00">
        <w:rPr>
          <w:rFonts w:eastAsia="等线" w:hint="eastAsia"/>
          <w:bCs/>
          <w:color w:val="000000"/>
          <w:lang w:eastAsia="zh-CN"/>
        </w:rPr>
        <w:t>configure</w:t>
      </w:r>
      <w:r w:rsidR="005449DF">
        <w:rPr>
          <w:rFonts w:eastAsia="等线"/>
          <w:bCs/>
          <w:color w:val="000000"/>
          <w:lang w:eastAsia="zh-CN"/>
        </w:rPr>
        <w:t>s</w:t>
      </w:r>
      <w:r w:rsidR="009D1F00">
        <w:rPr>
          <w:rFonts w:eastAsia="等线" w:hint="eastAsia"/>
          <w:bCs/>
          <w:color w:val="000000"/>
          <w:lang w:eastAsia="zh-CN"/>
        </w:rPr>
        <w:t xml:space="preserve"> the </w:t>
      </w:r>
      <w:r w:rsidR="001D2DC5">
        <w:rPr>
          <w:rFonts w:eastAsia="等线" w:hint="eastAsia"/>
          <w:bCs/>
          <w:color w:val="000000"/>
          <w:lang w:eastAsia="zh-CN"/>
        </w:rPr>
        <w:t xml:space="preserve">other band than LR band with higher </w:t>
      </w:r>
      <w:r w:rsidR="009D1F00">
        <w:rPr>
          <w:rFonts w:eastAsia="等线" w:hint="eastAsia"/>
          <w:bCs/>
          <w:color w:val="000000"/>
          <w:lang w:eastAsia="zh-CN"/>
        </w:rPr>
        <w:t xml:space="preserve">priority via dedicated </w:t>
      </w:r>
      <w:proofErr w:type="spellStart"/>
      <w:r w:rsidR="009D1F00">
        <w:rPr>
          <w:rFonts w:eastAsia="等线" w:hint="eastAsia"/>
          <w:bCs/>
          <w:color w:val="000000"/>
          <w:lang w:eastAsia="zh-CN"/>
        </w:rPr>
        <w:t>signalling</w:t>
      </w:r>
      <w:proofErr w:type="spellEnd"/>
      <w:r w:rsidR="004F0ADA">
        <w:rPr>
          <w:rFonts w:eastAsia="等线" w:hint="eastAsia"/>
          <w:bCs/>
          <w:color w:val="000000"/>
          <w:lang w:eastAsia="zh-CN"/>
        </w:rPr>
        <w:t xml:space="preserve">. </w:t>
      </w:r>
      <w:r w:rsidR="000824D5">
        <w:rPr>
          <w:rFonts w:eastAsia="等线" w:hint="eastAsia"/>
          <w:bCs/>
          <w:color w:val="000000"/>
          <w:lang w:eastAsia="zh-CN"/>
        </w:rPr>
        <w:t xml:space="preserve">For the case in which </w:t>
      </w:r>
      <w:r w:rsidR="000824D5" w:rsidRPr="000824D5">
        <w:rPr>
          <w:rFonts w:eastAsia="等线"/>
          <w:bCs/>
          <w:color w:val="000000"/>
          <w:lang w:eastAsia="zh-CN"/>
        </w:rPr>
        <w:t xml:space="preserve">LR band’s load is </w:t>
      </w:r>
      <w:r w:rsidR="000824D5">
        <w:rPr>
          <w:rFonts w:eastAsia="等线" w:hint="eastAsia"/>
          <w:bCs/>
          <w:color w:val="000000"/>
          <w:lang w:eastAsia="zh-CN"/>
        </w:rPr>
        <w:t xml:space="preserve">not </w:t>
      </w:r>
      <w:r w:rsidR="000824D5" w:rsidRPr="000824D5">
        <w:rPr>
          <w:rFonts w:eastAsia="等线"/>
          <w:bCs/>
          <w:color w:val="000000"/>
          <w:lang w:eastAsia="zh-CN"/>
        </w:rPr>
        <w:t>high</w:t>
      </w:r>
      <w:r w:rsidR="000824D5">
        <w:rPr>
          <w:rFonts w:eastAsia="等线" w:hint="eastAsia"/>
          <w:bCs/>
          <w:color w:val="000000"/>
          <w:lang w:eastAsia="zh-CN"/>
        </w:rPr>
        <w:t>, Solution 3</w:t>
      </w:r>
      <w:r w:rsidR="001A4E63">
        <w:rPr>
          <w:rFonts w:eastAsia="等线"/>
          <w:bCs/>
          <w:color w:val="000000"/>
          <w:lang w:eastAsia="zh-CN"/>
        </w:rPr>
        <w:t>-</w:t>
      </w:r>
      <w:r w:rsidR="001D2DC5">
        <w:rPr>
          <w:rFonts w:eastAsia="等线" w:hint="eastAsia"/>
          <w:bCs/>
          <w:color w:val="000000"/>
          <w:lang w:eastAsia="zh-CN"/>
        </w:rPr>
        <w:t xml:space="preserve">only </w:t>
      </w:r>
      <w:r w:rsidR="00B3135C">
        <w:rPr>
          <w:rFonts w:eastAsia="等线" w:hint="eastAsia"/>
          <w:bCs/>
          <w:color w:val="000000"/>
          <w:lang w:eastAsia="zh-CN"/>
        </w:rPr>
        <w:t xml:space="preserve">can also </w:t>
      </w:r>
      <w:r w:rsidR="000824D5">
        <w:rPr>
          <w:rFonts w:eastAsia="等线" w:hint="eastAsia"/>
          <w:bCs/>
          <w:color w:val="000000"/>
          <w:lang w:eastAsia="zh-CN"/>
        </w:rPr>
        <w:t>work</w:t>
      </w:r>
      <w:r w:rsidR="00B3135C">
        <w:rPr>
          <w:rFonts w:eastAsia="等线" w:hint="eastAsia"/>
          <w:bCs/>
          <w:color w:val="000000"/>
          <w:lang w:eastAsia="zh-CN"/>
        </w:rPr>
        <w:t xml:space="preserve"> </w:t>
      </w:r>
      <w:r w:rsidR="000824D5">
        <w:rPr>
          <w:rFonts w:eastAsia="等线" w:hint="eastAsia"/>
          <w:bCs/>
          <w:color w:val="000000"/>
          <w:lang w:eastAsia="zh-CN"/>
        </w:rPr>
        <w:t xml:space="preserve">well.  </w:t>
      </w:r>
    </w:p>
    <w:p w14:paraId="22610298" w14:textId="2D92E8FA" w:rsidR="008E58DA" w:rsidRPr="00E83C3D" w:rsidRDefault="008D2B26" w:rsidP="00536BED">
      <w:pPr>
        <w:spacing w:after="120"/>
        <w:jc w:val="both"/>
        <w:rPr>
          <w:rFonts w:eastAsia="等线"/>
          <w:bCs/>
          <w:color w:val="000000"/>
          <w:lang w:eastAsia="zh-CN"/>
        </w:rPr>
      </w:pPr>
      <w:r>
        <w:rPr>
          <w:rFonts w:eastAsia="等线" w:hint="eastAsia"/>
          <w:bCs/>
          <w:color w:val="000000"/>
          <w:lang w:eastAsia="zh-CN"/>
        </w:rPr>
        <w:lastRenderedPageBreak/>
        <w:t>Therefore,</w:t>
      </w:r>
      <w:r w:rsidR="00D44ABA">
        <w:rPr>
          <w:rFonts w:eastAsia="等线"/>
          <w:bCs/>
          <w:color w:val="000000"/>
          <w:lang w:eastAsia="zh-CN"/>
        </w:rPr>
        <w:t xml:space="preserve"> we think </w:t>
      </w:r>
      <w:r w:rsidR="001C7342">
        <w:rPr>
          <w:rFonts w:eastAsia="等线"/>
          <w:bCs/>
          <w:color w:val="000000"/>
          <w:lang w:eastAsia="zh-CN"/>
        </w:rPr>
        <w:t>S</w:t>
      </w:r>
      <w:r w:rsidR="00D44ABA">
        <w:rPr>
          <w:rFonts w:eastAsia="等线"/>
          <w:bCs/>
          <w:color w:val="000000"/>
          <w:lang w:eastAsia="zh-CN"/>
        </w:rPr>
        <w:t xml:space="preserve">olution 2 should be supported, at the same time </w:t>
      </w:r>
      <w:r w:rsidR="00AA4106">
        <w:rPr>
          <w:rFonts w:eastAsia="等线"/>
          <w:bCs/>
          <w:color w:val="000000"/>
          <w:lang w:eastAsia="zh-CN"/>
        </w:rPr>
        <w:t>S</w:t>
      </w:r>
      <w:r w:rsidR="00D44ABA">
        <w:rPr>
          <w:rFonts w:eastAsia="等线"/>
          <w:bCs/>
          <w:color w:val="000000"/>
          <w:lang w:eastAsia="zh-CN"/>
        </w:rPr>
        <w:t xml:space="preserve">olution 1/3 is also needed to support </w:t>
      </w:r>
      <w:r w:rsidR="005B4729">
        <w:rPr>
          <w:rFonts w:eastAsia="等线"/>
          <w:bCs/>
          <w:color w:val="000000"/>
          <w:lang w:eastAsia="zh-CN"/>
        </w:rPr>
        <w:t>S</w:t>
      </w:r>
      <w:r w:rsidR="00D44ABA">
        <w:rPr>
          <w:rFonts w:eastAsia="等线"/>
          <w:bCs/>
          <w:color w:val="000000"/>
          <w:lang w:eastAsia="zh-CN"/>
        </w:rPr>
        <w:t>olution 2</w:t>
      </w:r>
      <w:r w:rsidR="00387F37">
        <w:rPr>
          <w:rFonts w:eastAsia="等线"/>
          <w:bCs/>
          <w:color w:val="000000"/>
          <w:lang w:eastAsia="zh-CN"/>
        </w:rPr>
        <w:t xml:space="preserve">, i.e. </w:t>
      </w:r>
      <w:r w:rsidR="006B2129">
        <w:rPr>
          <w:rFonts w:eastAsia="等线"/>
          <w:bCs/>
          <w:color w:val="000000"/>
          <w:lang w:eastAsia="zh-CN"/>
        </w:rPr>
        <w:t>S</w:t>
      </w:r>
      <w:r w:rsidR="00387F37">
        <w:rPr>
          <w:rFonts w:eastAsia="等线"/>
          <w:bCs/>
          <w:color w:val="000000"/>
          <w:lang w:eastAsia="zh-CN"/>
        </w:rPr>
        <w:t xml:space="preserve">olution1/3 is part of </w:t>
      </w:r>
      <w:r w:rsidR="00651CE6">
        <w:rPr>
          <w:rFonts w:eastAsia="等线"/>
          <w:bCs/>
          <w:color w:val="000000"/>
          <w:lang w:eastAsia="zh-CN"/>
        </w:rPr>
        <w:t>S</w:t>
      </w:r>
      <w:r w:rsidR="00387F37">
        <w:rPr>
          <w:rFonts w:eastAsia="等线"/>
          <w:bCs/>
          <w:color w:val="000000"/>
          <w:lang w:eastAsia="zh-CN"/>
        </w:rPr>
        <w:t>olution 2.</w:t>
      </w:r>
      <w:r w:rsidR="004B1C26">
        <w:rPr>
          <w:rFonts w:eastAsia="等线"/>
          <w:bCs/>
          <w:color w:val="000000"/>
          <w:lang w:eastAsia="zh-CN"/>
        </w:rPr>
        <w:t xml:space="preserve"> At the same time, considering Solution 1 and Solution 3 have different use cases in the real deployment. Thus, we could also support Solution 1 and Solution 3 </w:t>
      </w:r>
      <w:r w:rsidR="005449DF">
        <w:rPr>
          <w:rFonts w:eastAsia="等线" w:hint="eastAsia"/>
          <w:bCs/>
          <w:color w:val="000000"/>
          <w:lang w:eastAsia="zh-CN"/>
        </w:rPr>
        <w:t xml:space="preserve">to </w:t>
      </w:r>
      <w:r w:rsidR="004B1C26">
        <w:rPr>
          <w:rFonts w:eastAsia="等线"/>
          <w:bCs/>
          <w:color w:val="000000"/>
          <w:lang w:eastAsia="zh-CN"/>
        </w:rPr>
        <w:t xml:space="preserve">work alone or together by network implementation. In this way, different solution(s) could work based on different UE capability and network configuration. </w:t>
      </w:r>
    </w:p>
    <w:p w14:paraId="59E19F62" w14:textId="774DD368" w:rsidR="00AA7BB2" w:rsidRDefault="003D0CC8" w:rsidP="00536BED">
      <w:pPr>
        <w:spacing w:after="120"/>
        <w:jc w:val="both"/>
        <w:rPr>
          <w:rFonts w:eastAsia="等线"/>
          <w:b/>
          <w:color w:val="000000"/>
        </w:rPr>
      </w:pPr>
      <w:r w:rsidRPr="003D0CC8">
        <w:rPr>
          <w:rFonts w:eastAsia="等线"/>
          <w:b/>
          <w:color w:val="000000"/>
        </w:rPr>
        <w:t>Proposal</w:t>
      </w:r>
      <w:r w:rsidR="00DF3206">
        <w:rPr>
          <w:rFonts w:eastAsia="等线" w:hint="eastAsia"/>
          <w:b/>
          <w:color w:val="000000"/>
          <w:lang w:eastAsia="zh-CN"/>
        </w:rPr>
        <w:t xml:space="preserve"> </w:t>
      </w:r>
      <w:r w:rsidR="00C022B6">
        <w:rPr>
          <w:rFonts w:eastAsia="等线" w:hint="eastAsia"/>
          <w:b/>
          <w:color w:val="000000"/>
          <w:lang w:eastAsia="zh-CN"/>
        </w:rPr>
        <w:t>18</w:t>
      </w:r>
      <w:r w:rsidRPr="003D0CC8">
        <w:rPr>
          <w:rFonts w:eastAsia="等线"/>
          <w:b/>
          <w:color w:val="000000"/>
        </w:rPr>
        <w:t xml:space="preserve">: </w:t>
      </w:r>
      <w:r w:rsidR="00AA7BB2">
        <w:rPr>
          <w:rFonts w:eastAsia="等线"/>
          <w:b/>
          <w:color w:val="000000"/>
        </w:rPr>
        <w:t>RAN2 s</w:t>
      </w:r>
      <w:r w:rsidRPr="003D0CC8">
        <w:rPr>
          <w:rFonts w:eastAsia="等线"/>
          <w:b/>
          <w:color w:val="000000"/>
        </w:rPr>
        <w:t>upport</w:t>
      </w:r>
      <w:r w:rsidR="00AA7BB2">
        <w:rPr>
          <w:rFonts w:eastAsia="等线"/>
          <w:b/>
          <w:color w:val="000000"/>
        </w:rPr>
        <w:t>s</w:t>
      </w:r>
      <w:r w:rsidRPr="003D0CC8">
        <w:rPr>
          <w:rFonts w:eastAsia="等线"/>
          <w:b/>
          <w:color w:val="000000"/>
        </w:rPr>
        <w:t xml:space="preserve"> </w:t>
      </w:r>
      <w:r>
        <w:rPr>
          <w:rFonts w:eastAsia="等线" w:hint="eastAsia"/>
          <w:b/>
          <w:color w:val="000000"/>
          <w:lang w:eastAsia="zh-CN"/>
        </w:rPr>
        <w:t>S</w:t>
      </w:r>
      <w:r w:rsidRPr="003D0CC8">
        <w:rPr>
          <w:rFonts w:eastAsia="等线"/>
          <w:b/>
          <w:color w:val="000000"/>
        </w:rPr>
        <w:t>olution 2</w:t>
      </w:r>
      <w:r w:rsidR="00AA7BB2">
        <w:rPr>
          <w:rFonts w:eastAsia="等线"/>
          <w:b/>
          <w:color w:val="000000"/>
        </w:rPr>
        <w:t xml:space="preserve"> for inter-band operation. At the same time Solution</w:t>
      </w:r>
      <w:r w:rsidRPr="003D0CC8">
        <w:rPr>
          <w:rFonts w:eastAsia="等线"/>
          <w:b/>
          <w:color w:val="000000"/>
        </w:rPr>
        <w:t xml:space="preserve">, </w:t>
      </w:r>
      <w:r w:rsidR="00AA7BB2">
        <w:rPr>
          <w:rFonts w:eastAsia="等线"/>
          <w:b/>
          <w:color w:val="000000"/>
        </w:rPr>
        <w:t xml:space="preserve">Solution 1/3 is part of Solution 2. </w:t>
      </w:r>
    </w:p>
    <w:p w14:paraId="337AEDEF" w14:textId="6683E0D8" w:rsidR="00FC7C0F" w:rsidRDefault="00AA7BB2" w:rsidP="00536BED">
      <w:pPr>
        <w:spacing w:after="120"/>
        <w:jc w:val="both"/>
        <w:rPr>
          <w:rFonts w:eastAsia="等线"/>
          <w:b/>
          <w:color w:val="000000"/>
        </w:rPr>
      </w:pPr>
      <w:r>
        <w:rPr>
          <w:rFonts w:eastAsia="等线"/>
          <w:b/>
          <w:color w:val="000000"/>
        </w:rPr>
        <w:t xml:space="preserve">Proposal </w:t>
      </w:r>
      <w:r w:rsidR="00031889">
        <w:rPr>
          <w:rFonts w:eastAsia="等线" w:hint="eastAsia"/>
          <w:b/>
          <w:color w:val="000000"/>
          <w:lang w:eastAsia="zh-CN"/>
        </w:rPr>
        <w:t>19</w:t>
      </w:r>
      <w:r>
        <w:rPr>
          <w:rFonts w:eastAsia="等线"/>
          <w:b/>
          <w:color w:val="000000"/>
        </w:rPr>
        <w:t xml:space="preserve">: RAN2 supports </w:t>
      </w:r>
      <w:r w:rsidR="005A1BB4">
        <w:rPr>
          <w:rFonts w:eastAsia="等线"/>
          <w:b/>
          <w:color w:val="000000"/>
        </w:rPr>
        <w:t xml:space="preserve">Solution 1 and Solution 3, which could work alone or together. </w:t>
      </w:r>
    </w:p>
    <w:p w14:paraId="467A92CF" w14:textId="6EE95B24" w:rsidR="009E6AF5" w:rsidRPr="000D4032" w:rsidRDefault="009E6AF5" w:rsidP="009E6AF5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SA2 LS</w:t>
      </w:r>
    </w:p>
    <w:p w14:paraId="715338F6" w14:textId="188C0D87" w:rsidR="00BB23CC" w:rsidRPr="00BB23CC" w:rsidRDefault="00BB23CC" w:rsidP="00BB23CC">
      <w:pPr>
        <w:spacing w:after="120"/>
        <w:jc w:val="both"/>
        <w:rPr>
          <w:rFonts w:eastAsia="宋体"/>
          <w:lang w:eastAsia="zh-CN"/>
        </w:rPr>
      </w:pPr>
      <w:r w:rsidRPr="00BB23CC">
        <w:rPr>
          <w:rFonts w:eastAsia="宋体" w:hint="eastAsia"/>
          <w:lang w:eastAsia="zh-CN"/>
        </w:rPr>
        <w:t>In SA2#166 meeting, SA2 sent an LS to RAN2 and RAN3 [1</w:t>
      </w:r>
      <w:r w:rsidR="001236F7">
        <w:rPr>
          <w:rFonts w:eastAsia="宋体" w:hint="eastAsia"/>
          <w:lang w:eastAsia="zh-CN"/>
        </w:rPr>
        <w:t>5</w:t>
      </w:r>
      <w:r w:rsidRPr="00BB23CC">
        <w:rPr>
          <w:rFonts w:eastAsia="宋体" w:hint="eastAsia"/>
          <w:lang w:eastAsia="zh-CN"/>
        </w:rPr>
        <w:t xml:space="preserve">]. </w:t>
      </w:r>
      <w:r w:rsidRPr="00BB23CC">
        <w:rPr>
          <w:rFonts w:eastAsia="等线"/>
          <w:bCs/>
          <w:color w:val="000000"/>
          <w:lang w:eastAsia="zh-CN"/>
        </w:rPr>
        <w:t>Firstly,</w:t>
      </w:r>
      <w:r w:rsidRPr="00BB23CC">
        <w:rPr>
          <w:rFonts w:eastAsia="等线" w:hint="eastAsia"/>
          <w:bCs/>
          <w:color w:val="000000"/>
          <w:lang w:eastAsia="zh-CN"/>
        </w:rPr>
        <w:t xml:space="preserve"> SA2 asks RAN</w:t>
      </w:r>
      <w:r w:rsidR="007A3A81">
        <w:rPr>
          <w:rFonts w:eastAsia="等线" w:hint="eastAsia"/>
          <w:bCs/>
          <w:color w:val="000000"/>
          <w:lang w:eastAsia="zh-CN"/>
        </w:rPr>
        <w:t>2</w:t>
      </w:r>
      <w:r w:rsidRPr="00BB23CC">
        <w:rPr>
          <w:rFonts w:eastAsia="等线" w:hint="eastAsia"/>
          <w:bCs/>
          <w:color w:val="000000"/>
          <w:lang w:eastAsia="zh-CN"/>
        </w:rPr>
        <w:t xml:space="preserve"> to consi</w:t>
      </w:r>
      <w:r w:rsidRPr="00BB23CC">
        <w:rPr>
          <w:rFonts w:eastAsia="等线"/>
          <w:bCs/>
          <w:color w:val="000000"/>
          <w:lang w:eastAsia="zh-CN"/>
        </w:rPr>
        <w:t>d</w:t>
      </w:r>
      <w:r w:rsidRPr="00BB23CC">
        <w:rPr>
          <w:rFonts w:eastAsia="等线" w:hint="eastAsia"/>
          <w:bCs/>
          <w:color w:val="000000"/>
          <w:lang w:eastAsia="zh-CN"/>
        </w:rPr>
        <w:t xml:space="preserve">er whether the terminology of </w:t>
      </w:r>
      <w:r w:rsidRPr="00BB23CC">
        <w:rPr>
          <w:rFonts w:eastAsia="等线"/>
          <w:bCs/>
          <w:color w:val="000000"/>
          <w:lang w:eastAsia="zh-CN"/>
        </w:rPr>
        <w:t>“</w:t>
      </w:r>
      <w:r w:rsidRPr="00BB23CC">
        <w:rPr>
          <w:rFonts w:eastAsia="等线" w:hint="eastAsia"/>
          <w:bCs/>
          <w:color w:val="000000"/>
          <w:lang w:eastAsia="zh-CN"/>
        </w:rPr>
        <w:t>LP-WUS</w:t>
      </w:r>
      <w:r w:rsidRPr="00BB23CC">
        <w:rPr>
          <w:rFonts w:eastAsia="等线"/>
          <w:bCs/>
          <w:color w:val="000000"/>
          <w:lang w:eastAsia="zh-CN"/>
        </w:rPr>
        <w:t>”</w:t>
      </w:r>
      <w:r w:rsidRPr="00BB23CC">
        <w:rPr>
          <w:rFonts w:eastAsia="等线" w:hint="eastAsia"/>
          <w:bCs/>
          <w:color w:val="000000"/>
          <w:lang w:eastAsia="zh-CN"/>
        </w:rPr>
        <w:t xml:space="preserve"> is </w:t>
      </w:r>
      <w:r w:rsidRPr="00BB23CC">
        <w:rPr>
          <w:rFonts w:eastAsia="宋体"/>
          <w:szCs w:val="20"/>
          <w:lang w:val="en-GB" w:eastAsia="zh-CN"/>
        </w:rPr>
        <w:t>appropriate</w:t>
      </w:r>
      <w:r w:rsidRPr="00BB23CC">
        <w:rPr>
          <w:rFonts w:eastAsia="宋体" w:hint="eastAsia"/>
          <w:szCs w:val="20"/>
          <w:lang w:val="en-GB" w:eastAsia="zh-CN"/>
        </w:rPr>
        <w:t xml:space="preserve"> since </w:t>
      </w:r>
      <w:r w:rsidRPr="00BB23CC">
        <w:rPr>
          <w:rFonts w:eastAsia="宋体"/>
          <w:szCs w:val="20"/>
          <w:lang w:val="en-GB" w:eastAsia="zh-CN"/>
        </w:rPr>
        <w:t xml:space="preserve">SA2 understands that the </w:t>
      </w:r>
      <w:proofErr w:type="gramStart"/>
      <w:r w:rsidRPr="00BB23CC">
        <w:rPr>
          <w:rFonts w:eastAsia="宋体"/>
          <w:szCs w:val="20"/>
          <w:lang w:val="en-GB" w:eastAsia="zh-CN"/>
        </w:rPr>
        <w:t>Wake Up</w:t>
      </w:r>
      <w:proofErr w:type="gramEnd"/>
      <w:r w:rsidRPr="00BB23CC">
        <w:rPr>
          <w:rFonts w:eastAsia="宋体"/>
          <w:szCs w:val="20"/>
          <w:lang w:val="en-GB" w:eastAsia="zh-CN"/>
        </w:rPr>
        <w:t xml:space="preserve"> Signal is transmitted with high power to enable a large coverage area, and low power refers to a low power wake up receiver used in the mobile</w:t>
      </w:r>
      <w:r w:rsidRPr="00BB23CC">
        <w:rPr>
          <w:rFonts w:eastAsia="宋体" w:hint="eastAsia"/>
          <w:szCs w:val="20"/>
          <w:lang w:val="en-GB" w:eastAsia="zh-CN"/>
        </w:rPr>
        <w:t>.</w:t>
      </w:r>
    </w:p>
    <w:p w14:paraId="20BD246A" w14:textId="6DCCB67D" w:rsidR="00BB23CC" w:rsidRPr="00BB23CC" w:rsidRDefault="00BB23CC" w:rsidP="00BB23CC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/>
          <w:bCs/>
          <w:color w:val="000000"/>
          <w:lang w:eastAsia="zh-CN"/>
        </w:rPr>
        <w:t>I</w:t>
      </w:r>
      <w:r w:rsidRPr="00BB23CC">
        <w:rPr>
          <w:rFonts w:eastAsia="等线" w:hint="eastAsia"/>
          <w:bCs/>
          <w:color w:val="000000"/>
          <w:lang w:eastAsia="zh-CN"/>
        </w:rPr>
        <w:t>n our understanding, there is no conclusion in RAN</w:t>
      </w:r>
      <w:r w:rsidRPr="00BB23CC">
        <w:rPr>
          <w:rFonts w:eastAsia="等线"/>
          <w:bCs/>
          <w:color w:val="000000"/>
          <w:lang w:eastAsia="zh-CN"/>
        </w:rPr>
        <w:t xml:space="preserve"> WGs</w:t>
      </w:r>
      <w:r w:rsidRPr="00BB23CC">
        <w:rPr>
          <w:rFonts w:eastAsia="等线" w:hint="eastAsia"/>
          <w:bCs/>
          <w:color w:val="000000"/>
          <w:lang w:eastAsia="zh-CN"/>
        </w:rPr>
        <w:t xml:space="preserve"> whether the WUS is transmitted with high power</w:t>
      </w:r>
      <w:r w:rsidRPr="00BB23CC">
        <w:rPr>
          <w:rFonts w:eastAsia="等线"/>
          <w:bCs/>
          <w:color w:val="000000"/>
          <w:lang w:eastAsia="zh-CN"/>
        </w:rPr>
        <w:t>.</w:t>
      </w:r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O</w:t>
      </w:r>
      <w:r w:rsidRPr="00BB23CC">
        <w:rPr>
          <w:rFonts w:eastAsia="等线" w:hint="eastAsia"/>
          <w:bCs/>
          <w:color w:val="000000"/>
          <w:lang w:eastAsia="zh-CN"/>
        </w:rPr>
        <w:t xml:space="preserve">n the other hand, the </w:t>
      </w:r>
      <w:r w:rsidRPr="00BB23CC">
        <w:rPr>
          <w:rFonts w:eastAsia="等线"/>
          <w:bCs/>
          <w:color w:val="000000"/>
          <w:lang w:eastAsia="zh-CN"/>
        </w:rPr>
        <w:t>LP-WUS</w:t>
      </w:r>
      <w:r w:rsidRPr="00BB23CC">
        <w:rPr>
          <w:rFonts w:eastAsia="等线" w:hint="eastAsia"/>
          <w:bCs/>
          <w:color w:val="000000"/>
          <w:lang w:eastAsia="zh-CN"/>
        </w:rPr>
        <w:t xml:space="preserve"> could only be used in the </w:t>
      </w:r>
      <w:r w:rsidRPr="00BB23CC">
        <w:rPr>
          <w:rFonts w:eastAsia="等线"/>
          <w:bCs/>
          <w:color w:val="000000"/>
          <w:lang w:eastAsia="zh-CN"/>
        </w:rPr>
        <w:t xml:space="preserve">area </w:t>
      </w:r>
      <w:r w:rsidRPr="00BB23CC">
        <w:rPr>
          <w:rFonts w:eastAsia="等线" w:hint="eastAsia"/>
          <w:bCs/>
          <w:color w:val="000000"/>
          <w:lang w:eastAsia="zh-CN"/>
        </w:rPr>
        <w:t xml:space="preserve">which may be smaller than a cell </w:t>
      </w:r>
      <w:r w:rsidRPr="00BB23CC">
        <w:rPr>
          <w:rFonts w:eastAsia="等线"/>
          <w:bCs/>
          <w:color w:val="000000"/>
          <w:lang w:eastAsia="zh-CN"/>
        </w:rPr>
        <w:t>due to</w:t>
      </w:r>
      <w:r w:rsidRPr="00BB23CC">
        <w:rPr>
          <w:rFonts w:eastAsia="等线" w:hint="eastAsia"/>
          <w:bCs/>
          <w:color w:val="000000"/>
          <w:lang w:eastAsia="zh-CN"/>
        </w:rPr>
        <w:t xml:space="preserve"> the </w:t>
      </w:r>
      <w:r w:rsidRPr="00BB23CC">
        <w:rPr>
          <w:rFonts w:eastAsia="等线"/>
          <w:bCs/>
          <w:color w:val="000000"/>
          <w:lang w:eastAsia="zh-CN"/>
        </w:rPr>
        <w:t>entry/exit condition</w:t>
      </w:r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 xml:space="preserve">introduced </w:t>
      </w:r>
      <w:r w:rsidRPr="00BB23CC">
        <w:rPr>
          <w:rFonts w:eastAsia="等线" w:hint="eastAsia"/>
          <w:bCs/>
          <w:color w:val="000000"/>
          <w:lang w:eastAsia="zh-CN"/>
        </w:rPr>
        <w:t xml:space="preserve">for whether UE </w:t>
      </w:r>
      <w:r w:rsidRPr="00BB23CC">
        <w:rPr>
          <w:rFonts w:eastAsia="等线"/>
          <w:bCs/>
          <w:color w:val="000000"/>
          <w:lang w:eastAsia="zh-CN"/>
        </w:rPr>
        <w:t>could</w:t>
      </w:r>
      <w:r w:rsidRPr="00BB23CC">
        <w:rPr>
          <w:rFonts w:eastAsia="等线" w:hint="eastAsia"/>
          <w:bCs/>
          <w:color w:val="000000"/>
          <w:lang w:eastAsia="zh-CN"/>
        </w:rPr>
        <w:t xml:space="preserve"> use LP-WUS. </w:t>
      </w:r>
      <w:r w:rsidRPr="00BB23CC">
        <w:rPr>
          <w:rFonts w:eastAsia="等线"/>
          <w:bCs/>
          <w:color w:val="000000"/>
          <w:lang w:eastAsia="zh-CN"/>
        </w:rPr>
        <w:t>B</w:t>
      </w:r>
      <w:r w:rsidRPr="00BB23CC">
        <w:rPr>
          <w:rFonts w:eastAsia="等线" w:hint="eastAsia"/>
          <w:bCs/>
          <w:color w:val="000000"/>
          <w:lang w:eastAsia="zh-CN"/>
        </w:rPr>
        <w:t>esides, the terminology has been used for a long time in RAN</w:t>
      </w:r>
      <w:r w:rsidRPr="00BB23CC">
        <w:rPr>
          <w:rFonts w:eastAsia="等线"/>
          <w:bCs/>
          <w:color w:val="000000"/>
          <w:lang w:eastAsia="zh-CN"/>
        </w:rPr>
        <w:t xml:space="preserve"> WGs, including R18 study item and R19 work item</w:t>
      </w:r>
      <w:r w:rsidRPr="00BB23CC">
        <w:rPr>
          <w:rFonts w:eastAsia="等线" w:hint="eastAsia"/>
          <w:bCs/>
          <w:color w:val="000000"/>
          <w:lang w:eastAsia="zh-CN"/>
        </w:rPr>
        <w:t xml:space="preserve">, </w:t>
      </w:r>
      <w:r w:rsidRPr="00BB23CC">
        <w:rPr>
          <w:rFonts w:eastAsia="等线"/>
          <w:bCs/>
          <w:color w:val="000000"/>
          <w:lang w:eastAsia="zh-CN"/>
        </w:rPr>
        <w:t xml:space="preserve">and </w:t>
      </w:r>
      <w:r w:rsidRPr="00BB23CC">
        <w:rPr>
          <w:rFonts w:eastAsia="等线" w:hint="eastAsia"/>
          <w:bCs/>
          <w:color w:val="000000"/>
          <w:lang w:eastAsia="zh-CN"/>
        </w:rPr>
        <w:t xml:space="preserve">the meaning is clear in RAN </w:t>
      </w:r>
      <w:r w:rsidRPr="00BB23CC">
        <w:rPr>
          <w:rFonts w:eastAsia="等线"/>
          <w:bCs/>
          <w:color w:val="000000"/>
          <w:lang w:eastAsia="zh-CN"/>
        </w:rPr>
        <w:t xml:space="preserve">side without any </w:t>
      </w:r>
      <w:r w:rsidRPr="00BB23CC">
        <w:rPr>
          <w:rFonts w:eastAsia="等线" w:hint="eastAsia"/>
          <w:bCs/>
          <w:color w:val="000000"/>
          <w:lang w:eastAsia="zh-CN"/>
        </w:rPr>
        <w:t>misunderstanding</w:t>
      </w:r>
      <w:r w:rsidRPr="00BB23CC">
        <w:rPr>
          <w:rFonts w:eastAsia="等线"/>
          <w:bCs/>
          <w:color w:val="000000"/>
          <w:lang w:eastAsia="zh-CN"/>
        </w:rPr>
        <w:t>. Thus, we suggest to keep the original terminology, i.e. “LP-WUS” without any change.</w:t>
      </w:r>
    </w:p>
    <w:p w14:paraId="132AB17B" w14:textId="113363F1" w:rsidR="00BB23CC" w:rsidRPr="00BB23CC" w:rsidRDefault="00BB23CC" w:rsidP="00BB23CC">
      <w:pPr>
        <w:spacing w:after="120"/>
        <w:jc w:val="both"/>
        <w:rPr>
          <w:rFonts w:eastAsia="等线"/>
          <w:b/>
          <w:color w:val="000000"/>
        </w:rPr>
      </w:pPr>
      <w:r w:rsidRPr="00BB23CC">
        <w:rPr>
          <w:rFonts w:eastAsia="等线"/>
          <w:b/>
          <w:color w:val="000000"/>
        </w:rPr>
        <w:t>Proposal</w:t>
      </w:r>
      <w:r w:rsidRPr="00BB23CC">
        <w:rPr>
          <w:rFonts w:eastAsia="等线" w:hint="eastAsia"/>
          <w:b/>
          <w:color w:val="000000"/>
          <w:lang w:eastAsia="zh-CN"/>
        </w:rPr>
        <w:t xml:space="preserve"> </w:t>
      </w:r>
      <w:r w:rsidR="00B549B6">
        <w:rPr>
          <w:rFonts w:eastAsia="等线" w:hint="eastAsia"/>
          <w:b/>
          <w:color w:val="000000"/>
          <w:lang w:eastAsia="zh-CN"/>
        </w:rPr>
        <w:t>20</w:t>
      </w:r>
      <w:r w:rsidRPr="00BB23CC">
        <w:rPr>
          <w:rFonts w:eastAsia="等线"/>
          <w:b/>
          <w:color w:val="000000"/>
        </w:rPr>
        <w:t xml:space="preserve">: </w:t>
      </w:r>
      <w:r w:rsidRPr="00BB23CC">
        <w:rPr>
          <w:rFonts w:eastAsia="等线"/>
          <w:b/>
          <w:color w:val="000000"/>
          <w:lang w:eastAsia="zh-CN"/>
        </w:rPr>
        <w:t>RAN</w:t>
      </w:r>
      <w:r w:rsidR="007A3A81">
        <w:rPr>
          <w:rFonts w:eastAsia="等线" w:hint="eastAsia"/>
          <w:b/>
          <w:color w:val="000000"/>
          <w:lang w:eastAsia="zh-CN"/>
        </w:rPr>
        <w:t xml:space="preserve">2 </w:t>
      </w:r>
      <w:r w:rsidRPr="00BB23CC">
        <w:rPr>
          <w:rFonts w:eastAsia="等线"/>
          <w:b/>
          <w:color w:val="000000"/>
          <w:lang w:eastAsia="zh-CN"/>
        </w:rPr>
        <w:t>will still use the term of “LP-WUS” for discussion and how to capture it in the specification(s) will be further synced between different WGs in RAN.</w:t>
      </w:r>
    </w:p>
    <w:p w14:paraId="67E76D49" w14:textId="046D4E98" w:rsidR="00BB23CC" w:rsidRPr="00BB23CC" w:rsidRDefault="00BB23CC" w:rsidP="00BB23CC">
      <w:pPr>
        <w:spacing w:after="120"/>
        <w:jc w:val="both"/>
        <w:rPr>
          <w:rFonts w:eastAsia="等线"/>
          <w:bCs/>
          <w:color w:val="000000"/>
          <w:lang w:val="en-GB" w:eastAsia="zh-CN"/>
        </w:rPr>
      </w:pPr>
      <w:r w:rsidRPr="00BB23CC">
        <w:rPr>
          <w:rFonts w:eastAsia="等线" w:hint="eastAsia"/>
          <w:bCs/>
          <w:color w:val="000000"/>
          <w:lang w:eastAsia="zh-CN"/>
        </w:rPr>
        <w:t xml:space="preserve">Regarding the second issue </w:t>
      </w:r>
      <w:r w:rsidRPr="00BB23CC">
        <w:rPr>
          <w:rFonts w:eastAsia="等线"/>
          <w:bCs/>
          <w:color w:val="000000"/>
          <w:lang w:eastAsia="zh-CN"/>
        </w:rPr>
        <w:t xml:space="preserve">in the LS </w:t>
      </w:r>
      <w:r w:rsidRPr="00BB23CC">
        <w:rPr>
          <w:rFonts w:eastAsia="等线" w:hint="eastAsia"/>
          <w:bCs/>
          <w:color w:val="000000"/>
          <w:lang w:eastAsia="zh-CN"/>
        </w:rPr>
        <w:t xml:space="preserve">about how UE to report the UE capability on LP-WUS </w:t>
      </w:r>
      <w:r w:rsidRPr="00BB23CC">
        <w:rPr>
          <w:rFonts w:eastAsia="等线"/>
          <w:bCs/>
          <w:color w:val="000000"/>
          <w:lang w:eastAsia="zh-CN"/>
        </w:rPr>
        <w:t>supporting in</w:t>
      </w:r>
      <w:r w:rsidRPr="00BB23CC">
        <w:rPr>
          <w:rFonts w:eastAsia="等线" w:hint="eastAsia"/>
          <w:bCs/>
          <w:color w:val="000000"/>
          <w:lang w:eastAsia="zh-CN"/>
        </w:rPr>
        <w:t xml:space="preserve"> case the </w:t>
      </w:r>
      <w:r w:rsidRPr="00BB23CC">
        <w:rPr>
          <w:rFonts w:eastAsia="宋体" w:hint="eastAsia"/>
          <w:noProof/>
          <w:szCs w:val="20"/>
          <w:lang w:eastAsia="zh-CN"/>
        </w:rPr>
        <w:t>i</w:t>
      </w:r>
      <w:r w:rsidRPr="00BB23CC">
        <w:rPr>
          <w:rFonts w:eastAsia="宋体"/>
          <w:noProof/>
          <w:szCs w:val="20"/>
          <w:lang w:val="en-GB" w:eastAsia="zh-CN"/>
        </w:rPr>
        <w:t xml:space="preserve">nitial Registration </w:t>
      </w:r>
      <w:r w:rsidRPr="00BB23CC">
        <w:rPr>
          <w:rFonts w:eastAsia="宋体" w:hint="eastAsia"/>
          <w:noProof/>
          <w:szCs w:val="20"/>
          <w:lang w:val="en-GB" w:eastAsia="zh-CN"/>
        </w:rPr>
        <w:t xml:space="preserve">is </w:t>
      </w:r>
      <w:r w:rsidRPr="00BB23CC">
        <w:rPr>
          <w:rFonts w:eastAsia="宋体"/>
          <w:noProof/>
          <w:szCs w:val="20"/>
          <w:lang w:val="en-GB" w:eastAsia="zh-CN"/>
        </w:rPr>
        <w:t>performed on a pre-Rel 19 gNB (or a later gNB that does not support LP-WUS).</w:t>
      </w:r>
      <w:r w:rsidRPr="00BB23CC">
        <w:rPr>
          <w:rFonts w:eastAsia="等线" w:hint="eastAsia"/>
          <w:bCs/>
          <w:color w:val="000000"/>
          <w:lang w:val="en-GB" w:eastAsia="zh-CN"/>
        </w:rPr>
        <w:t xml:space="preserve"> </w:t>
      </w:r>
      <w:r w:rsidRPr="00BB23CC">
        <w:rPr>
          <w:rFonts w:eastAsia="等线"/>
          <w:bCs/>
          <w:color w:val="000000"/>
          <w:lang w:val="en-GB" w:eastAsia="zh-CN"/>
        </w:rPr>
        <w:t>I</w:t>
      </w:r>
      <w:r w:rsidRPr="00BB23CC">
        <w:rPr>
          <w:rFonts w:eastAsia="等线" w:hint="eastAsia"/>
          <w:bCs/>
          <w:color w:val="000000"/>
          <w:lang w:val="en-GB" w:eastAsia="zh-CN"/>
        </w:rPr>
        <w:t>n this case, t</w:t>
      </w:r>
      <w:r w:rsidRPr="00BB23CC">
        <w:rPr>
          <w:rFonts w:eastAsia="等线"/>
          <w:bCs/>
          <w:color w:val="000000"/>
          <w:lang w:val="en-GB" w:eastAsia="zh-CN"/>
        </w:rPr>
        <w:t xml:space="preserve">he legacy </w:t>
      </w:r>
      <w:proofErr w:type="spellStart"/>
      <w:r w:rsidRPr="00BB23CC">
        <w:rPr>
          <w:rFonts w:eastAsia="等线"/>
          <w:bCs/>
          <w:color w:val="000000"/>
          <w:lang w:val="en-GB" w:eastAsia="zh-CN"/>
        </w:rPr>
        <w:t>gNB</w:t>
      </w:r>
      <w:proofErr w:type="spellEnd"/>
      <w:r w:rsidRPr="00BB23CC">
        <w:rPr>
          <w:rFonts w:eastAsia="等线"/>
          <w:bCs/>
          <w:color w:val="000000"/>
          <w:lang w:val="en-GB" w:eastAsia="zh-CN"/>
        </w:rPr>
        <w:t xml:space="preserve"> does not understand the </w:t>
      </w:r>
      <w:r w:rsidRPr="00BB23CC">
        <w:rPr>
          <w:rFonts w:eastAsia="等线" w:hint="eastAsia"/>
          <w:bCs/>
          <w:color w:val="000000"/>
          <w:lang w:val="en-GB" w:eastAsia="zh-CN"/>
        </w:rPr>
        <w:t xml:space="preserve">LP-WUS </w:t>
      </w:r>
      <w:r w:rsidRPr="00BB23CC">
        <w:rPr>
          <w:rFonts w:eastAsia="等线"/>
          <w:bCs/>
          <w:color w:val="000000"/>
          <w:lang w:val="en-GB" w:eastAsia="zh-CN"/>
        </w:rPr>
        <w:t xml:space="preserve">capability and thus cannot include this capability in the </w:t>
      </w:r>
      <w:proofErr w:type="spellStart"/>
      <w:r w:rsidRPr="00BB23CC">
        <w:rPr>
          <w:rFonts w:eastAsia="等线"/>
          <w:bCs/>
          <w:i/>
          <w:iCs/>
          <w:color w:val="000000"/>
          <w:lang w:val="en-GB" w:eastAsia="zh-CN"/>
        </w:rPr>
        <w:t>UERadioPagingInformation</w:t>
      </w:r>
      <w:proofErr w:type="spellEnd"/>
      <w:r w:rsidRPr="00BB23CC">
        <w:rPr>
          <w:rFonts w:eastAsia="等线"/>
          <w:bCs/>
          <w:i/>
          <w:iCs/>
          <w:color w:val="000000"/>
          <w:lang w:val="en-GB" w:eastAsia="zh-CN"/>
        </w:rPr>
        <w:t xml:space="preserve"> </w:t>
      </w:r>
      <w:r w:rsidRPr="00BB23CC">
        <w:rPr>
          <w:rFonts w:eastAsia="等线"/>
          <w:bCs/>
          <w:color w:val="000000"/>
          <w:lang w:val="en-GB" w:eastAsia="zh-CN"/>
        </w:rPr>
        <w:t xml:space="preserve">inter-node message to CN or other </w:t>
      </w:r>
      <w:proofErr w:type="spellStart"/>
      <w:r w:rsidRPr="00BB23CC">
        <w:rPr>
          <w:rFonts w:eastAsia="等线"/>
          <w:bCs/>
          <w:color w:val="000000"/>
          <w:lang w:val="en-GB" w:eastAsia="zh-CN"/>
        </w:rPr>
        <w:t>gNBs</w:t>
      </w:r>
      <w:proofErr w:type="spellEnd"/>
      <w:r w:rsidRPr="00BB23CC">
        <w:rPr>
          <w:rFonts w:eastAsia="等线"/>
          <w:bCs/>
          <w:color w:val="000000"/>
          <w:lang w:val="en-GB" w:eastAsia="zh-CN"/>
        </w:rPr>
        <w:t xml:space="preserve"> for paging, i.e. the </w:t>
      </w:r>
      <w:r w:rsidRPr="00BB23CC">
        <w:rPr>
          <w:rFonts w:eastAsia="等线" w:hint="eastAsia"/>
          <w:bCs/>
          <w:color w:val="000000"/>
          <w:lang w:val="en-GB" w:eastAsia="zh-CN"/>
        </w:rPr>
        <w:t xml:space="preserve">LP-WUS </w:t>
      </w:r>
      <w:r w:rsidRPr="00BB23CC">
        <w:rPr>
          <w:rFonts w:eastAsia="等线"/>
          <w:bCs/>
          <w:color w:val="000000"/>
          <w:lang w:val="en-GB" w:eastAsia="zh-CN"/>
        </w:rPr>
        <w:t>capability reported by the UE is not maintained by the network, which results in inconsistent paging operations between the UE and the network and causes paging issues.</w:t>
      </w:r>
    </w:p>
    <w:p w14:paraId="34586CCD" w14:textId="37E08C27" w:rsidR="00BB23CC" w:rsidRPr="00BB23CC" w:rsidRDefault="00BB23CC" w:rsidP="00BB23CC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/>
          <w:bCs/>
          <w:color w:val="000000"/>
          <w:lang w:val="en-GB" w:eastAsia="zh-CN"/>
        </w:rPr>
        <w:t>The s</w:t>
      </w:r>
      <w:proofErr w:type="spellStart"/>
      <w:r w:rsidRPr="00BB23CC">
        <w:rPr>
          <w:rFonts w:eastAsia="等线" w:hint="eastAsia"/>
          <w:bCs/>
          <w:color w:val="000000"/>
          <w:lang w:eastAsia="zh-CN"/>
        </w:rPr>
        <w:t>ame</w:t>
      </w:r>
      <w:proofErr w:type="spellEnd"/>
      <w:r w:rsidRPr="00BB23CC">
        <w:rPr>
          <w:rFonts w:eastAsia="等线" w:hint="eastAsia"/>
          <w:bCs/>
          <w:color w:val="000000"/>
          <w:lang w:eastAsia="zh-CN"/>
        </w:rPr>
        <w:t xml:space="preserve"> issue on PEI capability maintenance had been discussed in RAN2#120 meeting as follows [1</w:t>
      </w:r>
      <w:r w:rsidR="001236F7">
        <w:rPr>
          <w:rFonts w:eastAsia="等线" w:hint="eastAsia"/>
          <w:bCs/>
          <w:color w:val="000000"/>
          <w:lang w:eastAsia="zh-CN"/>
        </w:rPr>
        <w:t>6</w:t>
      </w:r>
      <w:r w:rsidRPr="00BB23CC">
        <w:rPr>
          <w:rFonts w:eastAsia="等线" w:hint="eastAsia"/>
          <w:bCs/>
          <w:color w:val="000000"/>
          <w:lang w:eastAsia="zh-CN"/>
        </w:rPr>
        <w:t>].</w:t>
      </w: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B23CC" w:rsidRPr="00BB23CC" w14:paraId="1C320FB2" w14:textId="77777777" w:rsidTr="000C558C">
        <w:tc>
          <w:tcPr>
            <w:tcW w:w="9628" w:type="dxa"/>
          </w:tcPr>
          <w:p w14:paraId="3F52C1CD" w14:textId="77777777" w:rsidR="00BB23CC" w:rsidRPr="00BB23CC" w:rsidRDefault="00BB23CC" w:rsidP="00BB23CC">
            <w:pPr>
              <w:spacing w:after="120"/>
              <w:ind w:left="1259" w:hanging="1259"/>
              <w:jc w:val="both"/>
              <w:rPr>
                <w:rFonts w:eastAsia="等线"/>
                <w:b/>
                <w:lang w:val="en-GB" w:eastAsia="zh-CN"/>
              </w:rPr>
            </w:pPr>
            <w:r w:rsidRPr="00BB23CC">
              <w:rPr>
                <w:rFonts w:eastAsia="等线" w:hint="eastAsia"/>
                <w:b/>
                <w:color w:val="000000"/>
                <w:lang w:eastAsia="zh-CN"/>
              </w:rPr>
              <w:t>RAN2#120 meeting</w:t>
            </w:r>
          </w:p>
          <w:p w14:paraId="64E19A54" w14:textId="77777777" w:rsidR="00BB23CC" w:rsidRPr="00BB23CC" w:rsidRDefault="00BB23CC" w:rsidP="00BB23CC">
            <w:pPr>
              <w:spacing w:after="120"/>
              <w:ind w:left="1259" w:hanging="1259"/>
              <w:jc w:val="both"/>
              <w:rPr>
                <w:rFonts w:eastAsia="MS Mincho"/>
                <w:lang w:val="en-GB" w:eastAsia="en-GB"/>
              </w:rPr>
            </w:pPr>
            <w:r w:rsidRPr="00BB23CC">
              <w:rPr>
                <w:rFonts w:eastAsia="MS Mincho"/>
                <w:lang w:val="en-GB" w:eastAsia="en-GB"/>
              </w:rPr>
              <w:t>R2-2211603</w:t>
            </w:r>
            <w:r w:rsidRPr="00BB23CC">
              <w:rPr>
                <w:rFonts w:eastAsia="MS Mincho"/>
                <w:lang w:val="en-GB" w:eastAsia="en-GB"/>
              </w:rPr>
              <w:tab/>
              <w:t>Discussion on the PEI capability maintenance</w:t>
            </w:r>
            <w:r w:rsidRPr="00BB23CC">
              <w:rPr>
                <w:rFonts w:eastAsia="MS Mincho"/>
                <w:lang w:val="en-GB" w:eastAsia="en-GB"/>
              </w:rPr>
              <w:tab/>
              <w:t xml:space="preserve">Huawei, </w:t>
            </w:r>
            <w:proofErr w:type="spellStart"/>
            <w:r w:rsidRPr="00BB23CC">
              <w:rPr>
                <w:rFonts w:eastAsia="MS Mincho"/>
                <w:lang w:val="en-GB" w:eastAsia="en-GB"/>
              </w:rPr>
              <w:t>HiSilicon</w:t>
            </w:r>
            <w:proofErr w:type="spellEnd"/>
            <w:r w:rsidRPr="00BB23CC">
              <w:rPr>
                <w:rFonts w:eastAsia="MS Mincho"/>
                <w:lang w:val="en-GB" w:eastAsia="en-GB"/>
              </w:rPr>
              <w:tab/>
              <w:t>discussion</w:t>
            </w:r>
            <w:r w:rsidRPr="00BB23CC">
              <w:rPr>
                <w:rFonts w:eastAsia="MS Mincho"/>
                <w:lang w:val="en-GB" w:eastAsia="en-GB"/>
              </w:rPr>
              <w:tab/>
              <w:t>Rel-17</w:t>
            </w:r>
            <w:r w:rsidRPr="00BB23CC">
              <w:rPr>
                <w:rFonts w:eastAsia="MS Mincho"/>
                <w:lang w:val="en-GB" w:eastAsia="en-GB"/>
              </w:rPr>
              <w:tab/>
            </w:r>
            <w:proofErr w:type="spellStart"/>
            <w:r w:rsidRPr="00BB23CC">
              <w:rPr>
                <w:rFonts w:eastAsia="MS Mincho"/>
                <w:lang w:val="en-GB" w:eastAsia="en-GB"/>
              </w:rPr>
              <w:t>NR_UE_pow_sav_enh</w:t>
            </w:r>
            <w:proofErr w:type="spellEnd"/>
            <w:r w:rsidRPr="00BB23CC">
              <w:rPr>
                <w:rFonts w:eastAsia="MS Mincho"/>
                <w:lang w:val="en-GB" w:eastAsia="en-GB"/>
              </w:rPr>
              <w:t>-Core</w:t>
            </w:r>
          </w:p>
          <w:p w14:paraId="3DEA85F2" w14:textId="77777777" w:rsidR="00BB23CC" w:rsidRPr="00BB23CC" w:rsidRDefault="00BB23CC" w:rsidP="00BB23CC">
            <w:pPr>
              <w:numPr>
                <w:ilvl w:val="0"/>
                <w:numId w:val="34"/>
              </w:numPr>
              <w:tabs>
                <w:tab w:val="left" w:pos="1622"/>
              </w:tabs>
              <w:spacing w:after="120"/>
              <w:jc w:val="both"/>
              <w:rPr>
                <w:rFonts w:eastAsia="MS Mincho"/>
                <w:lang w:val="en-GB" w:eastAsia="en-GB"/>
              </w:rPr>
            </w:pPr>
            <w:r w:rsidRPr="00BB23CC">
              <w:rPr>
                <w:rFonts w:eastAsia="MS Mincho"/>
                <w:lang w:val="en-GB" w:eastAsia="en-GB"/>
              </w:rPr>
              <w:t xml:space="preserve">Xiaomi think that the network deployment fixes this. The network is required to support homogenously, OPPO agrees, VDF agrees as well. </w:t>
            </w:r>
            <w:proofErr w:type="gramStart"/>
            <w:r w:rsidRPr="00BB23CC">
              <w:rPr>
                <w:rFonts w:eastAsia="MS Mincho"/>
                <w:lang w:val="en-GB" w:eastAsia="en-GB"/>
              </w:rPr>
              <w:t>HW</w:t>
            </w:r>
            <w:proofErr w:type="gramEnd"/>
            <w:r w:rsidRPr="00BB23CC">
              <w:rPr>
                <w:rFonts w:eastAsia="MS Mincho"/>
                <w:lang w:val="en-GB" w:eastAsia="en-GB"/>
              </w:rPr>
              <w:t xml:space="preserve"> think we didn’t agree homogenous requirement for this case. </w:t>
            </w:r>
          </w:p>
          <w:p w14:paraId="6921714C" w14:textId="77777777" w:rsidR="00BB23CC" w:rsidRPr="00BB23CC" w:rsidRDefault="00BB23CC" w:rsidP="00BB23CC">
            <w:pPr>
              <w:numPr>
                <w:ilvl w:val="0"/>
                <w:numId w:val="34"/>
              </w:numPr>
              <w:tabs>
                <w:tab w:val="left" w:pos="1622"/>
              </w:tabs>
              <w:spacing w:after="120"/>
              <w:jc w:val="both"/>
              <w:rPr>
                <w:rFonts w:eastAsia="MS Mincho"/>
                <w:lang w:val="en-GB" w:eastAsia="en-GB"/>
              </w:rPr>
            </w:pPr>
            <w:r w:rsidRPr="00BB23CC">
              <w:rPr>
                <w:rFonts w:eastAsia="MS Mincho"/>
                <w:lang w:val="en-GB" w:eastAsia="en-GB"/>
              </w:rPr>
              <w:t xml:space="preserve">Ericsson think there is some truth to the HW observation. Legacy </w:t>
            </w:r>
            <w:proofErr w:type="spellStart"/>
            <w:r w:rsidRPr="00BB23CC">
              <w:rPr>
                <w:rFonts w:eastAsia="MS Mincho"/>
                <w:lang w:val="en-GB" w:eastAsia="en-GB"/>
              </w:rPr>
              <w:t>gNB</w:t>
            </w:r>
            <w:proofErr w:type="spellEnd"/>
            <w:r w:rsidRPr="00BB23CC">
              <w:rPr>
                <w:rFonts w:eastAsia="MS Mincho"/>
                <w:lang w:val="en-GB" w:eastAsia="en-GB"/>
              </w:rPr>
              <w:t xml:space="preserve"> us required to support the latest ASN.1</w:t>
            </w:r>
          </w:p>
          <w:p w14:paraId="43046F63" w14:textId="77777777" w:rsidR="00BB23CC" w:rsidRPr="00BB23CC" w:rsidRDefault="00BB23CC" w:rsidP="00BB23CC">
            <w:pPr>
              <w:tabs>
                <w:tab w:val="num" w:pos="1619"/>
              </w:tabs>
              <w:spacing w:after="120"/>
              <w:ind w:left="1616" w:hanging="357"/>
              <w:jc w:val="both"/>
              <w:rPr>
                <w:rFonts w:ascii="Arial" w:eastAsia="MS Mincho" w:hAnsi="Arial"/>
                <w:b/>
                <w:lang w:val="en-GB" w:eastAsia="en-GB"/>
              </w:rPr>
            </w:pPr>
            <w:r w:rsidRPr="00BB23CC">
              <w:rPr>
                <w:rFonts w:eastAsia="MS Mincho"/>
                <w:b/>
                <w:lang w:val="en-GB" w:eastAsia="en-GB"/>
              </w:rPr>
              <w:t>Noted, not agreeable (no support)</w:t>
            </w:r>
          </w:p>
        </w:tc>
      </w:tr>
    </w:tbl>
    <w:p w14:paraId="4790D443" w14:textId="009F8BBA" w:rsidR="00BB23CC" w:rsidRPr="00BB23CC" w:rsidRDefault="00BB23CC" w:rsidP="00BB23CC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 w:hint="eastAsia"/>
          <w:bCs/>
          <w:color w:val="000000"/>
          <w:lang w:eastAsia="zh-CN"/>
        </w:rPr>
        <w:t>To res</w:t>
      </w:r>
      <w:r w:rsidRPr="00BB23CC">
        <w:rPr>
          <w:rFonts w:eastAsia="等线"/>
          <w:bCs/>
          <w:color w:val="000000"/>
          <w:lang w:eastAsia="zh-CN"/>
        </w:rPr>
        <w:t>ol</w:t>
      </w:r>
      <w:r w:rsidRPr="00BB23CC">
        <w:rPr>
          <w:rFonts w:eastAsia="等线" w:hint="eastAsia"/>
          <w:bCs/>
          <w:color w:val="000000"/>
          <w:lang w:eastAsia="zh-CN"/>
        </w:rPr>
        <w:t>ve the</w:t>
      </w:r>
      <w:r w:rsidRPr="00BB23CC">
        <w:rPr>
          <w:rFonts w:eastAsia="MS Mincho"/>
          <w:sz w:val="22"/>
          <w:lang w:val="en-GB" w:eastAsia="ja-JP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misalignment</w:t>
      </w:r>
      <w:r w:rsidRPr="00BB23CC">
        <w:rPr>
          <w:rFonts w:eastAsia="等线" w:hint="eastAsia"/>
          <w:bCs/>
          <w:color w:val="000000"/>
          <w:lang w:eastAsia="zh-CN"/>
        </w:rPr>
        <w:t xml:space="preserve"> between the </w:t>
      </w:r>
      <w:proofErr w:type="spellStart"/>
      <w:r w:rsidRPr="00BB23CC">
        <w:rPr>
          <w:rFonts w:eastAsia="等线" w:hint="eastAsia"/>
          <w:bCs/>
          <w:color w:val="000000"/>
          <w:lang w:eastAsia="zh-CN"/>
        </w:rPr>
        <w:t>gNB</w:t>
      </w:r>
      <w:proofErr w:type="spellEnd"/>
      <w:r w:rsidRPr="00BB23CC">
        <w:rPr>
          <w:rFonts w:eastAsia="等线" w:hint="eastAsia"/>
          <w:bCs/>
          <w:color w:val="000000"/>
          <w:lang w:eastAsia="zh-CN"/>
        </w:rPr>
        <w:t xml:space="preserve"> and the UE</w:t>
      </w:r>
      <w:r w:rsidRPr="00BB23CC">
        <w:rPr>
          <w:rFonts w:eastAsia="MS Mincho"/>
          <w:sz w:val="22"/>
          <w:lang w:val="en-GB" w:eastAsia="ja-JP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on the UE capability on PEI supporting which will result the paging lost as above</w:t>
      </w:r>
      <w:r w:rsidRPr="00BB23CC">
        <w:rPr>
          <w:rFonts w:eastAsia="等线" w:hint="eastAsia"/>
          <w:bCs/>
          <w:color w:val="000000"/>
          <w:lang w:eastAsia="zh-CN"/>
        </w:rPr>
        <w:t>, R2-2211603 propose</w:t>
      </w:r>
      <w:r w:rsidRPr="00BB23CC">
        <w:rPr>
          <w:rFonts w:eastAsia="等线"/>
          <w:bCs/>
          <w:color w:val="000000"/>
          <w:lang w:eastAsia="zh-CN"/>
        </w:rPr>
        <w:t>d</w:t>
      </w:r>
      <w:r w:rsidRPr="00BB23CC">
        <w:rPr>
          <w:rFonts w:eastAsia="等线" w:hint="eastAsia"/>
          <w:bCs/>
          <w:color w:val="000000"/>
          <w:lang w:eastAsia="zh-CN"/>
        </w:rPr>
        <w:t xml:space="preserve"> the following 2 solutions:</w:t>
      </w:r>
    </w:p>
    <w:p w14:paraId="1A2BFBD0" w14:textId="77777777" w:rsidR="00BB23CC" w:rsidRPr="00BB23CC" w:rsidRDefault="00BB23CC" w:rsidP="00BB23CC">
      <w:pPr>
        <w:numPr>
          <w:ilvl w:val="0"/>
          <w:numId w:val="44"/>
        </w:numPr>
        <w:spacing w:after="120"/>
        <w:contextualSpacing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/>
          <w:b/>
          <w:color w:val="000000"/>
          <w:lang w:eastAsia="zh-CN"/>
        </w:rPr>
        <w:lastRenderedPageBreak/>
        <w:t>S</w:t>
      </w:r>
      <w:r w:rsidRPr="00BB23CC">
        <w:rPr>
          <w:rFonts w:eastAsia="等线" w:hint="eastAsia"/>
          <w:b/>
          <w:color w:val="000000"/>
          <w:lang w:eastAsia="zh-CN"/>
        </w:rPr>
        <w:t>olution#1</w:t>
      </w:r>
      <w:r w:rsidRPr="00BB23CC">
        <w:rPr>
          <w:rFonts w:eastAsia="等线" w:hint="eastAsia"/>
          <w:bCs/>
          <w:color w:val="000000"/>
          <w:lang w:eastAsia="zh-CN"/>
        </w:rPr>
        <w:t>: I</w:t>
      </w:r>
      <w:r w:rsidRPr="00BB23CC">
        <w:rPr>
          <w:rFonts w:eastAsia="等线"/>
          <w:bCs/>
          <w:color w:val="000000"/>
          <w:lang w:eastAsia="zh-CN"/>
        </w:rPr>
        <w:t>ntroduce a capability filter for the PEI capability reporting where the UE only reports the</w:t>
      </w:r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PEI capability</w:t>
      </w:r>
    </w:p>
    <w:p w14:paraId="24681C80" w14:textId="77777777" w:rsidR="00BB23CC" w:rsidRPr="00BB23CC" w:rsidRDefault="00BB23CC" w:rsidP="00BB23CC">
      <w:pPr>
        <w:numPr>
          <w:ilvl w:val="0"/>
          <w:numId w:val="44"/>
        </w:numPr>
        <w:spacing w:after="120"/>
        <w:contextualSpacing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/>
          <w:b/>
          <w:color w:val="000000"/>
          <w:lang w:eastAsia="zh-CN"/>
        </w:rPr>
        <w:t>S</w:t>
      </w:r>
      <w:r w:rsidRPr="00BB23CC">
        <w:rPr>
          <w:rFonts w:eastAsia="等线" w:hint="eastAsia"/>
          <w:b/>
          <w:color w:val="000000"/>
          <w:lang w:eastAsia="zh-CN"/>
        </w:rPr>
        <w:t>olution#2</w:t>
      </w:r>
      <w:r w:rsidRPr="00BB23CC">
        <w:rPr>
          <w:rFonts w:eastAsia="等线" w:hint="eastAsia"/>
          <w:bCs/>
          <w:color w:val="000000"/>
          <w:lang w:eastAsia="zh-CN"/>
        </w:rPr>
        <w:t>: I</w:t>
      </w:r>
      <w:r w:rsidRPr="00BB23CC">
        <w:rPr>
          <w:rFonts w:eastAsia="等线"/>
          <w:bCs/>
          <w:color w:val="000000"/>
          <w:lang w:eastAsia="zh-CN"/>
        </w:rPr>
        <w:t>ntroduce a</w:t>
      </w:r>
      <w:r w:rsidRPr="00BB23CC">
        <w:rPr>
          <w:rFonts w:eastAsia="等线" w:hint="eastAsia"/>
          <w:bCs/>
          <w:color w:val="000000"/>
          <w:lang w:eastAsia="zh-CN"/>
        </w:rPr>
        <w:t xml:space="preserve">n </w:t>
      </w:r>
      <w:r w:rsidRPr="00BB23CC">
        <w:rPr>
          <w:rFonts w:eastAsia="等线"/>
          <w:bCs/>
          <w:color w:val="000000"/>
          <w:lang w:eastAsia="zh-CN"/>
        </w:rPr>
        <w:t>additional bit</w:t>
      </w:r>
      <w:r w:rsidRPr="00BB23CC">
        <w:rPr>
          <w:rFonts w:eastAsia="等线" w:hint="eastAsia"/>
          <w:bCs/>
          <w:color w:val="000000"/>
          <w:lang w:eastAsia="zh-CN"/>
        </w:rPr>
        <w:t xml:space="preserve"> to indicate whether </w:t>
      </w:r>
      <w:r w:rsidRPr="00BB23CC">
        <w:rPr>
          <w:rFonts w:eastAsia="等线"/>
          <w:bCs/>
          <w:color w:val="000000"/>
          <w:lang w:eastAsia="zh-CN"/>
        </w:rPr>
        <w:t xml:space="preserve">the </w:t>
      </w:r>
      <w:proofErr w:type="spellStart"/>
      <w:r w:rsidRPr="00BB23CC">
        <w:rPr>
          <w:rFonts w:eastAsia="等线"/>
          <w:bCs/>
          <w:color w:val="000000"/>
          <w:lang w:eastAsia="zh-CN"/>
        </w:rPr>
        <w:t>gNB</w:t>
      </w:r>
      <w:proofErr w:type="spellEnd"/>
      <w:r w:rsidRPr="00BB23CC">
        <w:rPr>
          <w:rFonts w:eastAsia="等线"/>
          <w:bCs/>
          <w:color w:val="000000"/>
          <w:lang w:eastAsia="zh-CN"/>
        </w:rPr>
        <w:t xml:space="preserve"> has been upgraded to support the PEI feature</w:t>
      </w:r>
      <w:r w:rsidRPr="00BB23CC">
        <w:rPr>
          <w:rFonts w:eastAsia="等线" w:hint="eastAsia"/>
          <w:bCs/>
          <w:color w:val="000000"/>
          <w:lang w:eastAsia="zh-CN"/>
        </w:rPr>
        <w:t xml:space="preserve">, </w:t>
      </w:r>
      <w:r w:rsidRPr="00BB23CC">
        <w:rPr>
          <w:rFonts w:eastAsia="等线"/>
          <w:bCs/>
          <w:color w:val="000000"/>
          <w:lang w:eastAsia="zh-CN"/>
        </w:rPr>
        <w:t>UE decide</w:t>
      </w:r>
      <w:r w:rsidRPr="00BB23CC">
        <w:rPr>
          <w:rFonts w:eastAsia="等线" w:hint="eastAsia"/>
          <w:bCs/>
          <w:color w:val="000000"/>
          <w:lang w:eastAsia="zh-CN"/>
        </w:rPr>
        <w:t>s</w:t>
      </w:r>
      <w:r w:rsidRPr="00BB23CC">
        <w:rPr>
          <w:rFonts w:eastAsia="等线"/>
          <w:bCs/>
          <w:color w:val="000000"/>
          <w:lang w:eastAsia="zh-CN"/>
        </w:rPr>
        <w:t xml:space="preserve"> whether to report the PEI capability </w:t>
      </w:r>
      <w:r w:rsidRPr="00BB23CC">
        <w:rPr>
          <w:rFonts w:eastAsia="等线" w:hint="eastAsia"/>
          <w:bCs/>
          <w:color w:val="000000"/>
          <w:lang w:eastAsia="zh-CN"/>
        </w:rPr>
        <w:t xml:space="preserve">based on </w:t>
      </w:r>
      <w:r w:rsidRPr="00BB23CC">
        <w:rPr>
          <w:rFonts w:eastAsia="等线"/>
          <w:bCs/>
          <w:color w:val="000000"/>
          <w:lang w:eastAsia="zh-CN"/>
        </w:rPr>
        <w:t>this indication</w:t>
      </w:r>
      <w:r w:rsidRPr="00BB23CC">
        <w:rPr>
          <w:rFonts w:eastAsia="等线" w:hint="eastAsia"/>
          <w:bCs/>
          <w:color w:val="000000"/>
          <w:lang w:eastAsia="zh-CN"/>
        </w:rPr>
        <w:t>.</w:t>
      </w:r>
    </w:p>
    <w:p w14:paraId="491A2E58" w14:textId="3092B092" w:rsidR="00BB23CC" w:rsidRPr="00BB23CC" w:rsidRDefault="00BB23CC" w:rsidP="00BB23CC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/>
          <w:bCs/>
          <w:color w:val="000000"/>
          <w:lang w:eastAsia="zh-CN"/>
        </w:rPr>
        <w:t>H</w:t>
      </w:r>
      <w:r w:rsidRPr="00BB23CC">
        <w:rPr>
          <w:rFonts w:eastAsia="等线" w:hint="eastAsia"/>
          <w:bCs/>
          <w:color w:val="000000"/>
          <w:lang w:eastAsia="zh-CN"/>
        </w:rPr>
        <w:t>owever,</w:t>
      </w:r>
      <w:r w:rsidRPr="00BB23CC">
        <w:rPr>
          <w:rFonts w:eastAsia="等线"/>
          <w:bCs/>
          <w:color w:val="000000"/>
          <w:lang w:eastAsia="zh-CN"/>
        </w:rPr>
        <w:t xml:space="preserve"> during the online discussion,</w:t>
      </w:r>
      <w:r w:rsidRPr="00BB23CC">
        <w:rPr>
          <w:rFonts w:eastAsia="等线" w:hint="eastAsia"/>
          <w:bCs/>
          <w:color w:val="000000"/>
          <w:lang w:eastAsia="zh-CN"/>
        </w:rPr>
        <w:t xml:space="preserve"> other companies thought the issue </w:t>
      </w:r>
      <w:r w:rsidRPr="00BB23CC">
        <w:rPr>
          <w:rFonts w:eastAsia="等线"/>
          <w:bCs/>
          <w:color w:val="000000"/>
          <w:lang w:eastAsia="zh-CN"/>
        </w:rPr>
        <w:t>doe</w:t>
      </w:r>
      <w:r w:rsidRPr="00BB23CC">
        <w:rPr>
          <w:rFonts w:eastAsia="等线" w:hint="eastAsia"/>
          <w:bCs/>
          <w:color w:val="000000"/>
          <w:lang w:eastAsia="zh-CN"/>
        </w:rPr>
        <w:t xml:space="preserve">s not exist considering the </w:t>
      </w:r>
      <w:r w:rsidRPr="00BB23CC">
        <w:rPr>
          <w:rFonts w:eastAsia="等线"/>
          <w:bCs/>
          <w:color w:val="000000"/>
          <w:lang w:eastAsia="zh-CN"/>
        </w:rPr>
        <w:t xml:space="preserve">network is required to support homogenously, or legacy </w:t>
      </w:r>
      <w:proofErr w:type="spellStart"/>
      <w:r w:rsidRPr="00BB23CC">
        <w:rPr>
          <w:rFonts w:eastAsia="等线"/>
          <w:bCs/>
          <w:color w:val="000000"/>
          <w:lang w:eastAsia="zh-CN"/>
        </w:rPr>
        <w:t>gNB</w:t>
      </w:r>
      <w:proofErr w:type="spellEnd"/>
      <w:r w:rsidRPr="00BB23CC">
        <w:rPr>
          <w:rFonts w:eastAsia="等线"/>
          <w:bCs/>
          <w:color w:val="000000"/>
          <w:lang w:eastAsia="zh-CN"/>
        </w:rPr>
        <w:t xml:space="preserve"> may require to support the latest ASN.1.</w:t>
      </w:r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Finally</w:t>
      </w:r>
      <w:r w:rsidRPr="00BB23CC">
        <w:rPr>
          <w:rFonts w:eastAsia="等线" w:hint="eastAsia"/>
          <w:bCs/>
          <w:color w:val="000000"/>
          <w:lang w:eastAsia="zh-CN"/>
        </w:rPr>
        <w:t xml:space="preserve">, no conclusion </w:t>
      </w:r>
      <w:r w:rsidRPr="00BB23CC">
        <w:rPr>
          <w:rFonts w:eastAsia="等线"/>
          <w:bCs/>
          <w:color w:val="000000"/>
          <w:lang w:eastAsia="zh-CN"/>
        </w:rPr>
        <w:t xml:space="preserve">on the solutions was </w:t>
      </w:r>
      <w:r w:rsidRPr="00BB23CC">
        <w:rPr>
          <w:rFonts w:eastAsia="等线" w:hint="eastAsia"/>
          <w:bCs/>
          <w:color w:val="000000"/>
          <w:lang w:eastAsia="zh-CN"/>
        </w:rPr>
        <w:t xml:space="preserve">agreed for this issue. </w:t>
      </w:r>
    </w:p>
    <w:p w14:paraId="0C70C9A0" w14:textId="59513BC7" w:rsidR="00BB23CC" w:rsidRPr="00BB23CC" w:rsidRDefault="00BB23CC" w:rsidP="00BB23CC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/>
          <w:bCs/>
          <w:color w:val="000000"/>
          <w:lang w:eastAsia="zh-CN"/>
        </w:rPr>
        <w:t>I</w:t>
      </w:r>
      <w:r w:rsidRPr="00BB23CC">
        <w:rPr>
          <w:rFonts w:eastAsia="等线" w:hint="eastAsia"/>
          <w:bCs/>
          <w:color w:val="000000"/>
          <w:lang w:eastAsia="zh-CN"/>
        </w:rPr>
        <w:t xml:space="preserve">n our understanding, it could be up to the network implementation to avoid this issue, e.g. the </w:t>
      </w:r>
      <w:r w:rsidRPr="00BB23CC">
        <w:rPr>
          <w:rFonts w:eastAsia="等线"/>
          <w:bCs/>
          <w:color w:val="000000"/>
          <w:lang w:eastAsia="zh-CN"/>
        </w:rPr>
        <w:t xml:space="preserve">network </w:t>
      </w:r>
      <w:r w:rsidRPr="00BB23CC">
        <w:rPr>
          <w:rFonts w:eastAsia="等线" w:hint="eastAsia"/>
          <w:bCs/>
          <w:color w:val="000000"/>
          <w:lang w:eastAsia="zh-CN"/>
        </w:rPr>
        <w:t xml:space="preserve">support on LP-WUS </w:t>
      </w:r>
      <w:r w:rsidRPr="00BB23CC">
        <w:rPr>
          <w:rFonts w:eastAsia="等线"/>
          <w:bCs/>
          <w:color w:val="000000"/>
          <w:lang w:eastAsia="zh-CN"/>
        </w:rPr>
        <w:t>is homogenously</w:t>
      </w:r>
      <w:r w:rsidRPr="00BB23CC">
        <w:rPr>
          <w:rFonts w:eastAsia="等线" w:hint="eastAsia"/>
          <w:bCs/>
          <w:color w:val="000000"/>
          <w:lang w:eastAsia="zh-CN"/>
        </w:rPr>
        <w:t xml:space="preserve"> in the TA/RNA or all legacy </w:t>
      </w:r>
      <w:proofErr w:type="spellStart"/>
      <w:r w:rsidRPr="00BB23CC">
        <w:rPr>
          <w:rFonts w:eastAsia="等线" w:hint="eastAsia"/>
          <w:bCs/>
          <w:color w:val="000000"/>
          <w:lang w:eastAsia="zh-CN"/>
        </w:rPr>
        <w:t>gNB</w:t>
      </w:r>
      <w:proofErr w:type="spellEnd"/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is</w:t>
      </w:r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upgraded</w:t>
      </w:r>
      <w:r w:rsidRPr="00BB23CC">
        <w:rPr>
          <w:rFonts w:eastAsia="等线" w:hint="eastAsia"/>
          <w:bCs/>
          <w:color w:val="000000"/>
          <w:lang w:eastAsia="zh-CN"/>
        </w:rPr>
        <w:t xml:space="preserve"> to support the latest ASN.1 for the UE capability on LP-WUS.</w:t>
      </w:r>
    </w:p>
    <w:p w14:paraId="4ECBF121" w14:textId="6F34998A" w:rsidR="00BB23CC" w:rsidRDefault="00BB23CC" w:rsidP="00536BED">
      <w:pPr>
        <w:spacing w:after="120"/>
        <w:jc w:val="both"/>
        <w:rPr>
          <w:rFonts w:eastAsia="等线"/>
          <w:b/>
          <w:color w:val="000000"/>
          <w:lang w:eastAsia="zh-CN"/>
        </w:rPr>
      </w:pPr>
      <w:r w:rsidRPr="00BB23CC">
        <w:rPr>
          <w:rFonts w:eastAsia="等线"/>
          <w:b/>
          <w:color w:val="000000"/>
        </w:rPr>
        <w:t>Proposal</w:t>
      </w:r>
      <w:r w:rsidR="00BC0339">
        <w:rPr>
          <w:rFonts w:eastAsia="等线" w:hint="eastAsia"/>
          <w:b/>
          <w:color w:val="000000"/>
          <w:lang w:eastAsia="zh-CN"/>
        </w:rPr>
        <w:t xml:space="preserve"> 2</w:t>
      </w:r>
      <w:r w:rsidR="00B549B6">
        <w:rPr>
          <w:rFonts w:eastAsia="等线" w:hint="eastAsia"/>
          <w:b/>
          <w:color w:val="000000"/>
          <w:lang w:eastAsia="zh-CN"/>
        </w:rPr>
        <w:t>1</w:t>
      </w:r>
      <w:r w:rsidRPr="00BB23CC">
        <w:rPr>
          <w:rFonts w:eastAsia="等线"/>
          <w:b/>
          <w:color w:val="000000"/>
        </w:rPr>
        <w:t xml:space="preserve">: Reply LS to SA2 that it is up to network implementation to address the misalignment issue between the </w:t>
      </w:r>
      <w:proofErr w:type="spellStart"/>
      <w:r w:rsidRPr="00BB23CC">
        <w:rPr>
          <w:rFonts w:eastAsia="等线"/>
          <w:b/>
          <w:color w:val="000000"/>
        </w:rPr>
        <w:t>gNB</w:t>
      </w:r>
      <w:proofErr w:type="spellEnd"/>
      <w:r w:rsidRPr="00BB23CC">
        <w:rPr>
          <w:rFonts w:eastAsia="等线"/>
          <w:b/>
          <w:color w:val="000000"/>
        </w:rPr>
        <w:t xml:space="preserve"> and the UE on the UE capability of supporting LP-WUS in case the Initial Registration is performed on a pre-Rel-19 </w:t>
      </w:r>
      <w:proofErr w:type="spellStart"/>
      <w:r w:rsidRPr="00BB23CC">
        <w:rPr>
          <w:rFonts w:eastAsia="等线"/>
          <w:b/>
          <w:color w:val="000000"/>
        </w:rPr>
        <w:t>gNB</w:t>
      </w:r>
      <w:proofErr w:type="spellEnd"/>
      <w:r w:rsidRPr="00BB23CC">
        <w:rPr>
          <w:rFonts w:eastAsia="等线" w:hint="eastAsia"/>
          <w:b/>
          <w:color w:val="000000"/>
        </w:rPr>
        <w:t>,</w:t>
      </w:r>
      <w:r w:rsidRPr="00BB23CC">
        <w:rPr>
          <w:rFonts w:eastAsia="等线" w:hint="eastAsia"/>
          <w:b/>
          <w:color w:val="000000"/>
          <w:lang w:eastAsia="zh-CN"/>
        </w:rPr>
        <w:t xml:space="preserve"> </w:t>
      </w:r>
      <w:r w:rsidRPr="00BB23CC">
        <w:rPr>
          <w:rFonts w:eastAsia="等线" w:hint="eastAsia"/>
          <w:b/>
          <w:color w:val="000000"/>
        </w:rPr>
        <w:t>e.g.</w:t>
      </w:r>
      <w:r w:rsidRPr="00BB23CC">
        <w:rPr>
          <w:rFonts w:eastAsia="等线" w:hint="eastAsia"/>
          <w:b/>
          <w:color w:val="000000"/>
          <w:lang w:eastAsia="zh-CN"/>
        </w:rPr>
        <w:t>,</w:t>
      </w:r>
      <w:r w:rsidRPr="00BB23CC">
        <w:rPr>
          <w:rFonts w:eastAsia="等线" w:hint="eastAsia"/>
          <w:b/>
          <w:color w:val="000000"/>
        </w:rPr>
        <w:t xml:space="preserve"> all legacy </w:t>
      </w:r>
      <w:proofErr w:type="spellStart"/>
      <w:r w:rsidRPr="00BB23CC">
        <w:rPr>
          <w:rFonts w:eastAsia="等线" w:hint="eastAsia"/>
          <w:b/>
          <w:color w:val="000000"/>
        </w:rPr>
        <w:t>gNB</w:t>
      </w:r>
      <w:proofErr w:type="spellEnd"/>
      <w:r w:rsidRPr="00BB23CC">
        <w:rPr>
          <w:rFonts w:eastAsia="等线" w:hint="eastAsia"/>
          <w:b/>
          <w:color w:val="000000"/>
        </w:rPr>
        <w:t xml:space="preserve"> </w:t>
      </w:r>
      <w:r w:rsidRPr="00BB23CC">
        <w:rPr>
          <w:rFonts w:eastAsia="等线"/>
          <w:b/>
          <w:color w:val="000000"/>
        </w:rPr>
        <w:t>is</w:t>
      </w:r>
      <w:r w:rsidRPr="00BB23CC">
        <w:rPr>
          <w:rFonts w:eastAsia="等线" w:hint="eastAsia"/>
          <w:b/>
          <w:color w:val="000000"/>
        </w:rPr>
        <w:t xml:space="preserve"> </w:t>
      </w:r>
      <w:r w:rsidRPr="00BB23CC">
        <w:rPr>
          <w:rFonts w:eastAsia="等线"/>
          <w:b/>
          <w:color w:val="000000"/>
        </w:rPr>
        <w:t xml:space="preserve">upgraded </w:t>
      </w:r>
      <w:r w:rsidRPr="00BB23CC">
        <w:rPr>
          <w:rFonts w:eastAsia="等线" w:hint="eastAsia"/>
          <w:b/>
          <w:color w:val="000000"/>
        </w:rPr>
        <w:t>to support the latest ASN.1 for the UE capability on LP-WUS</w:t>
      </w:r>
      <w:r w:rsidRPr="00BB23CC">
        <w:rPr>
          <w:rFonts w:eastAsia="等线"/>
          <w:b/>
          <w:color w:val="000000"/>
        </w:rPr>
        <w:t>. No specification impact is for</w:t>
      </w:r>
      <w:r w:rsidRPr="00BB23CC">
        <w:rPr>
          <w:rFonts w:eastAsia="等线" w:hint="eastAsia"/>
          <w:b/>
          <w:color w:val="000000"/>
          <w:lang w:eastAsia="zh-CN"/>
        </w:rPr>
        <w:t>e</w:t>
      </w:r>
      <w:r w:rsidRPr="00BB23CC">
        <w:rPr>
          <w:rFonts w:eastAsia="等线"/>
          <w:b/>
          <w:color w:val="000000"/>
        </w:rPr>
        <w:t xml:space="preserve">seen. </w:t>
      </w:r>
    </w:p>
    <w:p w14:paraId="106D6F2E" w14:textId="77777777" w:rsidR="00F35328" w:rsidRDefault="00F614C6" w:rsidP="000D736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C79F009" w14:textId="76398DE0" w:rsidR="00225B01" w:rsidRDefault="00F614C6" w:rsidP="00CD404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591349">
        <w:rPr>
          <w:rFonts w:eastAsia="宋体" w:hint="eastAsia"/>
          <w:lang w:eastAsia="zh-CN"/>
        </w:rPr>
        <w:t xml:space="preserve">discuss </w:t>
      </w:r>
      <w:r w:rsidR="004423F4" w:rsidRPr="004423F4">
        <w:rPr>
          <w:rFonts w:eastAsia="宋体"/>
          <w:lang w:eastAsia="zh-CN"/>
        </w:rPr>
        <w:t>the remaining issues for RRC_IDLE/</w:t>
      </w:r>
      <w:r w:rsidR="004423F4" w:rsidRPr="004423F4" w:rsidDel="000C2E6C">
        <w:rPr>
          <w:rFonts w:eastAsia="宋体"/>
          <w:lang w:eastAsia="zh-CN"/>
        </w:rPr>
        <w:t xml:space="preserve"> </w:t>
      </w:r>
      <w:r w:rsidR="004423F4" w:rsidRPr="004423F4">
        <w:rPr>
          <w:rFonts w:eastAsia="宋体"/>
          <w:lang w:eastAsia="zh-CN"/>
        </w:rPr>
        <w:t>INACTIVE procedures with LP-WUR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1447F739" w14:textId="47D843A0" w:rsidR="00F50418" w:rsidRPr="00F50418" w:rsidRDefault="00F50418" w:rsidP="00F50418">
      <w:pPr>
        <w:spacing w:after="120"/>
        <w:jc w:val="both"/>
        <w:rPr>
          <w:rFonts w:eastAsia="宋体" w:hint="eastAsia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LP-WUS configuration</w:t>
      </w:r>
    </w:p>
    <w:p w14:paraId="5D78DAE4" w14:textId="77777777" w:rsidR="00802084" w:rsidRDefault="00802084" w:rsidP="00802084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 xml:space="preserve">roposal </w:t>
      </w:r>
      <w:r>
        <w:rPr>
          <w:rFonts w:eastAsia="等线"/>
          <w:b/>
          <w:bCs/>
          <w:szCs w:val="20"/>
          <w:lang w:eastAsia="zh-CN"/>
        </w:rPr>
        <w:t>1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 xml:space="preserve">entry/exit condition </w:t>
      </w:r>
      <w:r>
        <w:rPr>
          <w:rFonts w:eastAsiaTheme="minorEastAsia"/>
          <w:b/>
          <w:bCs/>
          <w:szCs w:val="20"/>
          <w:lang w:eastAsia="zh-CN"/>
        </w:rPr>
        <w:t>for LP-WUS monitoring</w:t>
      </w:r>
      <w:r w:rsidRPr="00A26D70">
        <w:rPr>
          <w:rFonts w:eastAsia="等线"/>
          <w:b/>
          <w:bCs/>
          <w:szCs w:val="20"/>
          <w:lang w:eastAsia="zh-CN"/>
        </w:rPr>
        <w:t xml:space="preserve"> is </w:t>
      </w:r>
      <w:r w:rsidRPr="00BA4558">
        <w:rPr>
          <w:rFonts w:eastAsia="等线"/>
          <w:b/>
          <w:bCs/>
          <w:szCs w:val="20"/>
          <w:lang w:eastAsia="zh-CN"/>
        </w:rPr>
        <w:t>mandatorily</w:t>
      </w:r>
      <w:r w:rsidRPr="00A26D70">
        <w:rPr>
          <w:rFonts w:eastAsia="等线"/>
          <w:b/>
          <w:bCs/>
          <w:szCs w:val="20"/>
          <w:lang w:eastAsia="zh-CN"/>
        </w:rPr>
        <w:t xml:space="preserve"> configured if </w:t>
      </w:r>
      <w:r>
        <w:rPr>
          <w:rFonts w:eastAsia="等线"/>
          <w:b/>
          <w:bCs/>
          <w:szCs w:val="20"/>
          <w:lang w:eastAsia="zh-CN"/>
        </w:rPr>
        <w:t xml:space="preserve">the </w:t>
      </w:r>
      <w:r>
        <w:rPr>
          <w:rFonts w:eastAsia="等线" w:hint="eastAsia"/>
          <w:b/>
          <w:bCs/>
          <w:szCs w:val="20"/>
          <w:lang w:eastAsia="zh-CN"/>
        </w:rPr>
        <w:t>network</w:t>
      </w:r>
      <w:r w:rsidRPr="00A26D70">
        <w:rPr>
          <w:rFonts w:eastAsia="等线"/>
          <w:b/>
          <w:bCs/>
          <w:szCs w:val="20"/>
          <w:lang w:eastAsia="zh-CN"/>
        </w:rPr>
        <w:t xml:space="preserve"> is intended to support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>LP-WUS feature.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</w:p>
    <w:p w14:paraId="55D765E8" w14:textId="147D54BE" w:rsidR="00F50418" w:rsidRPr="00802084" w:rsidRDefault="00802084" w:rsidP="00AD6031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 xml:space="preserve">roposal </w:t>
      </w:r>
      <w:r>
        <w:rPr>
          <w:rFonts w:eastAsia="等线"/>
          <w:b/>
          <w:bCs/>
          <w:szCs w:val="20"/>
          <w:lang w:eastAsia="zh-CN"/>
        </w:rPr>
        <w:t>2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 xml:space="preserve">If the network supports the OOK-based WUR, the LP-SS configuration should be </w:t>
      </w:r>
      <w:r>
        <w:rPr>
          <w:rFonts w:eastAsia="等线"/>
          <w:b/>
          <w:bCs/>
          <w:szCs w:val="20"/>
          <w:lang w:eastAsia="zh-CN"/>
        </w:rPr>
        <w:t xml:space="preserve">always </w:t>
      </w:r>
      <w:r>
        <w:rPr>
          <w:rFonts w:eastAsia="等线" w:hint="eastAsia"/>
          <w:b/>
          <w:bCs/>
          <w:szCs w:val="20"/>
          <w:lang w:eastAsia="zh-CN"/>
        </w:rPr>
        <w:t>provided</w:t>
      </w:r>
      <w:r w:rsidRPr="00055374">
        <w:rPr>
          <w:rFonts w:eastAsia="等线"/>
          <w:b/>
          <w:bCs/>
          <w:szCs w:val="20"/>
          <w:lang w:eastAsia="zh-CN"/>
        </w:rPr>
        <w:t>.</w:t>
      </w:r>
    </w:p>
    <w:p w14:paraId="7FA38654" w14:textId="5A68BABD" w:rsidR="00F50418" w:rsidRPr="00F50418" w:rsidRDefault="00F50418" w:rsidP="00F50418">
      <w:pPr>
        <w:spacing w:after="120"/>
        <w:jc w:val="both"/>
        <w:rPr>
          <w:rFonts w:eastAsia="宋体" w:hint="eastAsia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Entry/exit condition of using LP-WUS for OFDM-based LR</w:t>
      </w:r>
    </w:p>
    <w:p w14:paraId="322995F4" w14:textId="427819AA" w:rsidR="00F50418" w:rsidRPr="00802084" w:rsidRDefault="00802084" w:rsidP="00AD6031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152906">
        <w:rPr>
          <w:rFonts w:eastAsiaTheme="minorEastAsia"/>
          <w:b/>
          <w:szCs w:val="20"/>
          <w:lang w:eastAsia="zh-CN"/>
        </w:rPr>
        <w:t>P</w:t>
      </w:r>
      <w:r w:rsidRPr="00152906">
        <w:rPr>
          <w:rFonts w:eastAsiaTheme="minorEastAsia" w:hint="eastAsia"/>
          <w:b/>
          <w:szCs w:val="20"/>
          <w:lang w:eastAsia="zh-CN"/>
        </w:rPr>
        <w:t>roposal</w:t>
      </w:r>
      <w:r>
        <w:rPr>
          <w:rFonts w:eastAsiaTheme="minorEastAsia" w:hint="eastAsia"/>
          <w:b/>
          <w:szCs w:val="20"/>
          <w:lang w:eastAsia="zh-CN"/>
        </w:rPr>
        <w:t xml:space="preserve"> 3: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The entry/exit thresholds </w:t>
      </w:r>
      <w:r>
        <w:rPr>
          <w:rFonts w:eastAsiaTheme="minorEastAsia"/>
          <w:b/>
          <w:szCs w:val="20"/>
          <w:lang w:eastAsia="zh-CN"/>
        </w:rPr>
        <w:t xml:space="preserve">of </w:t>
      </w:r>
      <w:r>
        <w:rPr>
          <w:rFonts w:eastAsiaTheme="minorEastAsia" w:hint="eastAsia"/>
          <w:b/>
          <w:szCs w:val="20"/>
          <w:lang w:eastAsia="zh-CN"/>
        </w:rPr>
        <w:t xml:space="preserve">using LP-WUS </w:t>
      </w:r>
      <w:r w:rsidRPr="00152906">
        <w:rPr>
          <w:rFonts w:eastAsiaTheme="minorEastAsia" w:hint="eastAsia"/>
          <w:b/>
          <w:szCs w:val="20"/>
          <w:lang w:eastAsia="zh-CN"/>
        </w:rPr>
        <w:t>for OFDM-based WUR monitoring the overlaid OFDM sequence(s)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are </w:t>
      </w:r>
      <w:r>
        <w:rPr>
          <w:rFonts w:eastAsiaTheme="minorEastAsia"/>
          <w:b/>
          <w:szCs w:val="20"/>
          <w:lang w:eastAsia="zh-CN"/>
        </w:rPr>
        <w:t xml:space="preserve">the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same as </w:t>
      </w:r>
      <w:r>
        <w:rPr>
          <w:rFonts w:eastAsiaTheme="minorEastAsia" w:hint="eastAsia"/>
          <w:b/>
          <w:szCs w:val="20"/>
          <w:lang w:eastAsia="zh-CN"/>
        </w:rPr>
        <w:t>that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for OOK-based WUR.</w:t>
      </w:r>
    </w:p>
    <w:p w14:paraId="3F653D60" w14:textId="0BA20CC4" w:rsidR="00F50418" w:rsidRPr="00F50418" w:rsidRDefault="00F50418" w:rsidP="00F50418">
      <w:pPr>
        <w:spacing w:after="120"/>
        <w:jc w:val="both"/>
        <w:rPr>
          <w:rFonts w:eastAsia="宋体" w:hint="eastAsia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Other wake up conditions</w:t>
      </w:r>
    </w:p>
    <w:p w14:paraId="291EEDE3" w14:textId="7E3EFA4E" w:rsidR="00F50418" w:rsidRPr="00802084" w:rsidRDefault="00802084" w:rsidP="00F50418">
      <w:pPr>
        <w:spacing w:after="120"/>
        <w:jc w:val="both"/>
        <w:rPr>
          <w:rFonts w:eastAsia="等线"/>
          <w:b/>
          <w:lang w:eastAsia="zh-CN"/>
        </w:rPr>
      </w:pPr>
      <w:r w:rsidRPr="00997454">
        <w:rPr>
          <w:rFonts w:eastAsia="等线"/>
          <w:b/>
          <w:lang w:eastAsia="zh-CN"/>
        </w:rPr>
        <w:t>Proposal</w:t>
      </w:r>
      <w:r w:rsidRPr="00997454">
        <w:rPr>
          <w:rFonts w:eastAsia="等线" w:hint="eastAsia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4</w:t>
      </w:r>
      <w:r w:rsidRPr="00997454">
        <w:rPr>
          <w:rFonts w:eastAsia="等线"/>
          <w:b/>
          <w:lang w:eastAsia="zh-CN"/>
        </w:rPr>
        <w:t xml:space="preserve">: </w:t>
      </w:r>
      <w:r w:rsidRPr="000D4032">
        <w:rPr>
          <w:rFonts w:eastAsia="等线"/>
          <w:b/>
          <w:lang w:eastAsia="zh-CN"/>
        </w:rPr>
        <w:t xml:space="preserve">MR should wake up for UE-initiated UL transmission, e.g. RACH/MO-SDT, due to UL data and signaling arrival when </w:t>
      </w:r>
      <w:r>
        <w:rPr>
          <w:rFonts w:eastAsia="等线" w:hint="eastAsia"/>
          <w:b/>
          <w:lang w:eastAsia="zh-CN"/>
        </w:rPr>
        <w:t>monitoring</w:t>
      </w:r>
      <w:r w:rsidRPr="000D4032">
        <w:rPr>
          <w:rFonts w:eastAsia="等线"/>
          <w:b/>
          <w:lang w:eastAsia="zh-CN"/>
        </w:rPr>
        <w:t xml:space="preserve"> LP-WUS.</w:t>
      </w:r>
    </w:p>
    <w:p w14:paraId="29F06544" w14:textId="031583E7" w:rsidR="00F50418" w:rsidRPr="00F50418" w:rsidRDefault="00F50418" w:rsidP="00F50418">
      <w:pPr>
        <w:spacing w:after="120"/>
        <w:jc w:val="both"/>
        <w:rPr>
          <w:rFonts w:eastAsia="宋体" w:hint="eastAsia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LP-WUS Subgrouping</w:t>
      </w:r>
    </w:p>
    <w:p w14:paraId="34097072" w14:textId="77777777" w:rsidR="00677BC8" w:rsidRPr="00266714" w:rsidRDefault="00677BC8" w:rsidP="00677BC8">
      <w:pPr>
        <w:spacing w:after="120"/>
        <w:jc w:val="both"/>
        <w:rPr>
          <w:rFonts w:eastAsiaTheme="minorEastAsia"/>
          <w:b/>
          <w:lang w:eastAsia="zh-CN"/>
        </w:rPr>
      </w:pPr>
      <w:r w:rsidRPr="00266714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1</w:t>
      </w:r>
      <w:r w:rsidRPr="00266714">
        <w:rPr>
          <w:rFonts w:eastAsiaTheme="minorEastAsia"/>
          <w:b/>
          <w:lang w:eastAsia="zh-CN"/>
        </w:rPr>
        <w:t xml:space="preserve">: According to </w:t>
      </w:r>
      <w:r>
        <w:rPr>
          <w:rFonts w:eastAsiaTheme="minorEastAsia"/>
          <w:b/>
          <w:lang w:eastAsia="zh-CN"/>
        </w:rPr>
        <w:t xml:space="preserve">the </w:t>
      </w:r>
      <w:r w:rsidRPr="00266714">
        <w:rPr>
          <w:rFonts w:eastAsiaTheme="minorEastAsia"/>
          <w:b/>
          <w:lang w:eastAsia="zh-CN"/>
        </w:rPr>
        <w:t xml:space="preserve">RAN1 agreement, when UE supports PEI and PEI is configured by the </w:t>
      </w:r>
      <w:proofErr w:type="spellStart"/>
      <w:r w:rsidRPr="00266714">
        <w:rPr>
          <w:rFonts w:eastAsiaTheme="minorEastAsia"/>
          <w:b/>
          <w:lang w:eastAsia="zh-CN"/>
        </w:rPr>
        <w:t>gNB</w:t>
      </w:r>
      <w:proofErr w:type="spellEnd"/>
      <w:r w:rsidRPr="00266714">
        <w:rPr>
          <w:rFonts w:eastAsiaTheme="minorEastAsia"/>
          <w:b/>
          <w:lang w:eastAsia="zh-CN"/>
        </w:rPr>
        <w:t>, after the UE receives LP-WUS indicating wake-up, it is up to UE implementation whether to monitor PEI or not.</w:t>
      </w:r>
    </w:p>
    <w:p w14:paraId="52070AE8" w14:textId="77777777" w:rsidR="00677BC8" w:rsidRDefault="00677BC8" w:rsidP="00677BC8">
      <w:pPr>
        <w:spacing w:after="120"/>
        <w:jc w:val="both"/>
        <w:rPr>
          <w:rFonts w:eastAsiaTheme="minorEastAsia"/>
          <w:b/>
          <w:lang w:eastAsia="zh-CN"/>
        </w:rPr>
      </w:pPr>
      <w:r w:rsidRPr="00997454">
        <w:rPr>
          <w:b/>
        </w:rPr>
        <w:t>O</w:t>
      </w:r>
      <w:r w:rsidRPr="00997454">
        <w:rPr>
          <w:rFonts w:hint="eastAsia"/>
          <w:b/>
        </w:rPr>
        <w:t>bservation</w:t>
      </w:r>
      <w:r w:rsidRPr="0099745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2: </w:t>
      </w:r>
      <w:r w:rsidRPr="00997454">
        <w:rPr>
          <w:rFonts w:eastAsiaTheme="minorEastAsia" w:hint="eastAsia"/>
          <w:b/>
          <w:lang w:eastAsia="zh-CN"/>
        </w:rPr>
        <w:t>F</w:t>
      </w:r>
      <w:r w:rsidRPr="00997454">
        <w:rPr>
          <w:b/>
        </w:rPr>
        <w:t xml:space="preserve">alse alarm rate could be further </w:t>
      </w:r>
      <w:r w:rsidRPr="00997454">
        <w:rPr>
          <w:rFonts w:eastAsiaTheme="minorEastAsia"/>
          <w:b/>
          <w:lang w:eastAsia="zh-CN"/>
        </w:rPr>
        <w:t>reduced</w:t>
      </w:r>
      <w:r w:rsidRPr="00997454">
        <w:rPr>
          <w:rFonts w:eastAsiaTheme="minorEastAsia" w:hint="eastAsia"/>
          <w:b/>
          <w:lang w:eastAsia="zh-CN"/>
        </w:rPr>
        <w:t xml:space="preserve"> if the </w:t>
      </w:r>
      <w:r w:rsidRPr="00997454">
        <w:rPr>
          <w:rFonts w:eastAsiaTheme="minorEastAsia"/>
          <w:b/>
          <w:lang w:eastAsia="zh-CN"/>
        </w:rPr>
        <w:t xml:space="preserve">subgrouping ID of LP-WUS and PEI </w:t>
      </w:r>
      <w:r w:rsidRPr="00997454">
        <w:rPr>
          <w:rFonts w:eastAsiaTheme="minorEastAsia" w:hint="eastAsia"/>
          <w:b/>
          <w:lang w:eastAsia="zh-CN"/>
        </w:rPr>
        <w:t>are</w:t>
      </w:r>
      <w:r w:rsidRPr="00997454">
        <w:rPr>
          <w:rFonts w:eastAsiaTheme="minorEastAsia"/>
          <w:b/>
          <w:lang w:eastAsia="zh-CN"/>
        </w:rPr>
        <w:t xml:space="preserve"> independent</w:t>
      </w:r>
      <w:r w:rsidRPr="00997454">
        <w:rPr>
          <w:rFonts w:eastAsiaTheme="minorEastAsia" w:hint="eastAsia"/>
          <w:b/>
          <w:lang w:eastAsia="zh-CN"/>
        </w:rPr>
        <w:t>.</w:t>
      </w:r>
    </w:p>
    <w:p w14:paraId="1E8C8DBC" w14:textId="7E04306D" w:rsidR="00677BC8" w:rsidRDefault="00677BC8" w:rsidP="00677BC8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5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 xml:space="preserve">o need to introduce a network </w:t>
      </w:r>
      <w:r w:rsidRPr="002531E7">
        <w:rPr>
          <w:rFonts w:eastAsiaTheme="minorEastAsia"/>
          <w:b/>
          <w:lang w:eastAsia="zh-CN"/>
        </w:rPr>
        <w:t>indication to indicate UE</w:t>
      </w:r>
      <w:r>
        <w:rPr>
          <w:rFonts w:eastAsiaTheme="minorEastAsia" w:hint="eastAsia"/>
          <w:b/>
          <w:lang w:eastAsia="zh-CN"/>
        </w:rPr>
        <w:t xml:space="preserve"> to </w:t>
      </w:r>
      <w:r w:rsidRPr="002531E7">
        <w:rPr>
          <w:rFonts w:eastAsiaTheme="minorEastAsia"/>
          <w:b/>
          <w:lang w:eastAsia="zh-CN"/>
        </w:rPr>
        <w:t xml:space="preserve">monitor </w:t>
      </w:r>
      <w:r>
        <w:rPr>
          <w:rFonts w:eastAsiaTheme="minorEastAsia"/>
          <w:b/>
          <w:lang w:eastAsia="zh-CN"/>
        </w:rPr>
        <w:t xml:space="preserve">both </w:t>
      </w:r>
      <w:r w:rsidRPr="002531E7">
        <w:rPr>
          <w:rFonts w:eastAsiaTheme="minorEastAsia"/>
          <w:b/>
          <w:lang w:eastAsia="zh-CN"/>
        </w:rPr>
        <w:t>LP-WUS and PEI</w:t>
      </w:r>
      <w:r>
        <w:rPr>
          <w:rFonts w:eastAsiaTheme="minorEastAsia"/>
          <w:b/>
          <w:lang w:eastAsia="zh-CN"/>
        </w:rPr>
        <w:t xml:space="preserve"> or not</w:t>
      </w:r>
      <w:r w:rsidRPr="002531E7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14:paraId="733A3BB2" w14:textId="77777777" w:rsidR="00677BC8" w:rsidRDefault="00677BC8" w:rsidP="00677BC8">
      <w:pPr>
        <w:spacing w:after="120"/>
        <w:jc w:val="both"/>
        <w:rPr>
          <w:rFonts w:eastAsiaTheme="minorEastAsia"/>
          <w:b/>
          <w:lang w:eastAsia="zh-CN"/>
        </w:rPr>
      </w:pPr>
      <w:r w:rsidRPr="00997454">
        <w:rPr>
          <w:rFonts w:eastAsiaTheme="minorEastAsia" w:hint="eastAsia"/>
          <w:b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997454">
        <w:rPr>
          <w:rFonts w:eastAsiaTheme="minorEastAsia"/>
          <w:b/>
          <w:lang w:eastAsia="zh-CN"/>
        </w:rPr>
        <w:t>: In order to allow UE to use LP-WUS together with PEI</w:t>
      </w:r>
      <w:r>
        <w:rPr>
          <w:rFonts w:eastAsiaTheme="minorEastAsia"/>
          <w:b/>
          <w:lang w:eastAsia="zh-CN"/>
        </w:rPr>
        <w:t xml:space="preserve"> to reduce paging false alarm rate</w:t>
      </w:r>
      <w:r w:rsidRPr="00997454">
        <w:rPr>
          <w:rFonts w:eastAsiaTheme="minorEastAsia"/>
          <w:b/>
          <w:lang w:eastAsia="zh-CN"/>
        </w:rPr>
        <w:t xml:space="preserve">, it is expected </w:t>
      </w:r>
      <w:r>
        <w:rPr>
          <w:rFonts w:eastAsiaTheme="minorEastAsia" w:hint="eastAsia"/>
          <w:b/>
          <w:lang w:eastAsia="zh-CN"/>
        </w:rPr>
        <w:t>for one UE</w:t>
      </w:r>
      <w:r w:rsidRPr="00997454">
        <w:rPr>
          <w:rFonts w:eastAsiaTheme="minorEastAsia"/>
          <w:b/>
          <w:lang w:eastAsia="zh-CN"/>
        </w:rPr>
        <w:t xml:space="preserve"> independent subgroup </w:t>
      </w:r>
      <w:r w:rsidRPr="00997454">
        <w:rPr>
          <w:rFonts w:eastAsiaTheme="minorEastAsia" w:hint="eastAsia"/>
          <w:b/>
          <w:lang w:eastAsia="zh-CN"/>
        </w:rPr>
        <w:t>ID</w:t>
      </w:r>
      <w:r w:rsidRPr="00997454">
        <w:rPr>
          <w:rFonts w:eastAsiaTheme="minorEastAsia"/>
          <w:b/>
          <w:lang w:eastAsia="zh-CN"/>
        </w:rPr>
        <w:t xml:space="preserve"> is </w:t>
      </w:r>
      <w:r w:rsidRPr="00997454">
        <w:rPr>
          <w:rFonts w:eastAsiaTheme="minorEastAsia" w:hint="eastAsia"/>
          <w:b/>
          <w:lang w:eastAsia="zh-CN"/>
        </w:rPr>
        <w:t>applied</w:t>
      </w:r>
      <w:r w:rsidRPr="00997454">
        <w:rPr>
          <w:rFonts w:eastAsiaTheme="minorEastAsia"/>
          <w:b/>
          <w:lang w:eastAsia="zh-CN"/>
        </w:rPr>
        <w:t xml:space="preserve"> for </w:t>
      </w:r>
      <w:r>
        <w:rPr>
          <w:rFonts w:eastAsiaTheme="minorEastAsia" w:hint="eastAsia"/>
          <w:b/>
          <w:lang w:eastAsia="zh-CN"/>
        </w:rPr>
        <w:t>LP-WUS and PEI</w:t>
      </w:r>
      <w:r w:rsidRPr="00997454">
        <w:rPr>
          <w:rFonts w:eastAsiaTheme="minorEastAsia"/>
          <w:b/>
          <w:lang w:eastAsia="zh-CN"/>
        </w:rPr>
        <w:t xml:space="preserve">. </w:t>
      </w:r>
    </w:p>
    <w:p w14:paraId="15636D08" w14:textId="77777777" w:rsidR="00677BC8" w:rsidRPr="000D4032" w:rsidRDefault="00677BC8" w:rsidP="00677BC8">
      <w:pPr>
        <w:spacing w:after="120"/>
        <w:contextualSpacing/>
        <w:jc w:val="both"/>
        <w:rPr>
          <w:b/>
        </w:rPr>
      </w:pPr>
      <w:r w:rsidRPr="00997454">
        <w:rPr>
          <w:b/>
        </w:rPr>
        <w:t>P</w:t>
      </w:r>
      <w:r w:rsidRPr="00997454">
        <w:rPr>
          <w:rFonts w:hint="eastAsia"/>
          <w:b/>
        </w:rPr>
        <w:t>roposal</w:t>
      </w:r>
      <w:r w:rsidRPr="0099745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7</w:t>
      </w:r>
      <w:r w:rsidRPr="00997454">
        <w:rPr>
          <w:rFonts w:hint="eastAsia"/>
          <w:b/>
        </w:rPr>
        <w:t>: F</w:t>
      </w:r>
      <w:r w:rsidRPr="000D4032">
        <w:rPr>
          <w:rFonts w:hint="eastAsia"/>
          <w:b/>
        </w:rPr>
        <w:t xml:space="preserve">or </w:t>
      </w:r>
      <w:r w:rsidRPr="000D4032">
        <w:rPr>
          <w:b/>
        </w:rPr>
        <w:t xml:space="preserve">UE_ID </w:t>
      </w:r>
      <w:r w:rsidRPr="000D4032">
        <w:rPr>
          <w:rFonts w:hint="eastAsia"/>
          <w:b/>
        </w:rPr>
        <w:t>based subgroup</w:t>
      </w:r>
      <w:r w:rsidRPr="000D4032">
        <w:rPr>
          <w:rFonts w:eastAsiaTheme="minorEastAsia" w:hint="eastAsia"/>
          <w:b/>
          <w:lang w:eastAsia="zh-CN"/>
        </w:rPr>
        <w:t>ing</w:t>
      </w:r>
      <w:r w:rsidRPr="000D4032">
        <w:rPr>
          <w:rFonts w:hint="eastAsia"/>
          <w:b/>
        </w:rPr>
        <w:t xml:space="preserve">, </w:t>
      </w:r>
      <w:r>
        <w:rPr>
          <w:rFonts w:eastAsiaTheme="minorEastAsia" w:hint="eastAsia"/>
          <w:b/>
          <w:lang w:eastAsia="zh-CN"/>
        </w:rPr>
        <w:t>the</w:t>
      </w:r>
      <w:r w:rsidRPr="000D4032">
        <w:rPr>
          <w:rFonts w:hint="eastAsia"/>
          <w:b/>
        </w:rPr>
        <w:t xml:space="preserve"> form</w:t>
      </w:r>
      <w:r w:rsidRPr="000D4032">
        <w:rPr>
          <w:rFonts w:eastAsiaTheme="minorEastAsia" w:hint="eastAsia"/>
          <w:b/>
          <w:lang w:eastAsia="zh-CN"/>
        </w:rPr>
        <w:t>u</w:t>
      </w:r>
      <w:r w:rsidRPr="000D4032">
        <w:rPr>
          <w:rFonts w:hint="eastAsia"/>
          <w:b/>
        </w:rPr>
        <w:t>l</w:t>
      </w:r>
      <w:r w:rsidRPr="000D4032">
        <w:rPr>
          <w:rFonts w:eastAsiaTheme="minorEastAsia" w:hint="eastAsia"/>
          <w:b/>
          <w:lang w:eastAsia="zh-CN"/>
        </w:rPr>
        <w:t>a</w:t>
      </w:r>
      <w:r w:rsidRPr="000D4032">
        <w:rPr>
          <w:rFonts w:hint="eastAsia"/>
          <w:b/>
        </w:rPr>
        <w:t xml:space="preserve"> </w:t>
      </w:r>
      <w:r w:rsidRPr="00406CFF">
        <w:rPr>
          <w:b/>
        </w:rPr>
        <w:t>is defined as below</w:t>
      </w:r>
      <w:r w:rsidRPr="00406CFF">
        <w:rPr>
          <w:rFonts w:hint="eastAsia"/>
          <w:b/>
        </w:rPr>
        <w:t xml:space="preserve"> </w:t>
      </w:r>
      <w:r w:rsidRPr="000D4032">
        <w:rPr>
          <w:rFonts w:hint="eastAsia"/>
          <w:b/>
        </w:rPr>
        <w:t>for LP-WUS</w:t>
      </w:r>
      <w:r w:rsidRPr="000D4032">
        <w:rPr>
          <w:b/>
        </w:rPr>
        <w:t xml:space="preserve"> subgrouping</w:t>
      </w:r>
      <w:r>
        <w:rPr>
          <w:rFonts w:eastAsiaTheme="minorEastAsia" w:hint="eastAsia"/>
          <w:b/>
          <w:lang w:eastAsia="zh-CN"/>
        </w:rPr>
        <w:t xml:space="preserve"> (i.e. Option 1 is supported)</w:t>
      </w:r>
      <w:r w:rsidRPr="000D4032">
        <w:rPr>
          <w:b/>
        </w:rPr>
        <w:t>,</w:t>
      </w:r>
    </w:p>
    <w:p w14:paraId="225A8561" w14:textId="77777777" w:rsidR="00677BC8" w:rsidRPr="00352543" w:rsidRDefault="00677BC8" w:rsidP="00677BC8">
      <w:pPr>
        <w:pStyle w:val="B10"/>
        <w:spacing w:after="120"/>
        <w:ind w:left="284" w:firstLine="0"/>
        <w:contextualSpacing/>
        <w:jc w:val="both"/>
        <w:rPr>
          <w:rFonts w:eastAsia="宋体"/>
          <w:b/>
          <w:bCs/>
        </w:rPr>
      </w:pPr>
      <w:proofErr w:type="spellStart"/>
      <w:r w:rsidRPr="00352543">
        <w:rPr>
          <w:rFonts w:eastAsia="宋体"/>
          <w:b/>
          <w:bCs/>
          <w:lang w:eastAsia="zh-CN"/>
        </w:rPr>
        <w:t>SubgroupID</w:t>
      </w:r>
      <w:proofErr w:type="spellEnd"/>
      <w:r w:rsidRPr="00352543">
        <w:rPr>
          <w:rFonts w:eastAsia="宋体"/>
          <w:b/>
          <w:bCs/>
        </w:rPr>
        <w:t xml:space="preserve"> = (floor</w:t>
      </w:r>
      <w:r w:rsidRPr="00352543">
        <w:rPr>
          <w:rFonts w:eastAsia="宋体" w:hint="eastAsia"/>
          <w:b/>
          <w:bCs/>
          <w:lang w:eastAsia="zh-CN"/>
        </w:rPr>
        <w:t xml:space="preserve"> </w:t>
      </w:r>
      <w:r w:rsidRPr="00352543">
        <w:rPr>
          <w:rFonts w:eastAsia="宋体"/>
          <w:b/>
          <w:bCs/>
        </w:rPr>
        <w:t>(UE_ID/(N*Ns</w:t>
      </w:r>
      <w:r w:rsidRPr="00352543">
        <w:rPr>
          <w:rFonts w:eastAsia="宋体" w:hint="eastAsia"/>
          <w:b/>
          <w:bCs/>
          <w:lang w:eastAsia="zh-CN"/>
        </w:rPr>
        <w:t>*Np</w:t>
      </w:r>
      <w:r w:rsidRPr="00352543">
        <w:rPr>
          <w:rFonts w:eastAsia="宋体"/>
          <w:b/>
          <w:bCs/>
        </w:rPr>
        <w:t xml:space="preserve">)) mod </w:t>
      </w:r>
      <w:proofErr w:type="spellStart"/>
      <w:r w:rsidRPr="00352543">
        <w:rPr>
          <w:rFonts w:eastAsia="宋体" w:hint="eastAsia"/>
          <w:b/>
          <w:bCs/>
          <w:lang w:eastAsia="zh-CN"/>
        </w:rPr>
        <w:t>wusS</w:t>
      </w:r>
      <w:r w:rsidRPr="00352543">
        <w:rPr>
          <w:rFonts w:eastAsia="宋体"/>
          <w:b/>
          <w:bCs/>
          <w:lang w:eastAsia="zh-CN"/>
        </w:rPr>
        <w:t>ubgroupsNumForUEID</w:t>
      </w:r>
      <w:proofErr w:type="spellEnd"/>
      <w:r w:rsidRPr="00352543">
        <w:rPr>
          <w:rFonts w:eastAsia="宋体"/>
          <w:b/>
          <w:bCs/>
        </w:rPr>
        <w:t>) +</w:t>
      </w:r>
      <w:r w:rsidRPr="00352543">
        <w:rPr>
          <w:rFonts w:eastAsia="宋体"/>
          <w:b/>
          <w:bCs/>
          <w:lang w:eastAsia="zh-CN"/>
        </w:rPr>
        <w:t xml:space="preserve"> (</w:t>
      </w:r>
      <w:proofErr w:type="spellStart"/>
      <w:r w:rsidRPr="00352543">
        <w:rPr>
          <w:rFonts w:eastAsia="宋体" w:hint="eastAsia"/>
          <w:b/>
          <w:bCs/>
          <w:lang w:eastAsia="zh-CN"/>
        </w:rPr>
        <w:t>wusS</w:t>
      </w:r>
      <w:r w:rsidRPr="00352543">
        <w:rPr>
          <w:rFonts w:eastAsia="宋体"/>
          <w:b/>
          <w:bCs/>
        </w:rPr>
        <w:t>ubgroupsNumPerPO</w:t>
      </w:r>
      <w:proofErr w:type="spellEnd"/>
      <w:r w:rsidRPr="00352543">
        <w:rPr>
          <w:rFonts w:eastAsia="宋体"/>
          <w:b/>
          <w:bCs/>
        </w:rPr>
        <w:t xml:space="preserve"> – </w:t>
      </w:r>
      <w:proofErr w:type="spellStart"/>
      <w:r w:rsidRPr="00352543">
        <w:rPr>
          <w:rFonts w:eastAsia="宋体" w:hint="eastAsia"/>
          <w:b/>
          <w:bCs/>
          <w:lang w:eastAsia="zh-CN"/>
        </w:rPr>
        <w:t>wusS</w:t>
      </w:r>
      <w:r w:rsidRPr="00352543">
        <w:rPr>
          <w:rFonts w:eastAsia="宋体"/>
          <w:b/>
          <w:bCs/>
          <w:lang w:eastAsia="zh-CN"/>
        </w:rPr>
        <w:t>ubgroupsNumForUEID</w:t>
      </w:r>
      <w:proofErr w:type="spellEnd"/>
      <w:r w:rsidRPr="00352543">
        <w:rPr>
          <w:rFonts w:eastAsia="宋体"/>
          <w:b/>
          <w:bCs/>
        </w:rPr>
        <w:t>), where</w:t>
      </w:r>
    </w:p>
    <w:p w14:paraId="05BB99EE" w14:textId="77777777" w:rsidR="00677BC8" w:rsidRPr="00352543" w:rsidRDefault="00677BC8" w:rsidP="00677BC8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352543">
        <w:rPr>
          <w:rFonts w:eastAsia="宋体"/>
          <w:b/>
          <w:bCs/>
          <w:lang w:eastAsia="zh-CN"/>
        </w:rPr>
        <w:t xml:space="preserve">UE_ID </w:t>
      </w:r>
      <w:r w:rsidRPr="00352543">
        <w:rPr>
          <w:rFonts w:eastAsia="宋体" w:hint="eastAsia"/>
          <w:b/>
          <w:bCs/>
          <w:lang w:eastAsia="zh-CN"/>
        </w:rPr>
        <w:t xml:space="preserve">is related to </w:t>
      </w:r>
      <w:r w:rsidRPr="00352543">
        <w:rPr>
          <w:rFonts w:eastAsia="宋体"/>
          <w:b/>
          <w:bCs/>
          <w:lang w:eastAsia="zh-CN"/>
        </w:rPr>
        <w:t>5G-S-TMSI</w:t>
      </w:r>
      <w:r w:rsidRPr="00352543">
        <w:rPr>
          <w:rFonts w:eastAsia="宋体" w:hint="eastAsia"/>
          <w:b/>
          <w:bCs/>
          <w:lang w:eastAsia="zh-CN"/>
        </w:rPr>
        <w:t xml:space="preserve">, </w:t>
      </w:r>
    </w:p>
    <w:p w14:paraId="090D0213" w14:textId="77777777" w:rsidR="00677BC8" w:rsidRPr="00352543" w:rsidRDefault="00677BC8" w:rsidP="00677BC8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352543">
        <w:rPr>
          <w:rFonts w:eastAsia="宋体" w:hint="eastAsia"/>
          <w:b/>
          <w:bCs/>
          <w:lang w:eastAsia="zh-CN"/>
        </w:rPr>
        <w:t>N is the number of total paging frames in one</w:t>
      </w:r>
      <w:r w:rsidRPr="00352543">
        <w:rPr>
          <w:rFonts w:eastAsia="宋体"/>
          <w:b/>
          <w:bCs/>
          <w:lang w:eastAsia="zh-CN"/>
        </w:rPr>
        <w:t xml:space="preserve"> </w:t>
      </w:r>
      <w:r w:rsidRPr="00352543">
        <w:rPr>
          <w:rFonts w:eastAsia="宋体" w:hint="eastAsia"/>
          <w:b/>
          <w:bCs/>
          <w:lang w:eastAsia="zh-CN"/>
        </w:rPr>
        <w:t xml:space="preserve">DRX cycle, </w:t>
      </w:r>
    </w:p>
    <w:p w14:paraId="531558BC" w14:textId="77777777" w:rsidR="00677BC8" w:rsidRPr="00352543" w:rsidRDefault="00677BC8" w:rsidP="00677BC8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352543">
        <w:rPr>
          <w:rFonts w:eastAsia="宋体" w:hint="eastAsia"/>
          <w:b/>
          <w:bCs/>
          <w:lang w:eastAsia="zh-CN"/>
        </w:rPr>
        <w:t xml:space="preserve">Ns is the number of the PO for a PF, </w:t>
      </w:r>
    </w:p>
    <w:p w14:paraId="74FA0939" w14:textId="77777777" w:rsidR="00677BC8" w:rsidRPr="00352543" w:rsidRDefault="00677BC8" w:rsidP="00677BC8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b/>
          <w:bCs/>
        </w:rPr>
      </w:pPr>
      <w:r w:rsidRPr="00352543">
        <w:rPr>
          <w:b/>
          <w:bCs/>
        </w:rPr>
        <w:t xml:space="preserve">Np is the number of </w:t>
      </w:r>
      <w:proofErr w:type="spellStart"/>
      <w:r w:rsidRPr="00352543">
        <w:rPr>
          <w:b/>
          <w:bCs/>
        </w:rPr>
        <w:t>subgroup</w:t>
      </w:r>
      <w:r w:rsidRPr="00352543">
        <w:rPr>
          <w:rFonts w:eastAsiaTheme="minorEastAsia"/>
          <w:b/>
          <w:bCs/>
          <w:lang w:eastAsia="zh-CN"/>
        </w:rPr>
        <w:t>s</w:t>
      </w:r>
      <w:r w:rsidRPr="00352543">
        <w:rPr>
          <w:b/>
          <w:bCs/>
        </w:rPr>
        <w:t>NumForUEID</w:t>
      </w:r>
      <w:proofErr w:type="spellEnd"/>
      <w:r w:rsidRPr="00352543">
        <w:rPr>
          <w:b/>
          <w:bCs/>
        </w:rPr>
        <w:t xml:space="preserve"> for PEI, if configured; otherwise, Np is 1,</w:t>
      </w:r>
    </w:p>
    <w:p w14:paraId="3740C33F" w14:textId="77777777" w:rsidR="00677BC8" w:rsidRPr="00D92DFA" w:rsidRDefault="00677BC8" w:rsidP="00677BC8">
      <w:pPr>
        <w:pStyle w:val="af9"/>
        <w:numPr>
          <w:ilvl w:val="0"/>
          <w:numId w:val="16"/>
        </w:numPr>
        <w:ind w:firstLineChars="0"/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</w:pPr>
      <w:proofErr w:type="spellStart"/>
      <w:r w:rsidRPr="00352543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/>
        </w:rPr>
        <w:t>wusS</w:t>
      </w:r>
      <w:r w:rsidRPr="00352543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>ubgroupsNumForUEID</w:t>
      </w:r>
      <w:proofErr w:type="spellEnd"/>
      <w:r w:rsidRPr="00352543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 xml:space="preserve"> and </w:t>
      </w:r>
      <w:proofErr w:type="spellStart"/>
      <w:r w:rsidRPr="00352543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/>
        </w:rPr>
        <w:t>wusS</w:t>
      </w:r>
      <w:r w:rsidRPr="00352543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>ubgroupsNumPerPO</w:t>
      </w:r>
      <w:proofErr w:type="spellEnd"/>
      <w:r w:rsidRPr="00352543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 xml:space="preserve"> are</w:t>
      </w:r>
      <w:r w:rsidRPr="00D92DFA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 xml:space="preserve"> the subgroup number for UE_ID based subgrouping for LP-WUS and the total subgroup number for LP-WUS, respectively. </w:t>
      </w:r>
    </w:p>
    <w:p w14:paraId="582BEF21" w14:textId="77777777" w:rsidR="00677BC8" w:rsidRDefault="00677BC8" w:rsidP="00677BC8">
      <w:pPr>
        <w:spacing w:before="120" w:after="120"/>
        <w:jc w:val="both"/>
        <w:rPr>
          <w:rFonts w:eastAsiaTheme="minorEastAsia"/>
          <w:b/>
          <w:szCs w:val="20"/>
          <w:lang w:eastAsia="zh-CN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8</w:t>
      </w:r>
      <w:r w:rsidRPr="00997454">
        <w:rPr>
          <w:rFonts w:eastAsiaTheme="minorEastAsia" w:hint="eastAsia"/>
          <w:b/>
          <w:lang w:eastAsia="zh-CN"/>
        </w:rPr>
        <w:t>: For</w:t>
      </w:r>
      <w:r w:rsidRPr="000D4032">
        <w:rPr>
          <w:rFonts w:eastAsiaTheme="minorEastAsia" w:hint="eastAsia"/>
          <w:b/>
          <w:lang w:eastAsia="zh-CN"/>
        </w:rPr>
        <w:t xml:space="preserve"> </w:t>
      </w:r>
      <w:r w:rsidRPr="004F6A4A">
        <w:rPr>
          <w:rFonts w:eastAsiaTheme="minorEastAsia"/>
          <w:b/>
          <w:lang w:eastAsia="zh-CN"/>
        </w:rPr>
        <w:t>LP-WUS</w:t>
      </w:r>
      <w:r w:rsidRPr="004F6A4A">
        <w:rPr>
          <w:rFonts w:eastAsiaTheme="minorEastAsia" w:hint="eastAsia"/>
          <w:b/>
          <w:lang w:eastAsia="zh-CN"/>
        </w:rPr>
        <w:t xml:space="preserve"> </w:t>
      </w:r>
      <w:r w:rsidRPr="000D4032">
        <w:rPr>
          <w:rFonts w:eastAsiaTheme="minorEastAsia" w:hint="eastAsia"/>
          <w:b/>
          <w:lang w:eastAsia="zh-CN"/>
        </w:rPr>
        <w:t xml:space="preserve">UE_ID based subgrouping, </w:t>
      </w:r>
      <w:r>
        <w:rPr>
          <w:rFonts w:eastAsiaTheme="minorEastAsia" w:hint="eastAsia"/>
          <w:b/>
          <w:szCs w:val="20"/>
          <w:lang w:eastAsia="zh-CN"/>
        </w:rPr>
        <w:t>UE_ID</w:t>
      </w:r>
      <w:r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>= 5G-S-TMSI mode (8192*</w:t>
      </w:r>
      <w:r w:rsidRPr="00792691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32</w:t>
      </w:r>
      <w:r>
        <w:rPr>
          <w:rFonts w:eastAsiaTheme="minorEastAsia" w:hint="eastAsia"/>
          <w:b/>
          <w:szCs w:val="20"/>
          <w:lang w:eastAsia="zh-CN"/>
        </w:rPr>
        <w:t>).</w:t>
      </w:r>
    </w:p>
    <w:p w14:paraId="5B01E055" w14:textId="77777777" w:rsidR="00677BC8" w:rsidRPr="00D60A92" w:rsidRDefault="00677BC8" w:rsidP="00677BC8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9</w:t>
      </w:r>
      <w:r w:rsidRPr="0099745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</w:t>
      </w:r>
      <w:r w:rsidRPr="009000FD">
        <w:rPr>
          <w:rFonts w:eastAsiaTheme="minorEastAsia"/>
          <w:b/>
          <w:lang w:eastAsia="zh-CN"/>
        </w:rPr>
        <w:t>he network provide</w:t>
      </w:r>
      <w:r>
        <w:rPr>
          <w:rFonts w:eastAsiaTheme="minorEastAsia"/>
          <w:b/>
          <w:lang w:eastAsia="zh-CN"/>
        </w:rPr>
        <w:t>s</w:t>
      </w:r>
      <w:r w:rsidRPr="009000FD">
        <w:rPr>
          <w:rFonts w:eastAsiaTheme="minorEastAsia"/>
          <w:b/>
          <w:lang w:eastAsia="zh-CN"/>
        </w:rPr>
        <w:t xml:space="preserve"> the capability on supporting LP-WUS subgrouping method(s) based on the configuration</w:t>
      </w:r>
      <w:r>
        <w:rPr>
          <w:rFonts w:eastAsiaTheme="minorEastAsia"/>
          <w:b/>
          <w:lang w:eastAsia="zh-CN"/>
        </w:rPr>
        <w:t>, similar as PEI design</w:t>
      </w:r>
      <w:r w:rsidRPr="00014CC3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14:paraId="119B4930" w14:textId="01C2B9F7" w:rsidR="00F50418" w:rsidRPr="00677BC8" w:rsidRDefault="00677BC8" w:rsidP="00AD6031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10</w:t>
      </w:r>
      <w:r w:rsidRPr="0099745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For UE supporting both UE_ID based and CN assigned subgrouping, it is up to network configuration to us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 UE_ID based or CN assigned subgrouping, similar as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PEI design. </w:t>
      </w:r>
    </w:p>
    <w:p w14:paraId="674135CB" w14:textId="15E8DFDE" w:rsidR="00F50418" w:rsidRPr="00F50418" w:rsidRDefault="00F50418" w:rsidP="00F50418">
      <w:pPr>
        <w:spacing w:after="120"/>
        <w:jc w:val="both"/>
        <w:rPr>
          <w:rFonts w:eastAsia="宋体" w:hint="eastAsia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Emergency PDU session</w:t>
      </w:r>
    </w:p>
    <w:p w14:paraId="298472CA" w14:textId="77777777" w:rsidR="00926A80" w:rsidRPr="00B4741D" w:rsidRDefault="00926A80" w:rsidP="00926A80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B4741D">
        <w:rPr>
          <w:rFonts w:eastAsia="等线"/>
          <w:b/>
          <w:bCs/>
          <w:szCs w:val="20"/>
          <w:lang w:eastAsia="zh-CN"/>
        </w:rPr>
        <w:t>O</w:t>
      </w:r>
      <w:r w:rsidRPr="00B4741D">
        <w:rPr>
          <w:rFonts w:eastAsia="等线" w:hint="eastAsia"/>
          <w:b/>
          <w:bCs/>
          <w:szCs w:val="20"/>
          <w:lang w:eastAsia="zh-CN"/>
        </w:rPr>
        <w:t>bservation</w:t>
      </w:r>
      <w:r w:rsidRPr="00B4741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szCs w:val="20"/>
          <w:lang w:eastAsia="zh-CN"/>
        </w:rPr>
        <w:t>3</w:t>
      </w:r>
      <w:r w:rsidRPr="00B4741D">
        <w:rPr>
          <w:rFonts w:eastAsia="等线" w:hint="eastAsia"/>
          <w:b/>
          <w:bCs/>
          <w:szCs w:val="20"/>
          <w:lang w:eastAsia="zh-CN"/>
        </w:rPr>
        <w:t>: No enhanc</w:t>
      </w:r>
      <w:r w:rsidRPr="00B4741D">
        <w:rPr>
          <w:rFonts w:eastAsia="等线"/>
          <w:b/>
          <w:bCs/>
          <w:szCs w:val="20"/>
          <w:lang w:eastAsia="zh-CN"/>
        </w:rPr>
        <w:t>e</w:t>
      </w:r>
      <w:r w:rsidRPr="00B4741D">
        <w:rPr>
          <w:rFonts w:eastAsia="等线" w:hint="eastAsia"/>
          <w:b/>
          <w:bCs/>
          <w:szCs w:val="20"/>
          <w:lang w:eastAsia="zh-CN"/>
        </w:rPr>
        <w:t>ment is introduced for the use of PEI with UE_ID based subgrouping during an emergency PDU session.</w:t>
      </w:r>
    </w:p>
    <w:p w14:paraId="4F2EC974" w14:textId="77777777" w:rsidR="00926A80" w:rsidRPr="00B4741D" w:rsidRDefault="00926A80" w:rsidP="00926A80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B4741D">
        <w:rPr>
          <w:rFonts w:eastAsia="等线"/>
          <w:b/>
          <w:szCs w:val="20"/>
          <w:lang w:eastAsia="zh-CN"/>
        </w:rPr>
        <w:t>Proposal</w:t>
      </w:r>
      <w:r w:rsidRPr="00B4741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szCs w:val="20"/>
          <w:lang w:eastAsia="zh-CN"/>
        </w:rPr>
        <w:t>11</w:t>
      </w:r>
      <w:r w:rsidRPr="00B4741D">
        <w:rPr>
          <w:rFonts w:eastAsia="等线"/>
          <w:b/>
          <w:szCs w:val="20"/>
          <w:lang w:eastAsia="zh-CN"/>
        </w:rPr>
        <w:t xml:space="preserve">: For </w:t>
      </w:r>
      <w:r w:rsidRPr="00B4741D">
        <w:rPr>
          <w:rFonts w:eastAsia="等线" w:hint="eastAsia"/>
          <w:b/>
          <w:szCs w:val="20"/>
          <w:lang w:eastAsia="zh-CN"/>
        </w:rPr>
        <w:t>CN assigned subgrouping</w:t>
      </w:r>
      <w:r w:rsidRPr="00B4741D">
        <w:rPr>
          <w:rFonts w:eastAsia="等线"/>
          <w:b/>
          <w:szCs w:val="20"/>
          <w:lang w:eastAsia="zh-CN"/>
        </w:rPr>
        <w:t>,</w:t>
      </w:r>
      <w:r w:rsidRPr="00B4741D">
        <w:rPr>
          <w:rFonts w:eastAsia="等线" w:hint="eastAsia"/>
          <w:b/>
          <w:szCs w:val="20"/>
          <w:lang w:eastAsia="zh-CN"/>
        </w:rPr>
        <w:t xml:space="preserve"> </w:t>
      </w:r>
      <w:r w:rsidRPr="00B4741D">
        <w:rPr>
          <w:rFonts w:eastAsia="等线"/>
          <w:b/>
          <w:szCs w:val="20"/>
          <w:lang w:eastAsia="zh-CN"/>
        </w:rPr>
        <w:t>RAN</w:t>
      </w:r>
      <w:r>
        <w:rPr>
          <w:rFonts w:eastAsia="等线" w:hint="eastAsia"/>
          <w:b/>
          <w:szCs w:val="20"/>
          <w:lang w:eastAsia="zh-CN"/>
        </w:rPr>
        <w:t>2</w:t>
      </w:r>
      <w:r w:rsidRPr="00B4741D">
        <w:rPr>
          <w:rFonts w:eastAsia="等线"/>
          <w:b/>
          <w:szCs w:val="20"/>
          <w:lang w:eastAsia="zh-CN"/>
        </w:rPr>
        <w:t xml:space="preserve"> assumes the mechanism for PEI when there is an active emergency PDU Session could be re-used for LP-WUS as below, and send an LS to SA2/CT1 on the decision.</w:t>
      </w:r>
    </w:p>
    <w:p w14:paraId="4D83AA73" w14:textId="5BC60700" w:rsidR="00926A80" w:rsidRPr="00926A80" w:rsidRDefault="00926A80" w:rsidP="00926A80">
      <w:pPr>
        <w:numPr>
          <w:ilvl w:val="0"/>
          <w:numId w:val="33"/>
        </w:numPr>
        <w:spacing w:after="120"/>
        <w:contextualSpacing/>
        <w:jc w:val="both"/>
        <w:rPr>
          <w:rFonts w:eastAsia="MS Mincho"/>
          <w:b/>
          <w:bCs/>
          <w:sz w:val="22"/>
          <w:lang w:val="en-GB" w:eastAsia="ja-JP"/>
        </w:rPr>
      </w:pPr>
      <w:r w:rsidRPr="00B4741D">
        <w:rPr>
          <w:rFonts w:eastAsia="MS Mincho"/>
          <w:b/>
          <w:bCs/>
          <w:szCs w:val="20"/>
          <w:lang w:val="en-GB" w:eastAsia="ja-JP"/>
        </w:rPr>
        <w:t>When the UE has an active emergency PDU Session, the UE shall not signal Paging Subgrouping Support Indication in the Registration Request message.</w:t>
      </w:r>
    </w:p>
    <w:p w14:paraId="398B2795" w14:textId="4DCD069E" w:rsidR="00926A80" w:rsidRPr="00B4741D" w:rsidRDefault="00926A80" w:rsidP="00926A80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B4741D">
        <w:rPr>
          <w:rFonts w:eastAsia="等线"/>
          <w:b/>
          <w:bCs/>
          <w:szCs w:val="20"/>
          <w:lang w:val="en-GB" w:eastAsia="zh-CN"/>
        </w:rPr>
        <w:t>P</w:t>
      </w:r>
      <w:r w:rsidRPr="00B4741D">
        <w:rPr>
          <w:rFonts w:eastAsia="等线" w:hint="eastAsia"/>
          <w:b/>
          <w:bCs/>
          <w:szCs w:val="20"/>
          <w:lang w:val="en-GB" w:eastAsia="zh-CN"/>
        </w:rPr>
        <w:t>roposal</w:t>
      </w:r>
      <w:r w:rsidRPr="00B4741D">
        <w:rPr>
          <w:rFonts w:eastAsia="等线"/>
          <w:b/>
          <w:bCs/>
          <w:szCs w:val="20"/>
          <w:lang w:val="en-GB" w:eastAsia="zh-CN"/>
        </w:rPr>
        <w:t xml:space="preserve"> </w:t>
      </w:r>
      <w:r>
        <w:rPr>
          <w:rFonts w:eastAsia="等线" w:hint="eastAsia"/>
          <w:b/>
          <w:bCs/>
          <w:szCs w:val="20"/>
          <w:lang w:val="en-GB" w:eastAsia="zh-CN"/>
        </w:rPr>
        <w:t>12</w:t>
      </w:r>
      <w:r w:rsidRPr="00B4741D">
        <w:rPr>
          <w:rFonts w:eastAsia="等线" w:hint="eastAsia"/>
          <w:b/>
          <w:bCs/>
          <w:szCs w:val="20"/>
          <w:lang w:val="en-GB" w:eastAsia="zh-CN"/>
        </w:rPr>
        <w:t>: RAN</w:t>
      </w:r>
      <w:r>
        <w:rPr>
          <w:rFonts w:eastAsia="等线" w:hint="eastAsia"/>
          <w:b/>
          <w:bCs/>
          <w:szCs w:val="20"/>
          <w:lang w:val="en-GB" w:eastAsia="zh-CN"/>
        </w:rPr>
        <w:t>2</w:t>
      </w: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 to discuss whether and how to </w:t>
      </w:r>
      <w:r w:rsidRPr="00B4741D">
        <w:rPr>
          <w:rFonts w:eastAsia="等线"/>
          <w:b/>
          <w:bCs/>
          <w:szCs w:val="20"/>
          <w:lang w:val="en-GB" w:eastAsia="zh-CN"/>
        </w:rPr>
        <w:t>address</w:t>
      </w: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 the </w:t>
      </w:r>
      <w:r w:rsidRPr="00B4741D">
        <w:rPr>
          <w:rFonts w:eastAsia="等线"/>
          <w:b/>
          <w:bCs/>
          <w:szCs w:val="20"/>
          <w:lang w:val="en-GB" w:eastAsia="zh-CN"/>
        </w:rPr>
        <w:t xml:space="preserve">latency </w:t>
      </w: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issue </w:t>
      </w:r>
      <w:r w:rsidRPr="00B4741D">
        <w:rPr>
          <w:rFonts w:eastAsia="等线"/>
          <w:b/>
          <w:bCs/>
          <w:szCs w:val="20"/>
          <w:lang w:val="en-GB" w:eastAsia="zh-CN"/>
        </w:rPr>
        <w:t>for LP-WUS</w:t>
      </w:r>
      <w:r w:rsidRPr="00B4741D">
        <w:rPr>
          <w:rFonts w:eastAsia="等线" w:hint="eastAsia"/>
          <w:b/>
          <w:bCs/>
          <w:szCs w:val="20"/>
          <w:lang w:eastAsia="zh-CN"/>
        </w:rPr>
        <w:t xml:space="preserve"> with UE_ID based subgrouping during an emergency PDU session. </w:t>
      </w:r>
      <w:r w:rsidRPr="00B4741D">
        <w:rPr>
          <w:rFonts w:eastAsia="等线"/>
          <w:b/>
          <w:bCs/>
          <w:szCs w:val="20"/>
          <w:lang w:eastAsia="zh-CN"/>
        </w:rPr>
        <w:t xml:space="preserve">And </w:t>
      </w:r>
      <w:r w:rsidRPr="00B4741D">
        <w:rPr>
          <w:rFonts w:eastAsia="等线" w:hint="eastAsia"/>
          <w:b/>
          <w:bCs/>
          <w:szCs w:val="20"/>
          <w:lang w:eastAsia="zh-CN"/>
        </w:rPr>
        <w:t>the following solutions could be considered</w:t>
      </w:r>
      <w:r w:rsidRPr="00B4741D">
        <w:rPr>
          <w:rFonts w:eastAsia="等线"/>
          <w:b/>
          <w:bCs/>
          <w:szCs w:val="20"/>
          <w:lang w:eastAsia="zh-CN"/>
        </w:rPr>
        <w:t xml:space="preserve"> if it needs to be addressed</w:t>
      </w:r>
      <w:r w:rsidRPr="00B4741D">
        <w:rPr>
          <w:rFonts w:eastAsia="等线" w:hint="eastAsia"/>
          <w:b/>
          <w:bCs/>
          <w:szCs w:val="20"/>
          <w:lang w:eastAsia="zh-CN"/>
        </w:rPr>
        <w:t>:</w:t>
      </w:r>
    </w:p>
    <w:p w14:paraId="2A7A5BAB" w14:textId="77777777" w:rsidR="00926A80" w:rsidRPr="00B4741D" w:rsidRDefault="00926A80" w:rsidP="00926A80">
      <w:pPr>
        <w:numPr>
          <w:ilvl w:val="0"/>
          <w:numId w:val="32"/>
        </w:numPr>
        <w:spacing w:after="120"/>
        <w:jc w:val="both"/>
        <w:rPr>
          <w:rFonts w:eastAsia="等线"/>
          <w:b/>
          <w:bCs/>
          <w:szCs w:val="20"/>
          <w:lang w:val="en-GB" w:eastAsia="zh-CN"/>
        </w:rPr>
      </w:pPr>
      <w:r w:rsidRPr="00B4741D">
        <w:rPr>
          <w:rFonts w:eastAsia="等线"/>
          <w:b/>
          <w:bCs/>
          <w:szCs w:val="20"/>
          <w:lang w:val="en-GB" w:eastAsia="zh-CN"/>
        </w:rPr>
        <w:t>O</w:t>
      </w:r>
      <w:r w:rsidRPr="00B4741D">
        <w:rPr>
          <w:rFonts w:eastAsia="等线" w:hint="eastAsia"/>
          <w:b/>
          <w:bCs/>
          <w:szCs w:val="20"/>
          <w:lang w:val="en-GB" w:eastAsia="zh-CN"/>
        </w:rPr>
        <w:t>ption 1: Introducing an indication to disable the LP-WUS function in NG Paging, RAN paging and F1 Paging</w:t>
      </w:r>
      <w:r w:rsidRPr="00B4741D">
        <w:rPr>
          <w:rFonts w:eastAsia="等线"/>
          <w:b/>
          <w:bCs/>
          <w:szCs w:val="20"/>
          <w:lang w:val="en-GB" w:eastAsia="zh-CN"/>
        </w:rPr>
        <w:t xml:space="preserve"> during an emergency PDU session</w:t>
      </w: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. </w:t>
      </w:r>
    </w:p>
    <w:p w14:paraId="54F34918" w14:textId="4356491D" w:rsidR="00F50418" w:rsidRPr="00926A80" w:rsidRDefault="00926A80" w:rsidP="00AD6031">
      <w:pPr>
        <w:numPr>
          <w:ilvl w:val="0"/>
          <w:numId w:val="32"/>
        </w:numPr>
        <w:spacing w:after="120"/>
        <w:jc w:val="both"/>
        <w:rPr>
          <w:rFonts w:eastAsia="等线"/>
          <w:b/>
          <w:bCs/>
          <w:szCs w:val="20"/>
          <w:lang w:val="en-GB" w:eastAsia="zh-CN"/>
        </w:rPr>
      </w:pP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Option 2: </w:t>
      </w:r>
      <w:r w:rsidRPr="00B4741D">
        <w:rPr>
          <w:rFonts w:eastAsia="等线"/>
          <w:b/>
          <w:bCs/>
          <w:szCs w:val="20"/>
          <w:lang w:val="en-GB" w:eastAsia="zh-CN"/>
        </w:rPr>
        <w:t>Leav</w:t>
      </w:r>
      <w:r w:rsidRPr="00B4741D">
        <w:rPr>
          <w:rFonts w:eastAsia="等线" w:hint="eastAsia"/>
          <w:b/>
          <w:bCs/>
          <w:szCs w:val="20"/>
          <w:lang w:val="en-GB" w:eastAsia="zh-CN"/>
        </w:rPr>
        <w:t>ing</w:t>
      </w:r>
      <w:r w:rsidRPr="00B4741D">
        <w:rPr>
          <w:rFonts w:eastAsia="等线"/>
          <w:b/>
          <w:bCs/>
          <w:szCs w:val="20"/>
          <w:lang w:val="en-GB" w:eastAsia="zh-CN"/>
        </w:rPr>
        <w:t xml:space="preserve"> it to</w:t>
      </w:r>
      <w:r w:rsidRPr="00B4741D">
        <w:rPr>
          <w:rFonts w:eastAsia="等线" w:hint="eastAsia"/>
          <w:b/>
          <w:bCs/>
          <w:szCs w:val="20"/>
          <w:lang w:val="en-GB" w:eastAsia="zh-CN"/>
        </w:rPr>
        <w:t xml:space="preserve"> UE implementation</w:t>
      </w:r>
      <w:r>
        <w:rPr>
          <w:rFonts w:eastAsia="等线"/>
          <w:b/>
          <w:bCs/>
          <w:szCs w:val="20"/>
          <w:lang w:val="en-GB" w:eastAsia="zh-CN"/>
        </w:rPr>
        <w:t xml:space="preserve">, e.g. UE updates its capability of </w:t>
      </w:r>
      <w:r w:rsidRPr="00352543">
        <w:rPr>
          <w:rFonts w:eastAsia="等线"/>
          <w:b/>
          <w:bCs/>
          <w:szCs w:val="20"/>
          <w:lang w:val="en-GB" w:eastAsia="zh-CN"/>
        </w:rPr>
        <w:t>UE_ID based subgrouping for LP-WUS</w:t>
      </w:r>
      <w:r w:rsidRPr="00B4741D">
        <w:rPr>
          <w:rFonts w:eastAsia="等线" w:hint="eastAsia"/>
          <w:b/>
          <w:bCs/>
          <w:szCs w:val="20"/>
          <w:lang w:val="en-GB" w:eastAsia="zh-CN"/>
        </w:rPr>
        <w:t>.</w:t>
      </w:r>
    </w:p>
    <w:p w14:paraId="4354AECA" w14:textId="3C005578" w:rsidR="00F50418" w:rsidRPr="00F50418" w:rsidRDefault="00F50418" w:rsidP="00F50418">
      <w:pPr>
        <w:spacing w:after="120"/>
        <w:jc w:val="both"/>
        <w:rPr>
          <w:rFonts w:eastAsia="宋体" w:hint="eastAsia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UE capability</w:t>
      </w:r>
    </w:p>
    <w:p w14:paraId="0A42E30E" w14:textId="77777777" w:rsidR="00146812" w:rsidRPr="00F23212" w:rsidRDefault="00146812" w:rsidP="00146812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>O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bservation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4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: For UE capability design in Rel-17 PEI, the UE capability supporting PEI is also used to indicate the capability </w:t>
      </w:r>
      <w:r>
        <w:rPr>
          <w:rFonts w:eastAsia="宋体"/>
          <w:b/>
          <w:bCs/>
          <w:kern w:val="2"/>
          <w:szCs w:val="20"/>
          <w:lang w:val="en-GB" w:eastAsia="zh-CN"/>
        </w:rPr>
        <w:t>supporting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UE_ID based subgrouping.</w:t>
      </w:r>
    </w:p>
    <w:p w14:paraId="430D474F" w14:textId="77777777" w:rsidR="00146812" w:rsidRPr="00F23212" w:rsidRDefault="00146812" w:rsidP="00146812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lastRenderedPageBreak/>
        <w:t>Observation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5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: For UE capability design in Rel-17 PEI, the UE capabilities for UE_ID based subgrouping and CN assigned subgrouping are separate.</w:t>
      </w:r>
    </w:p>
    <w:p w14:paraId="08509779" w14:textId="77777777" w:rsidR="00146812" w:rsidRPr="00F23212" w:rsidRDefault="00146812" w:rsidP="00146812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>P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roposal 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3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val="en-GB" w:eastAsia="zh-CN"/>
        </w:rPr>
        <w:t>RAN2 assumes s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eparate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capabilit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ies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different LR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ty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pes, i.e.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-based WUR and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>
        <w:rPr>
          <w:rFonts w:eastAsia="宋体"/>
          <w:b/>
          <w:bCs/>
          <w:kern w:val="2"/>
          <w:szCs w:val="20"/>
          <w:lang w:val="en-GB" w:eastAsia="zh-CN"/>
        </w:rPr>
        <w:t>,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should be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introduced and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reported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to the network.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Final decision is up to RAN1.</w:t>
      </w:r>
    </w:p>
    <w:p w14:paraId="39C45795" w14:textId="77777777" w:rsidR="00146812" w:rsidRDefault="00146812" w:rsidP="00146812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4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val="en-GB" w:eastAsia="zh-CN"/>
        </w:rPr>
        <w:t>Introduce s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eparate UE capabilit</w:t>
      </w:r>
      <w:r>
        <w:rPr>
          <w:rFonts w:eastAsia="宋体"/>
          <w:b/>
          <w:bCs/>
          <w:kern w:val="2"/>
          <w:szCs w:val="20"/>
          <w:lang w:val="en-GB" w:eastAsia="zh-CN"/>
        </w:rPr>
        <w:t>ies for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CN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subgrouping and UE_ID based subgrouping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for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LP-WUS, similar as PEI design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.</w:t>
      </w:r>
    </w:p>
    <w:p w14:paraId="3C60BC88" w14:textId="77777777" w:rsidR="00146812" w:rsidRPr="006734F0" w:rsidRDefault="00146812" w:rsidP="00146812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5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capability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supporting LP-WUS (assuming capability for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-based WUR or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>
        <w:rPr>
          <w:rFonts w:eastAsia="宋体"/>
          <w:b/>
          <w:bCs/>
          <w:kern w:val="2"/>
          <w:szCs w:val="20"/>
          <w:lang w:val="en-GB" w:eastAsia="zh-CN"/>
        </w:rPr>
        <w:t>),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indicates supporting of UE_ID based subgrouping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, i.e.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capability supporting 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>LP-WUS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>
        <w:rPr>
          <w:rFonts w:eastAsia="宋体"/>
          <w:b/>
          <w:bCs/>
          <w:kern w:val="2"/>
          <w:szCs w:val="20"/>
          <w:lang w:val="en-GB" w:eastAsia="zh-CN"/>
        </w:rPr>
        <w:t>and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 UE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>_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ID 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based 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subgrouping is one capability</w:t>
      </w:r>
      <w:r>
        <w:rPr>
          <w:rFonts w:eastAsia="宋体"/>
          <w:b/>
          <w:bCs/>
          <w:kern w:val="2"/>
          <w:szCs w:val="20"/>
          <w:lang w:val="en-GB" w:eastAsia="zh-CN"/>
        </w:rPr>
        <w:t>, similar as PEI design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.</w:t>
      </w:r>
      <w:r w:rsidRPr="006734F0">
        <w:rPr>
          <w:rFonts w:eastAsia="宋体"/>
          <w:kern w:val="2"/>
          <w:szCs w:val="20"/>
          <w:lang w:val="en-GB" w:eastAsia="zh-CN"/>
        </w:rPr>
        <w:t xml:space="preserve"> </w:t>
      </w:r>
    </w:p>
    <w:p w14:paraId="7990C5BD" w14:textId="77777777" w:rsidR="00146812" w:rsidRPr="006734F0" w:rsidRDefault="00146812" w:rsidP="00146812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16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: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The capability reporting design for PEI is reused for LP-WUS, i.e. UE reports</w:t>
      </w:r>
      <w:r w:rsidRPr="00110DBA">
        <w:rPr>
          <w:rFonts w:eastAsia="宋体"/>
          <w:b/>
          <w:bCs/>
          <w:kern w:val="2"/>
          <w:szCs w:val="20"/>
          <w:lang w:val="en-GB" w:eastAsia="zh-CN"/>
        </w:rPr>
        <w:t xml:space="preserve"> capability of supporting the CN assigned subgrouping to CN during the registration request or TAU procedure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; </w:t>
      </w:r>
      <w:r w:rsidRPr="00EB4084">
        <w:rPr>
          <w:rFonts w:eastAsia="宋体"/>
          <w:b/>
          <w:bCs/>
          <w:kern w:val="2"/>
          <w:szCs w:val="20"/>
          <w:lang w:val="en-GB" w:eastAsia="zh-CN"/>
        </w:rPr>
        <w:t xml:space="preserve">UE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report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s the </w:t>
      </w:r>
      <w:r w:rsidRPr="00593789">
        <w:rPr>
          <w:rFonts w:eastAsia="宋体"/>
          <w:b/>
          <w:bCs/>
          <w:kern w:val="2"/>
          <w:szCs w:val="20"/>
          <w:lang w:val="en-GB" w:eastAsia="zh-CN"/>
        </w:rPr>
        <w:t xml:space="preserve">combined capability to indicate supporting LP-WUS and UE_ID based subgrouping to RAN via </w:t>
      </w:r>
      <w:r w:rsidRPr="00593789">
        <w:rPr>
          <w:b/>
          <w:bCs/>
          <w:i/>
          <w:iCs/>
          <w:szCs w:val="20"/>
          <w:lang w:eastAsia="zh-CN"/>
        </w:rPr>
        <w:t>UE-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RadioPagingInfo</w:t>
      </w:r>
      <w:proofErr w:type="spellEnd"/>
      <w:r w:rsidRPr="00593789" w:rsidDel="005801E3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 xml:space="preserve">IE in the RRC 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UECapabilityInformation</w:t>
      </w:r>
      <w:proofErr w:type="spellEnd"/>
      <w:r w:rsidRPr="00593789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>message</w:t>
      </w:r>
      <w:r>
        <w:rPr>
          <w:b/>
          <w:bCs/>
          <w:szCs w:val="20"/>
          <w:lang w:eastAsia="zh-CN"/>
        </w:rPr>
        <w:t>.</w:t>
      </w:r>
    </w:p>
    <w:p w14:paraId="2A75173F" w14:textId="6AE88210" w:rsidR="00F50418" w:rsidRPr="00146812" w:rsidRDefault="00146812" w:rsidP="00146812">
      <w:pPr>
        <w:spacing w:after="120"/>
        <w:jc w:val="both"/>
        <w:rPr>
          <w:rFonts w:eastAsia="等线"/>
          <w:b/>
          <w:color w:val="00000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7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: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>
        <w:rPr>
          <w:rFonts w:eastAsia="宋体"/>
          <w:b/>
          <w:bCs/>
          <w:kern w:val="2"/>
          <w:szCs w:val="20"/>
          <w:lang w:val="en-GB" w:eastAsia="zh-CN"/>
        </w:rPr>
        <w:t>T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he CN paging message, </w:t>
      </w:r>
      <w:r>
        <w:rPr>
          <w:rFonts w:eastAsia="宋体"/>
          <w:b/>
          <w:bCs/>
          <w:kern w:val="2"/>
          <w:szCs w:val="20"/>
          <w:lang w:val="en-GB" w:eastAsia="zh-CN"/>
        </w:rPr>
        <w:t>includes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’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s OFDM/OOK-based WUR</w:t>
      </w:r>
      <w:r w:rsidRPr="000243A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capability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.</w:t>
      </w:r>
    </w:p>
    <w:p w14:paraId="4C38E2F3" w14:textId="1F665A2C" w:rsidR="00F50418" w:rsidRPr="00F50418" w:rsidRDefault="00F50418" w:rsidP="00F50418">
      <w:pPr>
        <w:spacing w:after="120"/>
        <w:jc w:val="both"/>
        <w:rPr>
          <w:rFonts w:eastAsia="宋体" w:hint="eastAsia"/>
          <w:bCs/>
          <w:i/>
          <w:iCs/>
          <w:szCs w:val="20"/>
          <w:u w:val="single"/>
          <w:lang w:eastAsia="zh-CN"/>
        </w:rPr>
      </w:pPr>
      <w:r w:rsidRPr="00F50418">
        <w:rPr>
          <w:rFonts w:eastAsia="宋体"/>
          <w:bCs/>
          <w:i/>
          <w:iCs/>
          <w:szCs w:val="20"/>
          <w:u w:val="single"/>
          <w:lang w:eastAsia="zh-CN"/>
        </w:rPr>
        <w:t>Inter-band operation</w:t>
      </w:r>
    </w:p>
    <w:p w14:paraId="7AF12F79" w14:textId="77777777" w:rsidR="00146812" w:rsidRDefault="00146812" w:rsidP="00146812">
      <w:pPr>
        <w:spacing w:after="120"/>
        <w:jc w:val="both"/>
        <w:rPr>
          <w:rFonts w:eastAsia="等线"/>
          <w:b/>
          <w:color w:val="000000"/>
        </w:rPr>
      </w:pPr>
      <w:r w:rsidRPr="003D0CC8">
        <w:rPr>
          <w:rFonts w:eastAsia="等线"/>
          <w:b/>
          <w:color w:val="000000"/>
        </w:rPr>
        <w:t>Proposal</w:t>
      </w:r>
      <w:r>
        <w:rPr>
          <w:rFonts w:eastAsia="等线" w:hint="eastAsia"/>
          <w:b/>
          <w:color w:val="000000"/>
          <w:lang w:eastAsia="zh-CN"/>
        </w:rPr>
        <w:t xml:space="preserve"> 18</w:t>
      </w:r>
      <w:r w:rsidRPr="003D0CC8">
        <w:rPr>
          <w:rFonts w:eastAsia="等线"/>
          <w:b/>
          <w:color w:val="000000"/>
        </w:rPr>
        <w:t xml:space="preserve">: </w:t>
      </w:r>
      <w:r>
        <w:rPr>
          <w:rFonts w:eastAsia="等线"/>
          <w:b/>
          <w:color w:val="000000"/>
        </w:rPr>
        <w:t>RAN2 s</w:t>
      </w:r>
      <w:r w:rsidRPr="003D0CC8">
        <w:rPr>
          <w:rFonts w:eastAsia="等线"/>
          <w:b/>
          <w:color w:val="000000"/>
        </w:rPr>
        <w:t>upport</w:t>
      </w:r>
      <w:r>
        <w:rPr>
          <w:rFonts w:eastAsia="等线"/>
          <w:b/>
          <w:color w:val="000000"/>
        </w:rPr>
        <w:t>s</w:t>
      </w:r>
      <w:r w:rsidRPr="003D0CC8">
        <w:rPr>
          <w:rFonts w:eastAsia="等线"/>
          <w:b/>
          <w:color w:val="000000"/>
        </w:rPr>
        <w:t xml:space="preserve"> </w:t>
      </w:r>
      <w:r>
        <w:rPr>
          <w:rFonts w:eastAsia="等线" w:hint="eastAsia"/>
          <w:b/>
          <w:color w:val="000000"/>
          <w:lang w:eastAsia="zh-CN"/>
        </w:rPr>
        <w:t>S</w:t>
      </w:r>
      <w:r w:rsidRPr="003D0CC8">
        <w:rPr>
          <w:rFonts w:eastAsia="等线"/>
          <w:b/>
          <w:color w:val="000000"/>
        </w:rPr>
        <w:t>olution 2</w:t>
      </w:r>
      <w:r>
        <w:rPr>
          <w:rFonts w:eastAsia="等线"/>
          <w:b/>
          <w:color w:val="000000"/>
        </w:rPr>
        <w:t xml:space="preserve"> for inter-band operation. At the same time Solution</w:t>
      </w:r>
      <w:r w:rsidRPr="003D0CC8">
        <w:rPr>
          <w:rFonts w:eastAsia="等线"/>
          <w:b/>
          <w:color w:val="000000"/>
        </w:rPr>
        <w:t xml:space="preserve">, </w:t>
      </w:r>
      <w:r>
        <w:rPr>
          <w:rFonts w:eastAsia="等线"/>
          <w:b/>
          <w:color w:val="000000"/>
        </w:rPr>
        <w:t xml:space="preserve">Solution 1/3 is part of Solution 2. </w:t>
      </w:r>
    </w:p>
    <w:p w14:paraId="121BB69A" w14:textId="3DD54854" w:rsidR="00F50418" w:rsidRDefault="00146812" w:rsidP="00AD6031">
      <w:pPr>
        <w:spacing w:after="120"/>
        <w:jc w:val="both"/>
        <w:rPr>
          <w:rFonts w:eastAsia="等线"/>
          <w:b/>
          <w:color w:val="000000"/>
        </w:rPr>
      </w:pPr>
      <w:r>
        <w:rPr>
          <w:rFonts w:eastAsia="等线"/>
          <w:b/>
          <w:color w:val="000000"/>
        </w:rPr>
        <w:t xml:space="preserve">Proposal </w:t>
      </w:r>
      <w:r>
        <w:rPr>
          <w:rFonts w:eastAsia="等线" w:hint="eastAsia"/>
          <w:b/>
          <w:color w:val="000000"/>
          <w:lang w:eastAsia="zh-CN"/>
        </w:rPr>
        <w:t>19</w:t>
      </w:r>
      <w:r>
        <w:rPr>
          <w:rFonts w:eastAsia="等线"/>
          <w:b/>
          <w:color w:val="000000"/>
        </w:rPr>
        <w:t xml:space="preserve">: RAN2 supports Solution 1 and Solution 3, which could work alone or together. </w:t>
      </w:r>
    </w:p>
    <w:p w14:paraId="01B3C006" w14:textId="40A6FE80" w:rsidR="00F50418" w:rsidRPr="00F50418" w:rsidRDefault="00F50418" w:rsidP="00F50418">
      <w:pPr>
        <w:spacing w:after="120"/>
        <w:jc w:val="both"/>
        <w:rPr>
          <w:rFonts w:eastAsia="宋体" w:hint="eastAsia"/>
          <w:bCs/>
          <w:i/>
          <w:iCs/>
          <w:szCs w:val="20"/>
          <w:u w:val="single"/>
          <w:lang w:eastAsia="zh-CN"/>
        </w:rPr>
      </w:pPr>
      <w:r>
        <w:rPr>
          <w:rFonts w:eastAsia="宋体" w:hint="eastAsia"/>
          <w:bCs/>
          <w:i/>
          <w:iCs/>
          <w:szCs w:val="20"/>
          <w:u w:val="single"/>
          <w:lang w:eastAsia="zh-CN"/>
        </w:rPr>
        <w:t>SA2 LS</w:t>
      </w:r>
    </w:p>
    <w:p w14:paraId="5B218A24" w14:textId="77777777" w:rsidR="00F50418" w:rsidRPr="00BB23CC" w:rsidRDefault="00F50418" w:rsidP="00F50418">
      <w:pPr>
        <w:spacing w:after="120"/>
        <w:jc w:val="both"/>
        <w:rPr>
          <w:rFonts w:eastAsia="等线"/>
          <w:b/>
          <w:color w:val="000000"/>
        </w:rPr>
      </w:pPr>
      <w:r w:rsidRPr="00BB23CC">
        <w:rPr>
          <w:rFonts w:eastAsia="等线"/>
          <w:b/>
          <w:color w:val="000000"/>
        </w:rPr>
        <w:t>Proposal</w:t>
      </w:r>
      <w:r w:rsidRPr="00BB23CC">
        <w:rPr>
          <w:rFonts w:eastAsia="等线" w:hint="eastAsia"/>
          <w:b/>
          <w:color w:val="000000"/>
          <w:lang w:eastAsia="zh-CN"/>
        </w:rPr>
        <w:t xml:space="preserve"> </w:t>
      </w:r>
      <w:r>
        <w:rPr>
          <w:rFonts w:eastAsia="等线" w:hint="eastAsia"/>
          <w:b/>
          <w:color w:val="000000"/>
          <w:lang w:eastAsia="zh-CN"/>
        </w:rPr>
        <w:t>20</w:t>
      </w:r>
      <w:r w:rsidRPr="00BB23CC">
        <w:rPr>
          <w:rFonts w:eastAsia="等线"/>
          <w:b/>
          <w:color w:val="000000"/>
        </w:rPr>
        <w:t xml:space="preserve">: </w:t>
      </w:r>
      <w:r w:rsidRPr="00BB23CC">
        <w:rPr>
          <w:rFonts w:eastAsia="等线"/>
          <w:b/>
          <w:color w:val="000000"/>
          <w:lang w:eastAsia="zh-CN"/>
        </w:rPr>
        <w:t>RAN</w:t>
      </w:r>
      <w:r>
        <w:rPr>
          <w:rFonts w:eastAsia="等线" w:hint="eastAsia"/>
          <w:b/>
          <w:color w:val="000000"/>
          <w:lang w:eastAsia="zh-CN"/>
        </w:rPr>
        <w:t xml:space="preserve">2 </w:t>
      </w:r>
      <w:r w:rsidRPr="00BB23CC">
        <w:rPr>
          <w:rFonts w:eastAsia="等线"/>
          <w:b/>
          <w:color w:val="000000"/>
          <w:lang w:eastAsia="zh-CN"/>
        </w:rPr>
        <w:t>will still use the term of “LP-WUS” for discussion and how to capture it in the specification(s) will be further synced between different WGs in RAN.</w:t>
      </w:r>
    </w:p>
    <w:p w14:paraId="3210A347" w14:textId="6E02149B" w:rsidR="00F50418" w:rsidRPr="00F15F12" w:rsidRDefault="00F50418" w:rsidP="00AD6031">
      <w:pPr>
        <w:spacing w:after="120"/>
        <w:jc w:val="both"/>
        <w:rPr>
          <w:rFonts w:eastAsia="等线"/>
          <w:b/>
          <w:color w:val="000000"/>
          <w:lang w:eastAsia="zh-CN"/>
        </w:rPr>
      </w:pPr>
      <w:r w:rsidRPr="00BB23CC">
        <w:rPr>
          <w:rFonts w:eastAsia="等线"/>
          <w:b/>
          <w:color w:val="000000"/>
        </w:rPr>
        <w:t>Proposal</w:t>
      </w:r>
      <w:r>
        <w:rPr>
          <w:rFonts w:eastAsia="等线" w:hint="eastAsia"/>
          <w:b/>
          <w:color w:val="000000"/>
          <w:lang w:eastAsia="zh-CN"/>
        </w:rPr>
        <w:t xml:space="preserve"> 21</w:t>
      </w:r>
      <w:r w:rsidRPr="00BB23CC">
        <w:rPr>
          <w:rFonts w:eastAsia="等线"/>
          <w:b/>
          <w:color w:val="000000"/>
        </w:rPr>
        <w:t xml:space="preserve">: Reply LS to SA2 that it is up to network implementation to address the misalignment issue between the </w:t>
      </w:r>
      <w:proofErr w:type="spellStart"/>
      <w:r w:rsidRPr="00BB23CC">
        <w:rPr>
          <w:rFonts w:eastAsia="等线"/>
          <w:b/>
          <w:color w:val="000000"/>
        </w:rPr>
        <w:t>gNB</w:t>
      </w:r>
      <w:proofErr w:type="spellEnd"/>
      <w:r w:rsidRPr="00BB23CC">
        <w:rPr>
          <w:rFonts w:eastAsia="等线"/>
          <w:b/>
          <w:color w:val="000000"/>
        </w:rPr>
        <w:t xml:space="preserve"> and the UE on the UE capability of supporting LP-WUS in case the Initial Registration is performed on a pre-Rel-19 </w:t>
      </w:r>
      <w:proofErr w:type="spellStart"/>
      <w:r w:rsidRPr="00BB23CC">
        <w:rPr>
          <w:rFonts w:eastAsia="等线"/>
          <w:b/>
          <w:color w:val="000000"/>
        </w:rPr>
        <w:t>gNB</w:t>
      </w:r>
      <w:proofErr w:type="spellEnd"/>
      <w:r w:rsidRPr="00BB23CC">
        <w:rPr>
          <w:rFonts w:eastAsia="等线" w:hint="eastAsia"/>
          <w:b/>
          <w:color w:val="000000"/>
        </w:rPr>
        <w:t>,</w:t>
      </w:r>
      <w:r w:rsidRPr="00BB23CC">
        <w:rPr>
          <w:rFonts w:eastAsia="等线" w:hint="eastAsia"/>
          <w:b/>
          <w:color w:val="000000"/>
          <w:lang w:eastAsia="zh-CN"/>
        </w:rPr>
        <w:t xml:space="preserve"> </w:t>
      </w:r>
      <w:r w:rsidRPr="00BB23CC">
        <w:rPr>
          <w:rFonts w:eastAsia="等线" w:hint="eastAsia"/>
          <w:b/>
          <w:color w:val="000000"/>
        </w:rPr>
        <w:t>e.g.</w:t>
      </w:r>
      <w:r w:rsidRPr="00BB23CC">
        <w:rPr>
          <w:rFonts w:eastAsia="等线" w:hint="eastAsia"/>
          <w:b/>
          <w:color w:val="000000"/>
          <w:lang w:eastAsia="zh-CN"/>
        </w:rPr>
        <w:t>,</w:t>
      </w:r>
      <w:r w:rsidRPr="00BB23CC">
        <w:rPr>
          <w:rFonts w:eastAsia="等线" w:hint="eastAsia"/>
          <w:b/>
          <w:color w:val="000000"/>
        </w:rPr>
        <w:t xml:space="preserve"> all legacy </w:t>
      </w:r>
      <w:proofErr w:type="spellStart"/>
      <w:r w:rsidRPr="00BB23CC">
        <w:rPr>
          <w:rFonts w:eastAsia="等线" w:hint="eastAsia"/>
          <w:b/>
          <w:color w:val="000000"/>
        </w:rPr>
        <w:t>gNB</w:t>
      </w:r>
      <w:proofErr w:type="spellEnd"/>
      <w:r w:rsidRPr="00BB23CC">
        <w:rPr>
          <w:rFonts w:eastAsia="等线" w:hint="eastAsia"/>
          <w:b/>
          <w:color w:val="000000"/>
        </w:rPr>
        <w:t xml:space="preserve"> </w:t>
      </w:r>
      <w:r w:rsidRPr="00BB23CC">
        <w:rPr>
          <w:rFonts w:eastAsia="等线"/>
          <w:b/>
          <w:color w:val="000000"/>
        </w:rPr>
        <w:t>is</w:t>
      </w:r>
      <w:r w:rsidRPr="00BB23CC">
        <w:rPr>
          <w:rFonts w:eastAsia="等线" w:hint="eastAsia"/>
          <w:b/>
          <w:color w:val="000000"/>
        </w:rPr>
        <w:t xml:space="preserve"> </w:t>
      </w:r>
      <w:r w:rsidRPr="00BB23CC">
        <w:rPr>
          <w:rFonts w:eastAsia="等线"/>
          <w:b/>
          <w:color w:val="000000"/>
        </w:rPr>
        <w:t xml:space="preserve">upgraded </w:t>
      </w:r>
      <w:r w:rsidRPr="00BB23CC">
        <w:rPr>
          <w:rFonts w:eastAsia="等线" w:hint="eastAsia"/>
          <w:b/>
          <w:color w:val="000000"/>
        </w:rPr>
        <w:t>to support the latest ASN.1 for the UE capability on LP-WUS</w:t>
      </w:r>
      <w:r w:rsidRPr="00BB23CC">
        <w:rPr>
          <w:rFonts w:eastAsia="等线"/>
          <w:b/>
          <w:color w:val="000000"/>
        </w:rPr>
        <w:t>. No specification impact is for</w:t>
      </w:r>
      <w:r w:rsidRPr="00BB23CC">
        <w:rPr>
          <w:rFonts w:eastAsia="等线" w:hint="eastAsia"/>
          <w:b/>
          <w:color w:val="000000"/>
          <w:lang w:eastAsia="zh-CN"/>
        </w:rPr>
        <w:t>e</w:t>
      </w:r>
      <w:r w:rsidRPr="00BB23CC">
        <w:rPr>
          <w:rFonts w:eastAsia="等线"/>
          <w:b/>
          <w:color w:val="000000"/>
        </w:rPr>
        <w:t xml:space="preserve">seen. </w:t>
      </w:r>
    </w:p>
    <w:p w14:paraId="11CC1B5C" w14:textId="7353F25A" w:rsidR="00F35328" w:rsidRDefault="00F614C6" w:rsidP="000A7C0B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11A7496B" w14:textId="5EA61008" w:rsidR="006B3D2F" w:rsidRDefault="00915939" w:rsidP="00B56C8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bookmarkStart w:id="13" w:name="_Ref35851607"/>
      <w:bookmarkStart w:id="14" w:name="_Ref34411460"/>
      <w:r w:rsidRPr="00915939">
        <w:rPr>
          <w:rFonts w:ascii="Times New Roman" w:hAnsi="Times New Roman"/>
          <w:color w:val="000000"/>
          <w:kern w:val="0"/>
          <w:sz w:val="20"/>
          <w:szCs w:val="24"/>
        </w:rPr>
        <w:t>R2-2403732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 xml:space="preserve">, </w:t>
      </w:r>
      <w:r w:rsidRPr="00915939">
        <w:rPr>
          <w:rFonts w:ascii="Times New Roman" w:hAnsi="Times New Roman"/>
          <w:color w:val="000000"/>
          <w:kern w:val="0"/>
          <w:sz w:val="20"/>
          <w:szCs w:val="24"/>
        </w:rPr>
        <w:t xml:space="preserve">Report from session on R18 </w:t>
      </w:r>
      <w:proofErr w:type="spellStart"/>
      <w:r w:rsidRPr="00915939">
        <w:rPr>
          <w:rFonts w:ascii="Times New Roman" w:hAnsi="Times New Roman"/>
          <w:color w:val="000000"/>
          <w:kern w:val="0"/>
          <w:sz w:val="20"/>
          <w:szCs w:val="24"/>
        </w:rPr>
        <w:t>MIMOevo</w:t>
      </w:r>
      <w:proofErr w:type="spellEnd"/>
      <w:r w:rsidRPr="00915939">
        <w:rPr>
          <w:rFonts w:ascii="Times New Roman" w:hAnsi="Times New Roman"/>
          <w:color w:val="000000"/>
          <w:kern w:val="0"/>
          <w:sz w:val="20"/>
          <w:szCs w:val="24"/>
        </w:rPr>
        <w:t>, R18 MUSIM, and R19 LP-WUS</w:t>
      </w:r>
    </w:p>
    <w:p w14:paraId="278AAB10" w14:textId="77777777" w:rsidR="00D10C90" w:rsidRDefault="00D10C90" w:rsidP="00D10C90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D07CBB">
        <w:rPr>
          <w:rFonts w:ascii="Times New Roman" w:eastAsiaTheme="minorEastAsia" w:hAnsi="Times New Roman"/>
          <w:bCs/>
          <w:kern w:val="0"/>
          <w:sz w:val="20"/>
          <w:szCs w:val="24"/>
        </w:rPr>
        <w:t>R2-2405702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 xml:space="preserve">Report from session on R18 </w:t>
      </w:r>
      <w:proofErr w:type="spellStart"/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>MIMOevo</w:t>
      </w:r>
      <w:proofErr w:type="spellEnd"/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>, R18 MUSIM, and R19 LP-WUS</w:t>
      </w:r>
    </w:p>
    <w:p w14:paraId="0DD15D02" w14:textId="77777777" w:rsidR="00D10C90" w:rsidRDefault="00D10C90" w:rsidP="00D10C90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R2-2407572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Report from session on R18 </w:t>
      </w:r>
      <w:proofErr w:type="spellStart"/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MIMOevo</w:t>
      </w:r>
      <w:proofErr w:type="spellEnd"/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, R18 MUSIM, R19 LP-WUS and R19 SBFD</w:t>
      </w:r>
    </w:p>
    <w:p w14:paraId="33E9C130" w14:textId="77777777" w:rsidR="00D10C90" w:rsidRDefault="00D10C90" w:rsidP="00D10C90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1E6D15">
        <w:rPr>
          <w:rFonts w:ascii="Times New Roman" w:eastAsiaTheme="minorEastAsia" w:hAnsi="Times New Roman"/>
          <w:bCs/>
          <w:kern w:val="0"/>
          <w:sz w:val="20"/>
          <w:szCs w:val="24"/>
        </w:rPr>
        <w:t>R2-2409212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1E6D15">
        <w:rPr>
          <w:rFonts w:ascii="Times New Roman" w:eastAsiaTheme="minorEastAsia" w:hAnsi="Times New Roman"/>
          <w:bCs/>
          <w:kern w:val="0"/>
          <w:sz w:val="20"/>
          <w:szCs w:val="24"/>
        </w:rPr>
        <w:t>Report from session on Rel-18 MIMO and MUSIM, Rel-19 MIMO, LPWUS, and SBFD</w:t>
      </w:r>
    </w:p>
    <w:p w14:paraId="009DFDF7" w14:textId="23D90C0C" w:rsidR="00D10C90" w:rsidRPr="00732A85" w:rsidRDefault="00D10C90" w:rsidP="00732A85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0A2A15">
        <w:rPr>
          <w:rFonts w:ascii="Times New Roman" w:eastAsiaTheme="minorEastAsia" w:hAnsi="Times New Roman"/>
          <w:bCs/>
          <w:kern w:val="0"/>
          <w:sz w:val="20"/>
          <w:szCs w:val="24"/>
        </w:rPr>
        <w:t>R2-2410912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0A2A15">
        <w:rPr>
          <w:rFonts w:ascii="Times New Roman" w:eastAsiaTheme="minorEastAsia" w:hAnsi="Times New Roman"/>
          <w:bCs/>
          <w:kern w:val="0"/>
          <w:sz w:val="20"/>
          <w:szCs w:val="24"/>
        </w:rPr>
        <w:t>Report from session on Rel-18 MIMO, Rel-19 MIMO, LPWUS, and SBFD</w:t>
      </w:r>
    </w:p>
    <w:p w14:paraId="3F800049" w14:textId="1DDAEB77" w:rsidR="003A75BC" w:rsidRDefault="003A75BC" w:rsidP="007B6F6D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>
        <w:rPr>
          <w:rFonts w:ascii="Times New Roman" w:hAnsi="Times New Roman" w:hint="eastAsia"/>
          <w:color w:val="000000"/>
          <w:kern w:val="0"/>
          <w:sz w:val="20"/>
          <w:szCs w:val="24"/>
        </w:rPr>
        <w:t>R1-240</w:t>
      </w:r>
      <w:r w:rsidR="00012C11">
        <w:rPr>
          <w:rFonts w:ascii="Times New Roman" w:hAnsi="Times New Roman" w:hint="eastAsia"/>
          <w:color w:val="000000"/>
          <w:kern w:val="0"/>
          <w:sz w:val="20"/>
          <w:szCs w:val="24"/>
        </w:rPr>
        <w:t>3821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 xml:space="preserve">, </w:t>
      </w:r>
      <w:r w:rsidR="00012C11" w:rsidRPr="00012C11">
        <w:rPr>
          <w:rFonts w:ascii="Times New Roman" w:hAnsi="Times New Roman"/>
          <w:color w:val="000000"/>
          <w:kern w:val="0"/>
          <w:sz w:val="20"/>
          <w:szCs w:val="24"/>
        </w:rPr>
        <w:t>Final Report of 3GPP TSG RAN WG1 #116b v1.0.0</w:t>
      </w:r>
    </w:p>
    <w:p w14:paraId="64688B13" w14:textId="7ADB05F2" w:rsidR="007B6F6D" w:rsidRPr="007B6F6D" w:rsidRDefault="007B6F6D" w:rsidP="007B6F6D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7B6F6D">
        <w:rPr>
          <w:rFonts w:ascii="Times New Roman" w:hAnsi="Times New Roman"/>
          <w:color w:val="000000"/>
          <w:kern w:val="0"/>
          <w:sz w:val="20"/>
          <w:szCs w:val="24"/>
        </w:rPr>
        <w:t xml:space="preserve">RP-241824, Revised WID: Low-power wake-up signal and receiver for NR (LP-WUS/WUR), vivo, NTT </w:t>
      </w:r>
      <w:r w:rsidRPr="007B6F6D">
        <w:rPr>
          <w:rFonts w:ascii="Times New Roman" w:hAnsi="Times New Roman"/>
          <w:color w:val="000000"/>
          <w:kern w:val="0"/>
          <w:sz w:val="20"/>
          <w:szCs w:val="24"/>
        </w:rPr>
        <w:lastRenderedPageBreak/>
        <w:t>DOCOMO</w:t>
      </w:r>
    </w:p>
    <w:p w14:paraId="5BFFF4F1" w14:textId="2F1299EF" w:rsidR="004468CF" w:rsidRPr="004468CF" w:rsidRDefault="004468CF" w:rsidP="004468CF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4468CF">
        <w:rPr>
          <w:rFonts w:ascii="Times New Roman" w:hAnsi="Times New Roman"/>
          <w:color w:val="000000"/>
          <w:kern w:val="0"/>
          <w:sz w:val="20"/>
          <w:szCs w:val="24"/>
        </w:rPr>
        <w:t>R1-240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9341</w:t>
      </w:r>
      <w:r w:rsidRPr="004468CF">
        <w:rPr>
          <w:rFonts w:ascii="Times New Roman" w:hAnsi="Times New Roman"/>
          <w:color w:val="000000"/>
          <w:kern w:val="0"/>
          <w:sz w:val="20"/>
          <w:szCs w:val="24"/>
        </w:rPr>
        <w:t>, Final Report of 3GPP TSG RAN WG1 #118b v1.0.0</w:t>
      </w:r>
    </w:p>
    <w:p w14:paraId="354690BC" w14:textId="77796DCB" w:rsidR="004468CF" w:rsidRPr="00843181" w:rsidRDefault="00012C11" w:rsidP="00843181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012C11">
        <w:rPr>
          <w:rFonts w:ascii="Times New Roman" w:hAnsi="Times New Roman"/>
          <w:color w:val="000000"/>
          <w:kern w:val="0"/>
          <w:sz w:val="20"/>
          <w:szCs w:val="24"/>
        </w:rPr>
        <w:t>R1-2401937, Final Report of 3GPP TSG RAN WG1 #116 v1.0.0</w:t>
      </w:r>
    </w:p>
    <w:p w14:paraId="7E9567AA" w14:textId="3EA40452" w:rsidR="00431708" w:rsidRPr="00F03C4D" w:rsidRDefault="00F03C4D" w:rsidP="00F03C4D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F03C4D">
        <w:rPr>
          <w:rFonts w:ascii="Times New Roman" w:hAnsi="Times New Roman"/>
          <w:color w:val="000000"/>
          <w:kern w:val="0"/>
          <w:sz w:val="20"/>
          <w:szCs w:val="24"/>
        </w:rPr>
        <w:t>TS38.3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04</w:t>
      </w:r>
      <w:r w:rsidRPr="00F03C4D">
        <w:rPr>
          <w:rFonts w:ascii="Times New Roman" w:hAnsi="Times New Roman"/>
          <w:color w:val="000000"/>
          <w:kern w:val="0"/>
          <w:sz w:val="20"/>
          <w:szCs w:val="24"/>
        </w:rPr>
        <w:t xml:space="preserve"> v18.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3</w:t>
      </w:r>
      <w:r w:rsidRPr="00F03C4D">
        <w:rPr>
          <w:rFonts w:ascii="Times New Roman" w:hAnsi="Times New Roman"/>
          <w:color w:val="000000"/>
          <w:kern w:val="0"/>
          <w:sz w:val="20"/>
          <w:szCs w:val="24"/>
        </w:rPr>
        <w:t>.0</w:t>
      </w:r>
    </w:p>
    <w:p w14:paraId="769DB4FE" w14:textId="77777777" w:rsidR="00CE5CCE" w:rsidRPr="00CE5CCE" w:rsidRDefault="00CE5CCE" w:rsidP="00CE5CCE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CE5CCE">
        <w:rPr>
          <w:rFonts w:ascii="Times New Roman" w:hAnsi="Times New Roman"/>
          <w:color w:val="000000"/>
          <w:kern w:val="0"/>
          <w:sz w:val="20"/>
          <w:szCs w:val="24"/>
        </w:rPr>
        <w:t>R2-2209018 Report of [AT119-e][004] [</w:t>
      </w:r>
      <w:proofErr w:type="spellStart"/>
      <w:r w:rsidRPr="00CE5CCE">
        <w:rPr>
          <w:rFonts w:ascii="Times New Roman" w:hAnsi="Times New Roman"/>
          <w:color w:val="000000"/>
          <w:kern w:val="0"/>
          <w:sz w:val="20"/>
          <w:szCs w:val="24"/>
        </w:rPr>
        <w:t>ePowSav</w:t>
      </w:r>
      <w:proofErr w:type="spellEnd"/>
      <w:r w:rsidRPr="00CE5CCE">
        <w:rPr>
          <w:rFonts w:ascii="Times New Roman" w:hAnsi="Times New Roman"/>
          <w:color w:val="000000"/>
          <w:kern w:val="0"/>
          <w:sz w:val="20"/>
          <w:szCs w:val="24"/>
        </w:rPr>
        <w:t>] Subgrouping/PEI (MediaTek)</w:t>
      </w:r>
    </w:p>
    <w:p w14:paraId="7B04C3C3" w14:textId="3E59C6A2" w:rsidR="008E2A28" w:rsidRPr="00F03C4D" w:rsidRDefault="008E2A28" w:rsidP="008E2A28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F03C4D">
        <w:rPr>
          <w:rFonts w:ascii="Times New Roman" w:hAnsi="Times New Roman"/>
          <w:color w:val="000000"/>
          <w:kern w:val="0"/>
          <w:sz w:val="20"/>
          <w:szCs w:val="24"/>
        </w:rPr>
        <w:t>TS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24.501</w:t>
      </w:r>
      <w:r w:rsidRPr="00F03C4D">
        <w:rPr>
          <w:rFonts w:ascii="Times New Roman" w:hAnsi="Times New Roman"/>
          <w:color w:val="000000"/>
          <w:kern w:val="0"/>
          <w:sz w:val="20"/>
          <w:szCs w:val="24"/>
        </w:rPr>
        <w:t xml:space="preserve"> v1</w:t>
      </w:r>
      <w:r w:rsidR="006272C9">
        <w:rPr>
          <w:rFonts w:ascii="Times New Roman" w:hAnsi="Times New Roman" w:hint="eastAsia"/>
          <w:color w:val="000000"/>
          <w:kern w:val="0"/>
          <w:sz w:val="20"/>
          <w:szCs w:val="24"/>
        </w:rPr>
        <w:t>9</w:t>
      </w:r>
      <w:r w:rsidRPr="00F03C4D">
        <w:rPr>
          <w:rFonts w:ascii="Times New Roman" w:hAnsi="Times New Roman"/>
          <w:color w:val="000000"/>
          <w:kern w:val="0"/>
          <w:sz w:val="20"/>
          <w:szCs w:val="24"/>
        </w:rPr>
        <w:t>.</w:t>
      </w:r>
      <w:r w:rsidR="006272C9">
        <w:rPr>
          <w:rFonts w:ascii="Times New Roman" w:hAnsi="Times New Roman" w:hint="eastAsia"/>
          <w:color w:val="000000"/>
          <w:kern w:val="0"/>
          <w:sz w:val="20"/>
          <w:szCs w:val="24"/>
        </w:rPr>
        <w:t>1</w:t>
      </w:r>
      <w:r w:rsidRPr="00F03C4D">
        <w:rPr>
          <w:rFonts w:ascii="Times New Roman" w:hAnsi="Times New Roman"/>
          <w:color w:val="000000"/>
          <w:kern w:val="0"/>
          <w:sz w:val="20"/>
          <w:szCs w:val="24"/>
        </w:rPr>
        <w:t>.</w:t>
      </w:r>
      <w:r w:rsidR="006272C9">
        <w:rPr>
          <w:rFonts w:ascii="Times New Roman" w:hAnsi="Times New Roman" w:hint="eastAsia"/>
          <w:color w:val="000000"/>
          <w:kern w:val="0"/>
          <w:sz w:val="20"/>
          <w:szCs w:val="24"/>
        </w:rPr>
        <w:t>1</w:t>
      </w:r>
    </w:p>
    <w:p w14:paraId="4D79560F" w14:textId="67290898" w:rsidR="00CE5CCE" w:rsidRDefault="00091251" w:rsidP="00EE1C6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091251">
        <w:rPr>
          <w:rFonts w:ascii="Times New Roman" w:hAnsi="Times New Roman"/>
          <w:color w:val="000000"/>
          <w:kern w:val="0"/>
          <w:sz w:val="20"/>
          <w:szCs w:val="24"/>
        </w:rPr>
        <w:t>draft_MeetingReport_RAN_106_241212_eom</w:t>
      </w:r>
    </w:p>
    <w:p w14:paraId="51AB975F" w14:textId="4D3F11D9" w:rsidR="001236F7" w:rsidRDefault="001236F7" w:rsidP="00EE1C6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1236F7">
        <w:rPr>
          <w:rFonts w:ascii="Times New Roman" w:hAnsi="Times New Roman"/>
          <w:color w:val="000000"/>
          <w:kern w:val="0"/>
          <w:sz w:val="20"/>
          <w:szCs w:val="24"/>
        </w:rPr>
        <w:t>RP-242656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 xml:space="preserve">, </w:t>
      </w:r>
      <w:r w:rsidRPr="001236F7">
        <w:rPr>
          <w:rFonts w:ascii="Times New Roman" w:hAnsi="Times New Roman"/>
          <w:color w:val="000000"/>
          <w:kern w:val="0"/>
          <w:sz w:val="20"/>
          <w:szCs w:val="24"/>
        </w:rPr>
        <w:t>On LR and MR operating in different bands in release 19</w:t>
      </w:r>
    </w:p>
    <w:p w14:paraId="611443AF" w14:textId="3C6D8C49" w:rsidR="006F60CA" w:rsidRDefault="00AE6D91" w:rsidP="00EE1C6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AE6D91">
        <w:rPr>
          <w:rFonts w:ascii="Times New Roman" w:hAnsi="Times New Roman"/>
          <w:color w:val="000000"/>
          <w:kern w:val="0"/>
          <w:sz w:val="20"/>
          <w:szCs w:val="24"/>
        </w:rPr>
        <w:t>R2-2500050</w:t>
      </w:r>
      <w:r w:rsidR="008753DF">
        <w:rPr>
          <w:rFonts w:ascii="Times New Roman" w:hAnsi="Times New Roman"/>
          <w:color w:val="000000"/>
          <w:kern w:val="0"/>
          <w:sz w:val="20"/>
          <w:szCs w:val="24"/>
        </w:rPr>
        <w:t>/</w:t>
      </w:r>
      <w:r w:rsidR="002A6BF9" w:rsidRPr="002A6BF9">
        <w:rPr>
          <w:rFonts w:ascii="Times New Roman" w:hAnsi="Times New Roman"/>
          <w:color w:val="000000"/>
          <w:kern w:val="0"/>
          <w:sz w:val="20"/>
          <w:szCs w:val="24"/>
        </w:rPr>
        <w:t>S2-2412876</w:t>
      </w:r>
      <w:r w:rsidR="00856737">
        <w:rPr>
          <w:rFonts w:ascii="Times New Roman" w:hAnsi="Times New Roman" w:hint="eastAsia"/>
          <w:color w:val="000000"/>
          <w:kern w:val="0"/>
          <w:sz w:val="20"/>
          <w:szCs w:val="24"/>
        </w:rPr>
        <w:t xml:space="preserve">, </w:t>
      </w:r>
      <w:r w:rsidR="00C834E3" w:rsidRPr="00C834E3">
        <w:rPr>
          <w:rFonts w:ascii="Times New Roman" w:hAnsi="Times New Roman"/>
          <w:color w:val="000000"/>
          <w:kern w:val="0"/>
          <w:sz w:val="20"/>
          <w:szCs w:val="24"/>
        </w:rPr>
        <w:t>LS Reply on LP-WUS subgrouping</w:t>
      </w:r>
      <w:bookmarkEnd w:id="13"/>
      <w:bookmarkEnd w:id="14"/>
    </w:p>
    <w:p w14:paraId="592A8A51" w14:textId="613A40ED" w:rsidR="00F439F3" w:rsidRDefault="00F439F3" w:rsidP="00EE1C6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F439F3">
        <w:rPr>
          <w:rFonts w:ascii="Times New Roman" w:hAnsi="Times New Roman"/>
          <w:color w:val="000000"/>
          <w:kern w:val="0"/>
          <w:sz w:val="20"/>
          <w:szCs w:val="24"/>
        </w:rPr>
        <w:t>R2-2300002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 xml:space="preserve">, </w:t>
      </w:r>
      <w:r w:rsidR="007B7856" w:rsidRPr="007B7856">
        <w:rPr>
          <w:rFonts w:ascii="Times New Roman" w:hAnsi="Times New Roman"/>
          <w:color w:val="000000"/>
          <w:kern w:val="0"/>
          <w:sz w:val="20"/>
          <w:szCs w:val="24"/>
        </w:rPr>
        <w:t>Report of 3GPP TSG RAN WG2 meeting #120, Toulouse, France</w:t>
      </w:r>
    </w:p>
    <w:p w14:paraId="2593F05C" w14:textId="09D8AB9B" w:rsidR="00EE1C66" w:rsidRDefault="00EE1C66" w:rsidP="00EE1C66">
      <w:pPr>
        <w:pStyle w:val="1"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="567" w:hanging="567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 w:rsidRPr="00BB5282">
        <w:rPr>
          <w:rFonts w:cs="Times New Roman" w:hint="eastAsia"/>
          <w:b w:val="0"/>
          <w:bCs w:val="0"/>
          <w:kern w:val="0"/>
          <w:sz w:val="36"/>
          <w:szCs w:val="20"/>
        </w:rPr>
        <w:t>An</w:t>
      </w:r>
      <w:r w:rsidRPr="00BB5282">
        <w:rPr>
          <w:rFonts w:cs="Times New Roman"/>
          <w:b w:val="0"/>
          <w:bCs w:val="0"/>
          <w:kern w:val="0"/>
          <w:sz w:val="36"/>
          <w:szCs w:val="20"/>
        </w:rPr>
        <w:t xml:space="preserve">nex </w:t>
      </w:r>
      <w:r w:rsidR="003D6075">
        <w:rPr>
          <w:rFonts w:cs="Times New Roman"/>
          <w:b w:val="0"/>
          <w:bCs w:val="0"/>
          <w:kern w:val="0"/>
          <w:sz w:val="36"/>
          <w:szCs w:val="20"/>
        </w:rPr>
        <w:t>–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 </w:t>
      </w:r>
      <w:r w:rsidR="003D6075">
        <w:rPr>
          <w:rFonts w:cs="Times New Roman"/>
          <w:b w:val="0"/>
          <w:bCs w:val="0"/>
          <w:kern w:val="0"/>
          <w:sz w:val="36"/>
          <w:szCs w:val="20"/>
        </w:rPr>
        <w:t>[</w:t>
      </w:r>
      <w:r>
        <w:rPr>
          <w:rFonts w:cs="Times New Roman" w:hint="eastAsia"/>
          <w:b w:val="0"/>
          <w:bCs w:val="0"/>
          <w:kern w:val="0"/>
          <w:sz w:val="36"/>
          <w:szCs w:val="20"/>
        </w:rPr>
        <w:t>draft</w:t>
      </w:r>
      <w:r w:rsidR="003D6075">
        <w:rPr>
          <w:rFonts w:cs="Times New Roman"/>
          <w:b w:val="0"/>
          <w:bCs w:val="0"/>
          <w:kern w:val="0"/>
          <w:sz w:val="36"/>
          <w:szCs w:val="20"/>
        </w:rPr>
        <w:t>]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 reply LS to </w:t>
      </w:r>
      <w:r w:rsidR="00245BFE">
        <w:rPr>
          <w:rFonts w:cs="Times New Roman" w:hint="eastAsia"/>
          <w:b w:val="0"/>
          <w:bCs w:val="0"/>
          <w:kern w:val="0"/>
          <w:sz w:val="36"/>
          <w:szCs w:val="20"/>
        </w:rPr>
        <w:t>SA2</w:t>
      </w:r>
      <w:r w:rsidR="00245BFE">
        <w:rPr>
          <w:rFonts w:cs="Times New Roman"/>
          <w:b w:val="0"/>
          <w:bCs w:val="0"/>
          <w:kern w:val="0"/>
          <w:sz w:val="36"/>
          <w:szCs w:val="20"/>
        </w:rPr>
        <w:t xml:space="preserve"> </w:t>
      </w:r>
      <w:r w:rsidR="00674BFB">
        <w:rPr>
          <w:rFonts w:cs="Times New Roman"/>
          <w:b w:val="0"/>
          <w:bCs w:val="0"/>
          <w:kern w:val="0"/>
          <w:sz w:val="36"/>
          <w:szCs w:val="20"/>
        </w:rPr>
        <w:t xml:space="preserve">on </w:t>
      </w:r>
      <w:r w:rsidR="009A487D">
        <w:rPr>
          <w:rFonts w:cs="Times New Roman"/>
          <w:b w:val="0"/>
          <w:bCs w:val="0"/>
          <w:kern w:val="0"/>
          <w:sz w:val="36"/>
          <w:szCs w:val="20"/>
        </w:rPr>
        <w:t>LP-WUS operation</w:t>
      </w:r>
    </w:p>
    <w:p w14:paraId="3778C76C" w14:textId="583C0AC3" w:rsidR="00EE1C66" w:rsidRPr="0068101E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>Title:</w:t>
      </w:r>
      <w:r w:rsidRPr="0021421C">
        <w:rPr>
          <w:rFonts w:ascii="Arial" w:eastAsia="宋体" w:hAnsi="Arial" w:cs="Arial"/>
          <w:b/>
          <w:sz w:val="22"/>
          <w:szCs w:val="22"/>
        </w:rPr>
        <w:tab/>
      </w:r>
      <w:r w:rsidRPr="0021421C">
        <w:rPr>
          <w:rFonts w:ascii="Arial" w:eastAsia="宋体" w:hAnsi="Arial" w:cs="Arial"/>
          <w:bCs/>
          <w:sz w:val="22"/>
          <w:szCs w:val="22"/>
          <w:highlight w:val="yellow"/>
        </w:rPr>
        <w:t>[Draft]</w:t>
      </w:r>
      <w:r w:rsidRPr="0021421C">
        <w:rPr>
          <w:rFonts w:ascii="Arial" w:eastAsia="宋体" w:hAnsi="Arial" w:cs="Arial"/>
          <w:bCs/>
          <w:sz w:val="22"/>
          <w:szCs w:val="22"/>
        </w:rPr>
        <w:t xml:space="preserve"> </w:t>
      </w:r>
      <w:r w:rsidRPr="004A0037">
        <w:rPr>
          <w:rFonts w:ascii="Arial" w:eastAsia="宋体" w:hAnsi="Arial" w:cs="Arial"/>
          <w:bCs/>
          <w:sz w:val="22"/>
          <w:szCs w:val="22"/>
        </w:rPr>
        <w:t xml:space="preserve">reply LS </w:t>
      </w:r>
      <w:r w:rsidR="00376038">
        <w:rPr>
          <w:rFonts w:ascii="Arial" w:eastAsia="宋体" w:hAnsi="Arial" w:cs="Arial" w:hint="eastAsia"/>
          <w:bCs/>
          <w:sz w:val="22"/>
          <w:szCs w:val="22"/>
          <w:lang w:eastAsia="zh-CN"/>
        </w:rPr>
        <w:t>to SA2</w:t>
      </w:r>
      <w:r w:rsidR="0096336D" w:rsidRPr="0096336D">
        <w:rPr>
          <w:rFonts w:ascii="Arial" w:eastAsia="宋体" w:hAnsi="Arial" w:cs="Arial"/>
          <w:bCs/>
          <w:sz w:val="22"/>
          <w:szCs w:val="22"/>
        </w:rPr>
        <w:t xml:space="preserve"> on </w:t>
      </w:r>
      <w:r w:rsidR="00636F22">
        <w:rPr>
          <w:rFonts w:ascii="Arial" w:eastAsia="宋体" w:hAnsi="Arial" w:cs="Arial"/>
          <w:bCs/>
          <w:sz w:val="22"/>
          <w:szCs w:val="22"/>
        </w:rPr>
        <w:t>LP-WUS operation</w:t>
      </w:r>
    </w:p>
    <w:p w14:paraId="2F875772" w14:textId="47F4D0A4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>Response to: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="00562839" w:rsidRPr="00562839">
        <w:rPr>
          <w:rFonts w:ascii="Arial" w:eastAsia="宋体" w:hAnsi="Arial" w:cs="Arial"/>
          <w:bCs/>
          <w:sz w:val="22"/>
          <w:szCs w:val="22"/>
        </w:rPr>
        <w:t>R2-</w:t>
      </w:r>
      <w:r w:rsidR="000C17A7" w:rsidRPr="00562839">
        <w:rPr>
          <w:rFonts w:ascii="Arial" w:eastAsia="宋体" w:hAnsi="Arial" w:cs="Arial"/>
          <w:bCs/>
          <w:sz w:val="22"/>
          <w:szCs w:val="22"/>
        </w:rPr>
        <w:t>240</w:t>
      </w:r>
      <w:r w:rsidR="000C17A7">
        <w:rPr>
          <w:rFonts w:ascii="Arial" w:eastAsia="宋体" w:hAnsi="Arial" w:cs="Arial" w:hint="eastAsia"/>
          <w:bCs/>
          <w:sz w:val="22"/>
          <w:szCs w:val="22"/>
          <w:lang w:eastAsia="zh-CN"/>
        </w:rPr>
        <w:t>xxxx</w:t>
      </w:r>
      <w:r w:rsidR="00562839" w:rsidRPr="00562839">
        <w:rPr>
          <w:rFonts w:ascii="Arial" w:eastAsia="宋体" w:hAnsi="Arial" w:cs="Arial"/>
          <w:bCs/>
          <w:sz w:val="22"/>
          <w:szCs w:val="22"/>
        </w:rPr>
        <w:t>/</w:t>
      </w:r>
      <w:r w:rsidR="00EB14E3" w:rsidRPr="00EB14E3">
        <w:t xml:space="preserve"> </w:t>
      </w:r>
      <w:r w:rsidR="00EB14E3" w:rsidRPr="00EB14E3">
        <w:rPr>
          <w:rFonts w:ascii="Arial" w:eastAsia="宋体" w:hAnsi="Arial" w:cs="Arial"/>
          <w:bCs/>
          <w:sz w:val="22"/>
          <w:szCs w:val="22"/>
        </w:rPr>
        <w:t>S2-2412876</w:t>
      </w:r>
    </w:p>
    <w:p w14:paraId="763288C0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Release: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Pr="0021421C">
        <w:rPr>
          <w:rFonts w:ascii="Arial" w:eastAsia="宋体" w:hAnsi="Arial" w:cs="Arial"/>
          <w:bCs/>
          <w:sz w:val="22"/>
          <w:szCs w:val="22"/>
          <w:lang w:eastAsia="zh-CN"/>
        </w:rPr>
        <w:t>Rel-1</w:t>
      </w:r>
      <w:r>
        <w:rPr>
          <w:rFonts w:ascii="Arial" w:eastAsia="宋体" w:hAnsi="Arial" w:cs="Arial"/>
          <w:bCs/>
          <w:sz w:val="22"/>
          <w:szCs w:val="22"/>
          <w:lang w:eastAsia="zh-CN"/>
        </w:rPr>
        <w:t>9</w:t>
      </w:r>
    </w:p>
    <w:p w14:paraId="0BB533E0" w14:textId="6ED0201F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>Work Item: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="00FB2FEC" w:rsidRPr="00FB2FEC">
        <w:rPr>
          <w:rFonts w:ascii="Arial" w:eastAsia="宋体" w:hAnsi="Arial" w:cs="Arial"/>
          <w:bCs/>
          <w:sz w:val="22"/>
          <w:szCs w:val="22"/>
        </w:rPr>
        <w:t>NR_LPWUS-Core</w:t>
      </w:r>
    </w:p>
    <w:p w14:paraId="4193D13F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/>
          <w:sz w:val="22"/>
          <w:szCs w:val="22"/>
        </w:rPr>
      </w:pPr>
    </w:p>
    <w:p w14:paraId="5ECF328E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Source: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>
        <w:rPr>
          <w:rFonts w:ascii="Arial" w:eastAsia="宋体" w:hAnsi="Arial" w:cs="Arial"/>
          <w:bCs/>
          <w:sz w:val="22"/>
          <w:szCs w:val="22"/>
          <w:highlight w:val="yellow"/>
        </w:rPr>
        <w:t>TBD</w:t>
      </w:r>
      <w:r w:rsidRPr="0021421C">
        <w:rPr>
          <w:rFonts w:ascii="Arial" w:eastAsia="宋体" w:hAnsi="Arial" w:cs="Arial"/>
          <w:bCs/>
          <w:sz w:val="22"/>
          <w:szCs w:val="22"/>
          <w:highlight w:val="yellow"/>
        </w:rPr>
        <w:t xml:space="preserve"> [to be RAN2]</w:t>
      </w:r>
    </w:p>
    <w:p w14:paraId="4DD3552A" w14:textId="15F50E0E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>To: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="0036241C">
        <w:rPr>
          <w:rFonts w:ascii="Arial" w:eastAsia="宋体" w:hAnsi="Arial" w:cs="Arial" w:hint="eastAsia"/>
          <w:bCs/>
          <w:sz w:val="22"/>
          <w:szCs w:val="22"/>
          <w:lang w:eastAsia="zh-CN"/>
        </w:rPr>
        <w:t>SA2</w:t>
      </w:r>
    </w:p>
    <w:p w14:paraId="3F771575" w14:textId="7528E6D4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Cc:</w:t>
      </w:r>
      <w:r w:rsidRPr="0021421C">
        <w:rPr>
          <w:rFonts w:ascii="Arial" w:eastAsia="宋体" w:hAnsi="Arial" w:cs="Arial"/>
          <w:bCs/>
          <w:sz w:val="22"/>
          <w:szCs w:val="22"/>
        </w:rPr>
        <w:t xml:space="preserve"> 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="00642A03">
        <w:rPr>
          <w:rFonts w:ascii="Arial" w:eastAsia="宋体" w:hAnsi="Arial" w:cs="Arial"/>
          <w:bCs/>
          <w:sz w:val="22"/>
          <w:szCs w:val="22"/>
        </w:rPr>
        <w:t>RAN3</w:t>
      </w:r>
    </w:p>
    <w:p w14:paraId="567F043E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</w:p>
    <w:p w14:paraId="61D29716" w14:textId="77777777" w:rsidR="00EE1C66" w:rsidRPr="0021421C" w:rsidRDefault="00EE1C66" w:rsidP="00295AA0">
      <w:pPr>
        <w:tabs>
          <w:tab w:val="left" w:pos="2268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Contact Person: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</w:p>
    <w:p w14:paraId="66FB1BA7" w14:textId="77777777" w:rsidR="00EE1C66" w:rsidRPr="0021421C" w:rsidRDefault="00EE1C66" w:rsidP="00295AA0">
      <w:pPr>
        <w:autoSpaceDE w:val="0"/>
        <w:autoSpaceDN w:val="0"/>
        <w:adjustRightInd w:val="0"/>
        <w:snapToGrid w:val="0"/>
        <w:ind w:left="567"/>
        <w:jc w:val="both"/>
        <w:rPr>
          <w:rFonts w:ascii="Arial" w:eastAsia="宋体" w:hAnsi="Arial" w:cs="Arial"/>
          <w:bCs/>
          <w:szCs w:val="20"/>
          <w:lang w:eastAsia="zh-CN"/>
        </w:rPr>
      </w:pPr>
      <w:r w:rsidRPr="0021421C">
        <w:rPr>
          <w:rFonts w:ascii="Arial" w:eastAsia="宋体" w:hAnsi="Arial" w:cs="Arial"/>
          <w:b/>
          <w:szCs w:val="20"/>
        </w:rPr>
        <w:t>Name:</w:t>
      </w:r>
      <w:r w:rsidRPr="0021421C">
        <w:rPr>
          <w:rFonts w:ascii="Arial" w:eastAsia="宋体" w:hAnsi="Arial" w:cs="Arial"/>
          <w:szCs w:val="20"/>
        </w:rPr>
        <w:tab/>
        <w:t xml:space="preserve">              </w:t>
      </w:r>
      <w:r>
        <w:rPr>
          <w:rFonts w:ascii="Arial" w:eastAsia="宋体" w:hAnsi="Arial" w:cs="Arial"/>
          <w:szCs w:val="20"/>
        </w:rPr>
        <w:t>TBD</w:t>
      </w:r>
      <w:r w:rsidRPr="0021421C">
        <w:rPr>
          <w:rFonts w:ascii="Arial" w:eastAsia="宋体" w:hAnsi="Arial" w:cs="Arial"/>
          <w:szCs w:val="20"/>
        </w:rPr>
        <w:t xml:space="preserve"> </w:t>
      </w:r>
    </w:p>
    <w:p w14:paraId="4A60CEC0" w14:textId="77777777" w:rsidR="00EE1C66" w:rsidRPr="0021421C" w:rsidRDefault="00EE1C66" w:rsidP="00295AA0">
      <w:pPr>
        <w:autoSpaceDE w:val="0"/>
        <w:autoSpaceDN w:val="0"/>
        <w:adjustRightInd w:val="0"/>
        <w:snapToGrid w:val="0"/>
        <w:ind w:left="567"/>
        <w:jc w:val="both"/>
        <w:rPr>
          <w:rFonts w:ascii="Arial" w:eastAsia="宋体" w:hAnsi="Arial" w:cs="Arial"/>
          <w:b/>
          <w:szCs w:val="20"/>
          <w:lang w:eastAsia="zh-CN"/>
        </w:rPr>
      </w:pPr>
      <w:r w:rsidRPr="0021421C">
        <w:rPr>
          <w:rFonts w:ascii="Arial" w:eastAsia="宋体" w:hAnsi="Arial" w:cs="Arial"/>
          <w:b/>
          <w:szCs w:val="20"/>
        </w:rPr>
        <w:t>E-mail Address:</w:t>
      </w:r>
      <w:r w:rsidRPr="0021421C">
        <w:rPr>
          <w:rFonts w:ascii="Arial" w:eastAsia="宋体" w:hAnsi="Arial" w:cs="Arial"/>
          <w:szCs w:val="20"/>
        </w:rPr>
        <w:tab/>
        <w:t xml:space="preserve"> </w:t>
      </w:r>
      <w:r>
        <w:rPr>
          <w:rFonts w:ascii="Arial" w:eastAsia="宋体" w:hAnsi="Arial" w:cs="Arial"/>
          <w:szCs w:val="20"/>
        </w:rPr>
        <w:t>TBD</w:t>
      </w:r>
    </w:p>
    <w:p w14:paraId="7EE889F7" w14:textId="77777777" w:rsidR="00EE1C66" w:rsidRPr="0021421C" w:rsidRDefault="00EE1C66" w:rsidP="00295AA0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120"/>
        <w:jc w:val="both"/>
        <w:rPr>
          <w:rFonts w:ascii="Arial" w:eastAsia="宋体" w:hAnsi="Arial" w:cs="Arial"/>
          <w:sz w:val="22"/>
          <w:szCs w:val="22"/>
          <w:lang w:eastAsia="zh-CN"/>
        </w:rPr>
      </w:pPr>
    </w:p>
    <w:p w14:paraId="3A01D05A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120"/>
        <w:jc w:val="both"/>
        <w:rPr>
          <w:rFonts w:ascii="Arial" w:eastAsia="宋体" w:hAnsi="Arial" w:cs="Arial"/>
          <w:b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 xml:space="preserve">1. </w:t>
      </w:r>
      <w:r w:rsidRPr="0021421C">
        <w:rPr>
          <w:rFonts w:ascii="Arial" w:eastAsia="宋体" w:hAnsi="Arial" w:cs="Arial"/>
          <w:b/>
          <w:szCs w:val="22"/>
        </w:rPr>
        <w:t>Overall Description:</w:t>
      </w:r>
    </w:p>
    <w:p w14:paraId="37CCC1A6" w14:textId="37F5C87B" w:rsidR="00786B13" w:rsidRPr="00786B13" w:rsidRDefault="00786B13" w:rsidP="00786B13">
      <w:pPr>
        <w:autoSpaceDE w:val="0"/>
        <w:autoSpaceDN w:val="0"/>
        <w:adjustRightInd w:val="0"/>
        <w:snapToGrid w:val="0"/>
        <w:spacing w:after="180"/>
        <w:jc w:val="both"/>
        <w:rPr>
          <w:rFonts w:ascii="Arial" w:eastAsia="宋体" w:hAnsi="Arial" w:cs="Arial"/>
          <w:bCs/>
          <w:sz w:val="22"/>
          <w:szCs w:val="20"/>
          <w:lang w:val="en-GB" w:eastAsia="zh-CN"/>
        </w:rPr>
      </w:pP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>RAN</w:t>
      </w:r>
      <w:r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>2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 would like to thank </w:t>
      </w: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>SA2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 for the LS on</w:t>
      </w:r>
      <w:r w:rsidRPr="00786B13">
        <w:rPr>
          <w:rFonts w:ascii="Arial" w:eastAsia="宋体" w:hAnsi="Arial" w:cs="Arial"/>
          <w:bCs/>
          <w:sz w:val="22"/>
          <w:szCs w:val="20"/>
          <w:lang w:val="en-GB" w:eastAsia="ja-JP"/>
        </w:rPr>
        <w:t xml:space="preserve"> LS Reply on LP-WUS </w:t>
      </w:r>
      <w:proofErr w:type="spellStart"/>
      <w:r w:rsidRPr="00786B13">
        <w:rPr>
          <w:rFonts w:ascii="Arial" w:eastAsia="宋体" w:hAnsi="Arial" w:cs="Arial"/>
          <w:bCs/>
          <w:sz w:val="22"/>
          <w:szCs w:val="20"/>
          <w:lang w:val="en-GB" w:eastAsia="ja-JP"/>
        </w:rPr>
        <w:t>subgroupingin</w:t>
      </w:r>
      <w:proofErr w:type="spellEnd"/>
      <w:r w:rsidRPr="00786B13">
        <w:rPr>
          <w:rFonts w:ascii="Arial" w:eastAsia="宋体" w:hAnsi="Arial" w:cs="Arial"/>
          <w:bCs/>
          <w:sz w:val="22"/>
          <w:szCs w:val="20"/>
          <w:lang w:val="en-GB" w:eastAsia="ja-JP"/>
        </w:rPr>
        <w:t xml:space="preserve"> </w:t>
      </w:r>
      <w:r w:rsidR="00AB7822" w:rsidRPr="00AB7822">
        <w:rPr>
          <w:rFonts w:ascii="Arial" w:eastAsia="宋体" w:hAnsi="Arial" w:cs="Arial"/>
          <w:bCs/>
          <w:sz w:val="22"/>
          <w:szCs w:val="20"/>
          <w:lang w:val="en-GB" w:eastAsia="zh-CN"/>
        </w:rPr>
        <w:t>R2-2500050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>/</w:t>
      </w:r>
      <w:r w:rsidRPr="00786B13">
        <w:rPr>
          <w:rFonts w:eastAsia="MS Mincho"/>
          <w:sz w:val="22"/>
          <w:lang w:val="en-GB" w:eastAsia="ja-JP"/>
        </w:rPr>
        <w:t xml:space="preserve"> 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S2-2412876]. </w:t>
      </w:r>
    </w:p>
    <w:p w14:paraId="452DDFFC" w14:textId="519D0A80" w:rsidR="00786B13" w:rsidRPr="00786B13" w:rsidRDefault="00786B13" w:rsidP="00786B13">
      <w:pPr>
        <w:autoSpaceDE w:val="0"/>
        <w:autoSpaceDN w:val="0"/>
        <w:adjustRightInd w:val="0"/>
        <w:snapToGrid w:val="0"/>
        <w:spacing w:after="180"/>
        <w:jc w:val="both"/>
        <w:rPr>
          <w:rFonts w:ascii="Arial" w:eastAsia="宋体" w:hAnsi="Arial" w:cs="Arial"/>
          <w:bCs/>
          <w:sz w:val="22"/>
          <w:szCs w:val="20"/>
          <w:lang w:val="en-GB" w:eastAsia="zh-CN"/>
        </w:rPr>
      </w:pP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 xml:space="preserve">For the 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>terminology and name</w:t>
      </w: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 xml:space="preserve">, 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RAN WG(s) will still use the term of “LP-WUS” for discussion. </w:t>
      </w: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>H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ow to capture it in the specification(s) will be further synced between different WGs in RAN. Thus, it is up to SA2 whether to </w:t>
      </w: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>introduce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 another term in SA2 specification, but RAN</w:t>
      </w:r>
      <w:r w:rsidR="007F5FB5">
        <w:rPr>
          <w:rFonts w:ascii="Arial" w:eastAsia="宋体" w:hAnsi="Arial" w:cs="Arial"/>
          <w:bCs/>
          <w:sz w:val="22"/>
          <w:szCs w:val="20"/>
          <w:lang w:val="en-GB" w:eastAsia="zh-CN"/>
        </w:rPr>
        <w:t>2</w:t>
      </w: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 xml:space="preserve"> 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>recommends SA2 to use the same term as RAN side.</w:t>
      </w:r>
    </w:p>
    <w:p w14:paraId="0BF6A8DB" w14:textId="4BE55681" w:rsidR="00786B13" w:rsidRPr="00786B13" w:rsidRDefault="00786B13" w:rsidP="00786B13">
      <w:pPr>
        <w:autoSpaceDE w:val="0"/>
        <w:autoSpaceDN w:val="0"/>
        <w:adjustRightInd w:val="0"/>
        <w:snapToGrid w:val="0"/>
        <w:spacing w:after="180"/>
        <w:jc w:val="both"/>
        <w:rPr>
          <w:rFonts w:ascii="Arial" w:eastAsia="宋体" w:hAnsi="Arial" w:cs="Arial"/>
          <w:bCs/>
          <w:sz w:val="22"/>
          <w:szCs w:val="20"/>
          <w:lang w:val="en-GB" w:eastAsia="zh-CN"/>
        </w:rPr>
      </w:pP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 xml:space="preserve">For updating 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>UE Radio Capability for Paging Information</w:t>
      </w: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 xml:space="preserve"> in the mentioned scenario, 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it is up to network implementation to address the misalignment issue between the </w:t>
      </w:r>
      <w:proofErr w:type="spellStart"/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>gNB</w:t>
      </w:r>
      <w:proofErr w:type="spellEnd"/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 and the UE on the UE capability of supporting LP-WUS in case the Initial Registration is performed on a pre-Rel-19 </w:t>
      </w:r>
      <w:proofErr w:type="spellStart"/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>gNB</w:t>
      </w:r>
      <w:proofErr w:type="spellEnd"/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 xml:space="preserve">, </w:t>
      </w:r>
      <w:proofErr w:type="spellStart"/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>e.g</w:t>
      </w:r>
      <w:proofErr w:type="spellEnd"/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 xml:space="preserve">, 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the legacy </w:t>
      </w:r>
      <w:proofErr w:type="spellStart"/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>gNB</w:t>
      </w:r>
      <w:proofErr w:type="spellEnd"/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 </w:t>
      </w: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 xml:space="preserve">is 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upgraded </w:t>
      </w: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>to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 support the latest ASN.1 to guarantee that </w:t>
      </w: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>all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 capabilit</w:t>
      </w: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>ies (e.g. LP-WUS, PEI, (e)</w:t>
      </w:r>
      <w:proofErr w:type="spellStart"/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>RedCap</w:t>
      </w:r>
      <w:proofErr w:type="spellEnd"/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>)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 xml:space="preserve"> of UE is not lost. No specification impact is </w:t>
      </w:r>
      <w:proofErr w:type="spellStart"/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>forseen</w:t>
      </w:r>
      <w:proofErr w:type="spellEnd"/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 xml:space="preserve"> in </w:t>
      </w:r>
      <w:r w:rsidRPr="00786B13">
        <w:rPr>
          <w:rFonts w:ascii="Arial" w:eastAsia="宋体" w:hAnsi="Arial" w:cs="Arial"/>
          <w:bCs/>
          <w:sz w:val="22"/>
          <w:szCs w:val="20"/>
          <w:lang w:val="en-GB" w:eastAsia="zh-CN"/>
        </w:rPr>
        <w:t>RAN</w:t>
      </w:r>
      <w:r w:rsidRPr="00786B13">
        <w:rPr>
          <w:rFonts w:ascii="Arial" w:eastAsia="宋体" w:hAnsi="Arial" w:cs="Arial" w:hint="eastAsia"/>
          <w:bCs/>
          <w:sz w:val="22"/>
          <w:szCs w:val="20"/>
          <w:lang w:val="en-GB" w:eastAsia="zh-CN"/>
        </w:rPr>
        <w:t>3.</w:t>
      </w:r>
    </w:p>
    <w:p w14:paraId="4BA871AC" w14:textId="77777777" w:rsidR="00786B13" w:rsidRPr="00786B13" w:rsidRDefault="00786B13" w:rsidP="00747B71">
      <w:pPr>
        <w:pStyle w:val="Doc-text2"/>
        <w:ind w:left="0" w:firstLine="0"/>
        <w:rPr>
          <w:rFonts w:eastAsiaTheme="minorEastAsia"/>
          <w:lang w:eastAsia="zh-CN"/>
        </w:rPr>
      </w:pPr>
    </w:p>
    <w:p w14:paraId="01CB904C" w14:textId="77777777" w:rsidR="00EE1C66" w:rsidRPr="00313904" w:rsidRDefault="00EE1C66" w:rsidP="00295AA0">
      <w:pPr>
        <w:rPr>
          <w:rFonts w:ascii="Arial" w:hAnsi="Arial" w:cs="Arial"/>
          <w:b/>
          <w:szCs w:val="20"/>
        </w:rPr>
      </w:pPr>
      <w:r w:rsidRPr="00313904">
        <w:rPr>
          <w:rFonts w:ascii="Arial" w:hAnsi="Arial" w:cs="Arial"/>
          <w:b/>
          <w:szCs w:val="20"/>
        </w:rPr>
        <w:t>2. Actions:</w:t>
      </w:r>
    </w:p>
    <w:p w14:paraId="796B71B9" w14:textId="50A22B63" w:rsidR="00EE1C66" w:rsidRPr="00313904" w:rsidRDefault="00EE1C66" w:rsidP="00295AA0">
      <w:pPr>
        <w:pStyle w:val="Doc-title"/>
        <w:rPr>
          <w:szCs w:val="20"/>
        </w:rPr>
      </w:pPr>
      <w:r w:rsidRPr="00313904">
        <w:rPr>
          <w:szCs w:val="20"/>
        </w:rPr>
        <w:t xml:space="preserve">To </w:t>
      </w:r>
      <w:r w:rsidR="00984542">
        <w:rPr>
          <w:szCs w:val="20"/>
        </w:rPr>
        <w:t>RAN</w:t>
      </w:r>
      <w:r w:rsidRPr="00313904">
        <w:rPr>
          <w:szCs w:val="20"/>
        </w:rPr>
        <w:t xml:space="preserve"> </w:t>
      </w:r>
      <w:r w:rsidR="001F0218">
        <w:rPr>
          <w:rFonts w:eastAsiaTheme="minorEastAsia" w:hint="eastAsia"/>
          <w:szCs w:val="20"/>
          <w:lang w:eastAsia="zh-CN"/>
        </w:rPr>
        <w:t>SA2</w:t>
      </w:r>
      <w:r w:rsidRPr="00313904">
        <w:rPr>
          <w:szCs w:val="20"/>
        </w:rPr>
        <w:t>:</w:t>
      </w:r>
    </w:p>
    <w:p w14:paraId="29F6B64E" w14:textId="2E470682" w:rsidR="00EE1C66" w:rsidRPr="00C57E92" w:rsidRDefault="00EE1C66" w:rsidP="00295AA0">
      <w:pPr>
        <w:spacing w:after="60"/>
        <w:rPr>
          <w:rFonts w:ascii="Arial" w:hAnsi="Arial" w:cs="Arial"/>
          <w:szCs w:val="20"/>
        </w:rPr>
      </w:pPr>
      <w:r w:rsidRPr="00C57E92">
        <w:rPr>
          <w:rFonts w:ascii="Arial" w:hAnsi="Arial" w:cs="Arial"/>
          <w:szCs w:val="20"/>
        </w:rPr>
        <w:t xml:space="preserve">RAN2 kindly request </w:t>
      </w:r>
      <w:r w:rsidR="004F0439">
        <w:rPr>
          <w:rFonts w:ascii="Arial" w:eastAsiaTheme="minorEastAsia" w:hAnsi="Arial" w:cs="Arial" w:hint="eastAsia"/>
          <w:szCs w:val="20"/>
          <w:lang w:eastAsia="zh-CN"/>
        </w:rPr>
        <w:t>SA2</w:t>
      </w:r>
      <w:r w:rsidR="004F0439" w:rsidRPr="00C57E92">
        <w:rPr>
          <w:rFonts w:ascii="Arial" w:hAnsi="Arial" w:cs="Arial"/>
          <w:szCs w:val="20"/>
        </w:rPr>
        <w:t xml:space="preserve"> </w:t>
      </w:r>
      <w:r w:rsidRPr="00C57E92">
        <w:rPr>
          <w:rFonts w:ascii="Arial" w:hAnsi="Arial" w:cs="Arial"/>
          <w:szCs w:val="20"/>
        </w:rPr>
        <w:t xml:space="preserve">to take the above information into account </w:t>
      </w:r>
      <w:r w:rsidR="00C954EA">
        <w:rPr>
          <w:rFonts w:ascii="Arial" w:hAnsi="Arial" w:cs="Arial"/>
          <w:szCs w:val="20"/>
        </w:rPr>
        <w:t>and provide feedback, if any</w:t>
      </w:r>
      <w:r w:rsidRPr="00C57E92">
        <w:rPr>
          <w:rFonts w:ascii="Arial" w:hAnsi="Arial" w:cs="Arial"/>
          <w:szCs w:val="20"/>
        </w:rPr>
        <w:t>.</w:t>
      </w:r>
    </w:p>
    <w:p w14:paraId="78BC8EB2" w14:textId="77777777" w:rsidR="00EE1C66" w:rsidRPr="0039720D" w:rsidRDefault="00EE1C66" w:rsidP="00295AA0">
      <w:pPr>
        <w:pStyle w:val="Doc-title"/>
      </w:pPr>
    </w:p>
    <w:p w14:paraId="74BB43FD" w14:textId="77777777" w:rsidR="00EE1C66" w:rsidRPr="0039720D" w:rsidRDefault="00EE1C66" w:rsidP="00295AA0">
      <w:pPr>
        <w:rPr>
          <w:rFonts w:ascii="Arial" w:hAnsi="Arial" w:cs="Arial"/>
          <w:b/>
        </w:rPr>
      </w:pPr>
      <w:r w:rsidRPr="0039720D">
        <w:rPr>
          <w:rFonts w:ascii="Arial" w:hAnsi="Arial" w:cs="Arial"/>
          <w:b/>
        </w:rPr>
        <w:t>3. Date of Next RAN2 Meetings:</w:t>
      </w:r>
    </w:p>
    <w:p w14:paraId="77C90151" w14:textId="1BC54683" w:rsidR="003531BF" w:rsidRPr="00EC661C" w:rsidRDefault="003531BF" w:rsidP="008434C4">
      <w:pPr>
        <w:tabs>
          <w:tab w:val="right" w:pos="3544"/>
        </w:tabs>
        <w:overflowPunct w:val="0"/>
        <w:ind w:left="2268" w:hanging="2268"/>
        <w:jc w:val="both"/>
        <w:textAlignment w:val="baseline"/>
        <w:rPr>
          <w:rFonts w:ascii="Arial" w:eastAsiaTheme="minorEastAsia" w:hAnsi="Arial" w:cs="Arial"/>
          <w:szCs w:val="16"/>
          <w:lang w:val="en-GB" w:eastAsia="zh-CN"/>
        </w:rPr>
      </w:pPr>
      <w:r>
        <w:rPr>
          <w:rFonts w:ascii="Arial" w:hAnsi="Arial" w:cs="Arial"/>
          <w:szCs w:val="16"/>
          <w:lang w:val="en-GB" w:eastAsia="zh-CN"/>
        </w:rPr>
        <w:t>T</w:t>
      </w:r>
      <w:r w:rsidRPr="005B68C1">
        <w:rPr>
          <w:rFonts w:ascii="Arial" w:hAnsi="Arial" w:cs="Arial"/>
          <w:szCs w:val="16"/>
          <w:lang w:val="en-GB" w:eastAsia="zh-CN"/>
        </w:rPr>
        <w:t>SG RAN WG2 Meeting #12</w:t>
      </w:r>
      <w:r>
        <w:rPr>
          <w:rFonts w:ascii="Arial" w:hAnsi="Arial" w:cs="Arial"/>
          <w:szCs w:val="16"/>
          <w:lang w:val="en-GB" w:eastAsia="zh-CN"/>
        </w:rPr>
        <w:t>9</w:t>
      </w:r>
      <w:r w:rsidR="00EC661C">
        <w:rPr>
          <w:rFonts w:ascii="Arial" w:eastAsiaTheme="minorEastAsia" w:hAnsi="Arial" w:cs="Arial" w:hint="eastAsia"/>
          <w:szCs w:val="16"/>
          <w:lang w:val="en-GB" w:eastAsia="zh-CN"/>
        </w:rPr>
        <w:t>bis</w:t>
      </w:r>
      <w:r w:rsidRPr="005B68C1"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  <w:t>7</w:t>
      </w:r>
      <w:r w:rsidRPr="00B32698">
        <w:rPr>
          <w:rFonts w:ascii="Arial" w:hAnsi="Arial" w:cs="Arial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Cs w:val="16"/>
          <w:lang w:val="en-GB" w:eastAsia="zh-CN"/>
        </w:rPr>
        <w:t xml:space="preserve"> </w:t>
      </w:r>
      <w:r w:rsidR="00EC661C">
        <w:rPr>
          <w:rFonts w:ascii="Arial" w:eastAsiaTheme="minorEastAsia" w:hAnsi="Arial" w:cs="Arial" w:hint="eastAsia"/>
          <w:szCs w:val="16"/>
          <w:lang w:val="en-GB" w:eastAsia="zh-CN"/>
        </w:rPr>
        <w:t>Apr</w:t>
      </w:r>
      <w:r>
        <w:rPr>
          <w:rFonts w:ascii="Arial" w:hAnsi="Arial" w:cs="Arial"/>
          <w:szCs w:val="16"/>
          <w:lang w:val="en-GB" w:eastAsia="zh-CN"/>
        </w:rPr>
        <w:t xml:space="preserve">. </w:t>
      </w:r>
      <w:r w:rsidRPr="005B68C1">
        <w:rPr>
          <w:rFonts w:ascii="Arial" w:hAnsi="Arial" w:cs="Arial"/>
          <w:szCs w:val="16"/>
          <w:lang w:val="en-GB" w:eastAsia="zh-CN"/>
        </w:rPr>
        <w:t xml:space="preserve">– </w:t>
      </w:r>
      <w:r w:rsidR="00EC661C">
        <w:rPr>
          <w:rFonts w:ascii="Arial" w:eastAsiaTheme="minorEastAsia" w:hAnsi="Arial" w:cs="Arial" w:hint="eastAsia"/>
          <w:szCs w:val="16"/>
          <w:lang w:val="en-GB" w:eastAsia="zh-CN"/>
        </w:rPr>
        <w:t>1</w:t>
      </w:r>
      <w:r>
        <w:rPr>
          <w:rFonts w:ascii="Arial" w:hAnsi="Arial" w:cs="Arial"/>
          <w:szCs w:val="16"/>
          <w:lang w:val="en-GB" w:eastAsia="zh-CN"/>
        </w:rPr>
        <w:t>1</w:t>
      </w:r>
      <w:r w:rsidR="00EA2BAC">
        <w:rPr>
          <w:rFonts w:ascii="Arial" w:eastAsiaTheme="minorEastAsia" w:hAnsi="Arial" w:cs="Arial" w:hint="eastAsia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Cs w:val="16"/>
          <w:lang w:val="en-GB" w:eastAsia="zh-CN"/>
        </w:rPr>
        <w:t xml:space="preserve"> </w:t>
      </w:r>
      <w:r w:rsidR="00EC661C">
        <w:rPr>
          <w:rFonts w:ascii="Arial" w:eastAsiaTheme="minorEastAsia" w:hAnsi="Arial" w:cs="Arial" w:hint="eastAsia"/>
          <w:szCs w:val="16"/>
          <w:lang w:val="en-GB" w:eastAsia="zh-CN"/>
        </w:rPr>
        <w:t>Apr</w:t>
      </w:r>
      <w:r>
        <w:rPr>
          <w:rFonts w:ascii="Arial" w:hAnsi="Arial" w:cs="Arial"/>
          <w:szCs w:val="16"/>
          <w:lang w:val="en-GB" w:eastAsia="zh-CN"/>
        </w:rPr>
        <w:t>.</w:t>
      </w:r>
      <w:r w:rsidRPr="005B68C1">
        <w:rPr>
          <w:rFonts w:ascii="Arial" w:hAnsi="Arial" w:cs="Arial"/>
          <w:szCs w:val="16"/>
          <w:lang w:val="en-GB" w:eastAsia="zh-CN"/>
        </w:rPr>
        <w:t xml:space="preserve"> 202</w:t>
      </w:r>
      <w:r>
        <w:rPr>
          <w:rFonts w:ascii="Arial" w:hAnsi="Arial" w:cs="Arial"/>
          <w:szCs w:val="16"/>
          <w:lang w:val="en-GB" w:eastAsia="zh-CN"/>
        </w:rPr>
        <w:t>5</w:t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</w:r>
      <w:r w:rsidR="00F30E42">
        <w:rPr>
          <w:rFonts w:ascii="Arial" w:eastAsiaTheme="minorEastAsia" w:hAnsi="Arial" w:cs="Arial" w:hint="eastAsia"/>
          <w:szCs w:val="16"/>
          <w:lang w:val="en-GB" w:eastAsia="zh-CN"/>
        </w:rPr>
        <w:t xml:space="preserve">             </w:t>
      </w:r>
      <w:r w:rsidR="0060478F">
        <w:rPr>
          <w:rFonts w:ascii="Arial" w:eastAsiaTheme="minorEastAsia" w:hAnsi="Arial" w:cs="Arial" w:hint="eastAsia"/>
          <w:szCs w:val="16"/>
          <w:lang w:val="en-GB" w:eastAsia="zh-CN"/>
        </w:rPr>
        <w:t>Wuhan</w:t>
      </w:r>
      <w:r>
        <w:rPr>
          <w:rFonts w:ascii="Arial" w:hAnsi="Arial" w:cs="Arial"/>
          <w:szCs w:val="16"/>
          <w:lang w:val="en-GB" w:eastAsia="zh-CN"/>
        </w:rPr>
        <w:t xml:space="preserve">, </w:t>
      </w:r>
      <w:r w:rsidR="00EC661C">
        <w:rPr>
          <w:rFonts w:ascii="Arial" w:eastAsiaTheme="minorEastAsia" w:hAnsi="Arial" w:cs="Arial" w:hint="eastAsia"/>
          <w:szCs w:val="16"/>
          <w:lang w:val="en-GB" w:eastAsia="zh-CN"/>
        </w:rPr>
        <w:t>China</w:t>
      </w:r>
    </w:p>
    <w:p w14:paraId="74E945EC" w14:textId="455D169F" w:rsidR="00B45FD8" w:rsidRPr="00B45FD8" w:rsidRDefault="00A90F5E" w:rsidP="00B45FD8">
      <w:pPr>
        <w:tabs>
          <w:tab w:val="right" w:pos="3544"/>
        </w:tabs>
        <w:overflowPunct w:val="0"/>
        <w:ind w:left="2268" w:hanging="2268"/>
        <w:jc w:val="both"/>
        <w:textAlignment w:val="baseline"/>
        <w:rPr>
          <w:rFonts w:ascii="Arial" w:eastAsiaTheme="minorEastAsia" w:hAnsi="Arial" w:cs="Arial"/>
          <w:szCs w:val="16"/>
          <w:lang w:val="en-GB" w:eastAsia="zh-CN"/>
        </w:rPr>
      </w:pPr>
      <w:r>
        <w:rPr>
          <w:rFonts w:ascii="Arial" w:hAnsi="Arial" w:cs="Arial"/>
          <w:szCs w:val="16"/>
          <w:lang w:val="en-GB" w:eastAsia="zh-CN"/>
        </w:rPr>
        <w:t>T</w:t>
      </w:r>
      <w:r w:rsidRPr="005B68C1">
        <w:rPr>
          <w:rFonts w:ascii="Arial" w:hAnsi="Arial" w:cs="Arial"/>
          <w:szCs w:val="16"/>
          <w:lang w:val="en-GB" w:eastAsia="zh-CN"/>
        </w:rPr>
        <w:t>SG RAN WG2 Meeting #1</w:t>
      </w:r>
      <w:r>
        <w:rPr>
          <w:rFonts w:ascii="Arial" w:eastAsiaTheme="minorEastAsia" w:hAnsi="Arial" w:cs="Arial" w:hint="eastAsia"/>
          <w:szCs w:val="16"/>
          <w:lang w:val="en-GB" w:eastAsia="zh-CN"/>
        </w:rPr>
        <w:t>30</w:t>
      </w:r>
      <w:r w:rsidRPr="005B68C1"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</w:r>
      <w:r w:rsidR="00EB0991">
        <w:rPr>
          <w:rFonts w:ascii="Arial" w:eastAsiaTheme="minorEastAsia" w:hAnsi="Arial" w:cs="Arial" w:hint="eastAsia"/>
          <w:szCs w:val="16"/>
          <w:lang w:val="en-GB" w:eastAsia="zh-CN"/>
        </w:rPr>
        <w:t>19</w:t>
      </w:r>
      <w:r w:rsidRPr="00B32698">
        <w:rPr>
          <w:rFonts w:ascii="Arial" w:hAnsi="Arial" w:cs="Arial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Cs w:val="16"/>
          <w:lang w:val="en-GB" w:eastAsia="zh-CN"/>
        </w:rPr>
        <w:t xml:space="preserve"> </w:t>
      </w:r>
      <w:r w:rsidR="00EB0991">
        <w:rPr>
          <w:rFonts w:ascii="Arial" w:eastAsiaTheme="minorEastAsia" w:hAnsi="Arial" w:cs="Arial" w:hint="eastAsia"/>
          <w:szCs w:val="16"/>
          <w:lang w:val="en-GB" w:eastAsia="zh-CN"/>
        </w:rPr>
        <w:t>May</w:t>
      </w:r>
      <w:r>
        <w:rPr>
          <w:rFonts w:ascii="Arial" w:hAnsi="Arial" w:cs="Arial"/>
          <w:szCs w:val="16"/>
          <w:lang w:val="en-GB" w:eastAsia="zh-CN"/>
        </w:rPr>
        <w:t xml:space="preserve">. </w:t>
      </w:r>
      <w:r w:rsidRPr="005B68C1">
        <w:rPr>
          <w:rFonts w:ascii="Arial" w:hAnsi="Arial" w:cs="Arial"/>
          <w:szCs w:val="16"/>
          <w:lang w:val="en-GB" w:eastAsia="zh-CN"/>
        </w:rPr>
        <w:t xml:space="preserve">– </w:t>
      </w:r>
      <w:r w:rsidR="00EB0991">
        <w:rPr>
          <w:rFonts w:ascii="Arial" w:eastAsiaTheme="minorEastAsia" w:hAnsi="Arial" w:cs="Arial" w:hint="eastAsia"/>
          <w:szCs w:val="16"/>
          <w:lang w:val="en-GB" w:eastAsia="zh-CN"/>
        </w:rPr>
        <w:t>2</w:t>
      </w:r>
      <w:r w:rsidR="007209FA">
        <w:rPr>
          <w:rFonts w:ascii="Arial" w:eastAsiaTheme="minorEastAsia" w:hAnsi="Arial" w:cs="Arial" w:hint="eastAsia"/>
          <w:szCs w:val="16"/>
          <w:lang w:val="en-GB" w:eastAsia="zh-CN"/>
        </w:rPr>
        <w:t>3</w:t>
      </w:r>
      <w:r w:rsidR="007209FA">
        <w:rPr>
          <w:rFonts w:ascii="Arial" w:eastAsiaTheme="minorEastAsia" w:hAnsi="Arial" w:cs="Arial" w:hint="eastAsia"/>
          <w:szCs w:val="16"/>
          <w:vertAlign w:val="superscript"/>
          <w:lang w:val="en-GB" w:eastAsia="zh-CN"/>
        </w:rPr>
        <w:t>rd</w:t>
      </w:r>
      <w:r>
        <w:rPr>
          <w:rFonts w:ascii="Arial" w:hAnsi="Arial" w:cs="Arial"/>
          <w:szCs w:val="16"/>
          <w:lang w:val="en-GB" w:eastAsia="zh-CN"/>
        </w:rPr>
        <w:t xml:space="preserve"> </w:t>
      </w:r>
      <w:r w:rsidR="00EB0991">
        <w:rPr>
          <w:rFonts w:ascii="Arial" w:eastAsiaTheme="minorEastAsia" w:hAnsi="Arial" w:cs="Arial" w:hint="eastAsia"/>
          <w:szCs w:val="16"/>
          <w:lang w:val="en-GB" w:eastAsia="zh-CN"/>
        </w:rPr>
        <w:t>May</w:t>
      </w:r>
      <w:r>
        <w:rPr>
          <w:rFonts w:ascii="Arial" w:hAnsi="Arial" w:cs="Arial"/>
          <w:szCs w:val="16"/>
          <w:lang w:val="en-GB" w:eastAsia="zh-CN"/>
        </w:rPr>
        <w:t>.</w:t>
      </w:r>
      <w:r w:rsidRPr="005B68C1">
        <w:rPr>
          <w:rFonts w:ascii="Arial" w:hAnsi="Arial" w:cs="Arial"/>
          <w:szCs w:val="16"/>
          <w:lang w:val="en-GB" w:eastAsia="zh-CN"/>
        </w:rPr>
        <w:t xml:space="preserve"> 202</w:t>
      </w:r>
      <w:r>
        <w:rPr>
          <w:rFonts w:ascii="Arial" w:hAnsi="Arial" w:cs="Arial"/>
          <w:szCs w:val="16"/>
          <w:lang w:val="en-GB" w:eastAsia="zh-CN"/>
        </w:rPr>
        <w:t>5</w:t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</w:r>
      <w:r w:rsidR="0060478F">
        <w:rPr>
          <w:rFonts w:ascii="Arial" w:eastAsiaTheme="minorEastAsia" w:hAnsi="Arial" w:cs="Arial" w:hint="eastAsia"/>
          <w:szCs w:val="16"/>
          <w:lang w:val="en-GB" w:eastAsia="zh-CN"/>
        </w:rPr>
        <w:t>St Julian</w:t>
      </w:r>
      <w:r w:rsidR="0060478F">
        <w:rPr>
          <w:rFonts w:ascii="Arial" w:eastAsiaTheme="minorEastAsia" w:hAnsi="Arial" w:cs="Arial"/>
          <w:szCs w:val="16"/>
          <w:lang w:val="en-GB" w:eastAsia="zh-CN"/>
        </w:rPr>
        <w:t>’</w:t>
      </w:r>
      <w:r w:rsidR="0060478F">
        <w:rPr>
          <w:rFonts w:ascii="Arial" w:eastAsiaTheme="minorEastAsia" w:hAnsi="Arial" w:cs="Arial" w:hint="eastAsia"/>
          <w:szCs w:val="16"/>
          <w:lang w:val="en-GB" w:eastAsia="zh-CN"/>
        </w:rPr>
        <w:t>s</w:t>
      </w:r>
      <w:r>
        <w:rPr>
          <w:rFonts w:ascii="Arial" w:hAnsi="Arial" w:cs="Arial"/>
          <w:szCs w:val="16"/>
          <w:lang w:val="en-GB" w:eastAsia="zh-CN"/>
        </w:rPr>
        <w:t xml:space="preserve"> </w:t>
      </w:r>
      <w:r w:rsidR="00EE021F" w:rsidRPr="00EE021F">
        <w:rPr>
          <w:rFonts w:ascii="Arial" w:eastAsiaTheme="minorEastAsia" w:hAnsi="Arial" w:cs="Arial"/>
          <w:szCs w:val="16"/>
          <w:lang w:val="en-GB" w:eastAsia="zh-CN"/>
        </w:rPr>
        <w:t>Malta</w:t>
      </w:r>
    </w:p>
    <w:sectPr w:rsidR="00B45FD8" w:rsidRPr="00B45FD8">
      <w:headerReference w:type="default" r:id="rId16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3C8B2" w14:textId="77777777" w:rsidR="00B81D38" w:rsidRDefault="00B81D38">
      <w:r>
        <w:separator/>
      </w:r>
    </w:p>
  </w:endnote>
  <w:endnote w:type="continuationSeparator" w:id="0">
    <w:p w14:paraId="5D969508" w14:textId="77777777" w:rsidR="00B81D38" w:rsidRDefault="00B81D38">
      <w:r>
        <w:continuationSeparator/>
      </w:r>
    </w:p>
  </w:endnote>
  <w:endnote w:type="continuationNotice" w:id="1">
    <w:p w14:paraId="5BA317E1" w14:textId="77777777" w:rsidR="00B81D38" w:rsidRDefault="00B81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B28BBB" w14:textId="77777777" w:rsidR="00B81D38" w:rsidRDefault="00B81D38">
      <w:r>
        <w:separator/>
      </w:r>
    </w:p>
  </w:footnote>
  <w:footnote w:type="continuationSeparator" w:id="0">
    <w:p w14:paraId="27981BD8" w14:textId="77777777" w:rsidR="00B81D38" w:rsidRDefault="00B81D38">
      <w:r>
        <w:continuationSeparator/>
      </w:r>
    </w:p>
  </w:footnote>
  <w:footnote w:type="continuationNotice" w:id="1">
    <w:p w14:paraId="359191A2" w14:textId="77777777" w:rsidR="00B81D38" w:rsidRDefault="00B81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07A63C7"/>
    <w:multiLevelType w:val="hybridMultilevel"/>
    <w:tmpl w:val="09A8D03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53A2B"/>
    <w:multiLevelType w:val="hybridMultilevel"/>
    <w:tmpl w:val="AF44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A335D"/>
    <w:multiLevelType w:val="hybridMultilevel"/>
    <w:tmpl w:val="7B98139A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 w15:restartNumberingAfterBreak="0">
    <w:nsid w:val="12F02228"/>
    <w:multiLevelType w:val="hybridMultilevel"/>
    <w:tmpl w:val="7FB6EF7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F7B45"/>
    <w:multiLevelType w:val="hybridMultilevel"/>
    <w:tmpl w:val="03CE59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5730F"/>
    <w:multiLevelType w:val="hybridMultilevel"/>
    <w:tmpl w:val="26CE1CA0"/>
    <w:lvl w:ilvl="0" w:tplc="88A22746">
      <w:start w:val="1"/>
      <w:numFmt w:val="bullet"/>
      <w:lvlText w:val="−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D0AF2"/>
    <w:multiLevelType w:val="hybridMultilevel"/>
    <w:tmpl w:val="4D32E172"/>
    <w:lvl w:ilvl="0" w:tplc="210E971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B31E5"/>
    <w:multiLevelType w:val="hybridMultilevel"/>
    <w:tmpl w:val="94588C4E"/>
    <w:lvl w:ilvl="0" w:tplc="EDEC32BA">
      <w:start w:val="1"/>
      <w:numFmt w:val="bullet"/>
      <w:lvlText w:val="−"/>
      <w:lvlJc w:val="left"/>
      <w:pPr>
        <w:ind w:left="2211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14" w15:restartNumberingAfterBreak="0">
    <w:nsid w:val="34C65176"/>
    <w:multiLevelType w:val="hybridMultilevel"/>
    <w:tmpl w:val="CDD8712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4400DD4"/>
    <w:multiLevelType w:val="hybridMultilevel"/>
    <w:tmpl w:val="BB90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B4C57"/>
    <w:multiLevelType w:val="hybridMultilevel"/>
    <w:tmpl w:val="CC6038F6"/>
    <w:lvl w:ilvl="0" w:tplc="C86C937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1D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46C83ADE"/>
    <w:multiLevelType w:val="hybridMultilevel"/>
    <w:tmpl w:val="1430DDBE"/>
    <w:lvl w:ilvl="0" w:tplc="31F624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3557D"/>
    <w:multiLevelType w:val="hybridMultilevel"/>
    <w:tmpl w:val="81AE5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CD42D90"/>
    <w:multiLevelType w:val="hybridMultilevel"/>
    <w:tmpl w:val="4EC8D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F32CB"/>
    <w:multiLevelType w:val="hybridMultilevel"/>
    <w:tmpl w:val="85B297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A68A7"/>
    <w:multiLevelType w:val="hybridMultilevel"/>
    <w:tmpl w:val="35B4AA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2B2343"/>
    <w:multiLevelType w:val="hybridMultilevel"/>
    <w:tmpl w:val="01F8CBBA"/>
    <w:lvl w:ilvl="0" w:tplc="210E971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33314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541E8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2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52725"/>
    <w:multiLevelType w:val="hybridMultilevel"/>
    <w:tmpl w:val="81AE5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6" w15:restartNumberingAfterBreak="0">
    <w:nsid w:val="6E533667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73F3043A"/>
    <w:multiLevelType w:val="hybridMultilevel"/>
    <w:tmpl w:val="BC74588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E2052A2"/>
    <w:multiLevelType w:val="hybridMultilevel"/>
    <w:tmpl w:val="C8F01DE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043168">
    <w:abstractNumId w:val="1"/>
  </w:num>
  <w:num w:numId="2" w16cid:durableId="2113939070">
    <w:abstractNumId w:val="38"/>
  </w:num>
  <w:num w:numId="3" w16cid:durableId="852499013">
    <w:abstractNumId w:val="21"/>
  </w:num>
  <w:num w:numId="4" w16cid:durableId="389115875">
    <w:abstractNumId w:val="24"/>
  </w:num>
  <w:num w:numId="5" w16cid:durableId="1084955994">
    <w:abstractNumId w:val="16"/>
  </w:num>
  <w:num w:numId="6" w16cid:durableId="3476779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85944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9661257">
    <w:abstractNumId w:val="37"/>
  </w:num>
  <w:num w:numId="9" w16cid:durableId="777682476">
    <w:abstractNumId w:val="35"/>
  </w:num>
  <w:num w:numId="10" w16cid:durableId="1203634202">
    <w:abstractNumId w:val="42"/>
  </w:num>
  <w:num w:numId="11" w16cid:durableId="1402757468">
    <w:abstractNumId w:val="0"/>
  </w:num>
  <w:num w:numId="12" w16cid:durableId="507603611">
    <w:abstractNumId w:val="6"/>
  </w:num>
  <w:num w:numId="13" w16cid:durableId="478960278">
    <w:abstractNumId w:val="29"/>
  </w:num>
  <w:num w:numId="14" w16cid:durableId="2112703108">
    <w:abstractNumId w:val="34"/>
  </w:num>
  <w:num w:numId="15" w16cid:durableId="1865705317">
    <w:abstractNumId w:val="10"/>
  </w:num>
  <w:num w:numId="16" w16cid:durableId="1440642432">
    <w:abstractNumId w:val="41"/>
  </w:num>
  <w:num w:numId="17" w16cid:durableId="1267343861">
    <w:abstractNumId w:val="26"/>
  </w:num>
  <w:num w:numId="18" w16cid:durableId="197547998">
    <w:abstractNumId w:val="40"/>
  </w:num>
  <w:num w:numId="19" w16cid:durableId="441194790">
    <w:abstractNumId w:val="5"/>
  </w:num>
  <w:num w:numId="20" w16cid:durableId="1947930393">
    <w:abstractNumId w:val="8"/>
  </w:num>
  <w:num w:numId="21" w16cid:durableId="72899125">
    <w:abstractNumId w:val="17"/>
  </w:num>
  <w:num w:numId="22" w16cid:durableId="18169902">
    <w:abstractNumId w:val="7"/>
  </w:num>
  <w:num w:numId="23" w16cid:durableId="1507556555">
    <w:abstractNumId w:val="9"/>
  </w:num>
  <w:num w:numId="24" w16cid:durableId="223226152">
    <w:abstractNumId w:val="31"/>
  </w:num>
  <w:num w:numId="25" w16cid:durableId="1225070380">
    <w:abstractNumId w:val="11"/>
  </w:num>
  <w:num w:numId="26" w16cid:durableId="1845363162">
    <w:abstractNumId w:val="13"/>
  </w:num>
  <w:num w:numId="27" w16cid:durableId="1694527104">
    <w:abstractNumId w:val="25"/>
  </w:num>
  <w:num w:numId="28" w16cid:durableId="998578859">
    <w:abstractNumId w:val="32"/>
  </w:num>
  <w:num w:numId="29" w16cid:durableId="1986540871">
    <w:abstractNumId w:val="43"/>
  </w:num>
  <w:num w:numId="30" w16cid:durableId="1609578450">
    <w:abstractNumId w:val="14"/>
  </w:num>
  <w:num w:numId="31" w16cid:durableId="89473137">
    <w:abstractNumId w:val="2"/>
  </w:num>
  <w:num w:numId="32" w16cid:durableId="1834376252">
    <w:abstractNumId w:val="39"/>
  </w:num>
  <w:num w:numId="33" w16cid:durableId="1408572021">
    <w:abstractNumId w:val="19"/>
  </w:num>
  <w:num w:numId="34" w16cid:durableId="1577127188">
    <w:abstractNumId w:val="18"/>
  </w:num>
  <w:num w:numId="35" w16cid:durableId="486898819">
    <w:abstractNumId w:val="28"/>
  </w:num>
  <w:num w:numId="36" w16cid:durableId="1514567518">
    <w:abstractNumId w:val="27"/>
  </w:num>
  <w:num w:numId="37" w16cid:durableId="1806854531">
    <w:abstractNumId w:val="12"/>
  </w:num>
  <w:num w:numId="38" w16cid:durableId="1337539313">
    <w:abstractNumId w:val="22"/>
  </w:num>
  <w:num w:numId="39" w16cid:durableId="1038625206">
    <w:abstractNumId w:val="3"/>
  </w:num>
  <w:num w:numId="40" w16cid:durableId="1313407442">
    <w:abstractNumId w:val="36"/>
  </w:num>
  <w:num w:numId="41" w16cid:durableId="1389378751">
    <w:abstractNumId w:val="30"/>
  </w:num>
  <w:num w:numId="42" w16cid:durableId="1613244738">
    <w:abstractNumId w:val="33"/>
  </w:num>
  <w:num w:numId="43" w16cid:durableId="1578780497">
    <w:abstractNumId w:val="20"/>
  </w:num>
  <w:num w:numId="44" w16cid:durableId="1195773601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DWsBQBanwwgLgAAAA==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91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C82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9"/>
    <w:rsid w:val="0000539E"/>
    <w:rsid w:val="000053DF"/>
    <w:rsid w:val="000054C0"/>
    <w:rsid w:val="00005547"/>
    <w:rsid w:val="000055B0"/>
    <w:rsid w:val="0000565D"/>
    <w:rsid w:val="00005798"/>
    <w:rsid w:val="000057C9"/>
    <w:rsid w:val="0000596D"/>
    <w:rsid w:val="00005B43"/>
    <w:rsid w:val="00005C84"/>
    <w:rsid w:val="00005FB6"/>
    <w:rsid w:val="00006002"/>
    <w:rsid w:val="000060C1"/>
    <w:rsid w:val="00006260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141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3"/>
    <w:rsid w:val="00012414"/>
    <w:rsid w:val="00012469"/>
    <w:rsid w:val="000124C4"/>
    <w:rsid w:val="000126F3"/>
    <w:rsid w:val="00012A02"/>
    <w:rsid w:val="00012AA6"/>
    <w:rsid w:val="00012C11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3B6"/>
    <w:rsid w:val="000144F5"/>
    <w:rsid w:val="00014965"/>
    <w:rsid w:val="00014CC3"/>
    <w:rsid w:val="00014D04"/>
    <w:rsid w:val="00014E57"/>
    <w:rsid w:val="00015012"/>
    <w:rsid w:val="000151E7"/>
    <w:rsid w:val="00015308"/>
    <w:rsid w:val="000154DB"/>
    <w:rsid w:val="00015774"/>
    <w:rsid w:val="0001577F"/>
    <w:rsid w:val="000159DA"/>
    <w:rsid w:val="00015A87"/>
    <w:rsid w:val="00015C10"/>
    <w:rsid w:val="00015D7B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5CF"/>
    <w:rsid w:val="00020723"/>
    <w:rsid w:val="000208A6"/>
    <w:rsid w:val="00020A0A"/>
    <w:rsid w:val="00020A1C"/>
    <w:rsid w:val="00020ADC"/>
    <w:rsid w:val="00020D14"/>
    <w:rsid w:val="00020D74"/>
    <w:rsid w:val="0002104D"/>
    <w:rsid w:val="000210AE"/>
    <w:rsid w:val="00021148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B29"/>
    <w:rsid w:val="00022C64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3A6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CA9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889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9FE"/>
    <w:rsid w:val="00034B3C"/>
    <w:rsid w:val="00034E6D"/>
    <w:rsid w:val="00035086"/>
    <w:rsid w:val="000350AC"/>
    <w:rsid w:val="0003516A"/>
    <w:rsid w:val="00035693"/>
    <w:rsid w:val="00035A04"/>
    <w:rsid w:val="00035C06"/>
    <w:rsid w:val="00035C55"/>
    <w:rsid w:val="00035CA8"/>
    <w:rsid w:val="00035E82"/>
    <w:rsid w:val="00035F09"/>
    <w:rsid w:val="000362AB"/>
    <w:rsid w:val="000363AE"/>
    <w:rsid w:val="000363FD"/>
    <w:rsid w:val="0003649A"/>
    <w:rsid w:val="00036598"/>
    <w:rsid w:val="0003666A"/>
    <w:rsid w:val="00036671"/>
    <w:rsid w:val="0003677D"/>
    <w:rsid w:val="000367B2"/>
    <w:rsid w:val="00036990"/>
    <w:rsid w:val="00036B24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A07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3D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F6F"/>
    <w:rsid w:val="00047112"/>
    <w:rsid w:val="0004724D"/>
    <w:rsid w:val="00047398"/>
    <w:rsid w:val="000473FB"/>
    <w:rsid w:val="00047423"/>
    <w:rsid w:val="000474CC"/>
    <w:rsid w:val="0004780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A7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6CF"/>
    <w:rsid w:val="00052966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374"/>
    <w:rsid w:val="00055894"/>
    <w:rsid w:val="000559D2"/>
    <w:rsid w:val="00055C2E"/>
    <w:rsid w:val="00055DE3"/>
    <w:rsid w:val="00055E49"/>
    <w:rsid w:val="00055E67"/>
    <w:rsid w:val="00055FA3"/>
    <w:rsid w:val="00056087"/>
    <w:rsid w:val="000560E4"/>
    <w:rsid w:val="0005665F"/>
    <w:rsid w:val="0005678C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A47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0F9D"/>
    <w:rsid w:val="0006114B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5F"/>
    <w:rsid w:val="00062BE6"/>
    <w:rsid w:val="00063034"/>
    <w:rsid w:val="0006349A"/>
    <w:rsid w:val="000635C5"/>
    <w:rsid w:val="0006378E"/>
    <w:rsid w:val="000637DD"/>
    <w:rsid w:val="000638AA"/>
    <w:rsid w:val="000639FF"/>
    <w:rsid w:val="00063AA3"/>
    <w:rsid w:val="00063AC0"/>
    <w:rsid w:val="00063B5F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7DB"/>
    <w:rsid w:val="000658F2"/>
    <w:rsid w:val="0006617E"/>
    <w:rsid w:val="00066287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27"/>
    <w:rsid w:val="0007057F"/>
    <w:rsid w:val="00070BAF"/>
    <w:rsid w:val="00070C40"/>
    <w:rsid w:val="00070DD6"/>
    <w:rsid w:val="00070E35"/>
    <w:rsid w:val="00070EE5"/>
    <w:rsid w:val="000710A9"/>
    <w:rsid w:val="0007110B"/>
    <w:rsid w:val="000714C9"/>
    <w:rsid w:val="00071939"/>
    <w:rsid w:val="00071A17"/>
    <w:rsid w:val="00071C39"/>
    <w:rsid w:val="00071E64"/>
    <w:rsid w:val="00072013"/>
    <w:rsid w:val="0007205F"/>
    <w:rsid w:val="000721F3"/>
    <w:rsid w:val="0007228C"/>
    <w:rsid w:val="000722A7"/>
    <w:rsid w:val="000724C5"/>
    <w:rsid w:val="000725AE"/>
    <w:rsid w:val="00072690"/>
    <w:rsid w:val="000729A2"/>
    <w:rsid w:val="00072CFC"/>
    <w:rsid w:val="00072F9F"/>
    <w:rsid w:val="00072FA9"/>
    <w:rsid w:val="00072FB5"/>
    <w:rsid w:val="00073128"/>
    <w:rsid w:val="000731F9"/>
    <w:rsid w:val="0007320C"/>
    <w:rsid w:val="000735B6"/>
    <w:rsid w:val="00073615"/>
    <w:rsid w:val="0007378E"/>
    <w:rsid w:val="00073863"/>
    <w:rsid w:val="000738A7"/>
    <w:rsid w:val="00073953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4F93"/>
    <w:rsid w:val="00075192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B97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4D5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232"/>
    <w:rsid w:val="0008339A"/>
    <w:rsid w:val="00083404"/>
    <w:rsid w:val="00083848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466"/>
    <w:rsid w:val="0008650F"/>
    <w:rsid w:val="000865B7"/>
    <w:rsid w:val="000868B8"/>
    <w:rsid w:val="00086929"/>
    <w:rsid w:val="00086CCA"/>
    <w:rsid w:val="00086DCC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251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565"/>
    <w:rsid w:val="000926E0"/>
    <w:rsid w:val="000926FF"/>
    <w:rsid w:val="00092B05"/>
    <w:rsid w:val="00092B4E"/>
    <w:rsid w:val="000931F0"/>
    <w:rsid w:val="0009327A"/>
    <w:rsid w:val="00093374"/>
    <w:rsid w:val="000933BF"/>
    <w:rsid w:val="00093475"/>
    <w:rsid w:val="00093566"/>
    <w:rsid w:val="00093890"/>
    <w:rsid w:val="00093D1C"/>
    <w:rsid w:val="00093D59"/>
    <w:rsid w:val="00093D74"/>
    <w:rsid w:val="00093FCD"/>
    <w:rsid w:val="00093FFA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4FF0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C38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7C8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94C"/>
    <w:rsid w:val="000A7AE5"/>
    <w:rsid w:val="000A7BFA"/>
    <w:rsid w:val="000A7C0B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61A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18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58"/>
    <w:rsid w:val="000B5DE8"/>
    <w:rsid w:val="000B5F60"/>
    <w:rsid w:val="000B5F99"/>
    <w:rsid w:val="000B601C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EE"/>
    <w:rsid w:val="000B7DB0"/>
    <w:rsid w:val="000B7E61"/>
    <w:rsid w:val="000B7FF0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A7"/>
    <w:rsid w:val="000C17C6"/>
    <w:rsid w:val="000C18A4"/>
    <w:rsid w:val="000C1925"/>
    <w:rsid w:val="000C1978"/>
    <w:rsid w:val="000C1AA7"/>
    <w:rsid w:val="000C1B5F"/>
    <w:rsid w:val="000C1D36"/>
    <w:rsid w:val="000C1D5D"/>
    <w:rsid w:val="000C1EA9"/>
    <w:rsid w:val="000C2208"/>
    <w:rsid w:val="000C24E4"/>
    <w:rsid w:val="000C27CA"/>
    <w:rsid w:val="000C28CA"/>
    <w:rsid w:val="000C291D"/>
    <w:rsid w:val="000C297C"/>
    <w:rsid w:val="000C29F6"/>
    <w:rsid w:val="000C2B06"/>
    <w:rsid w:val="000C2B42"/>
    <w:rsid w:val="000C2CBE"/>
    <w:rsid w:val="000C2D7E"/>
    <w:rsid w:val="000C2DDC"/>
    <w:rsid w:val="000C2E6C"/>
    <w:rsid w:val="000C2EFE"/>
    <w:rsid w:val="000C2F93"/>
    <w:rsid w:val="000C31B8"/>
    <w:rsid w:val="000C3306"/>
    <w:rsid w:val="000C33B4"/>
    <w:rsid w:val="000C33F6"/>
    <w:rsid w:val="000C3411"/>
    <w:rsid w:val="000C34F0"/>
    <w:rsid w:val="000C362A"/>
    <w:rsid w:val="000C36CE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BAF"/>
    <w:rsid w:val="000C5D95"/>
    <w:rsid w:val="000C60D9"/>
    <w:rsid w:val="000C6232"/>
    <w:rsid w:val="000C628F"/>
    <w:rsid w:val="000C6455"/>
    <w:rsid w:val="000C6676"/>
    <w:rsid w:val="000C6701"/>
    <w:rsid w:val="000C6719"/>
    <w:rsid w:val="000C678B"/>
    <w:rsid w:val="000C67EB"/>
    <w:rsid w:val="000C692B"/>
    <w:rsid w:val="000C6988"/>
    <w:rsid w:val="000C69CC"/>
    <w:rsid w:val="000C6D11"/>
    <w:rsid w:val="000C70C2"/>
    <w:rsid w:val="000C7249"/>
    <w:rsid w:val="000C7265"/>
    <w:rsid w:val="000C7426"/>
    <w:rsid w:val="000C743D"/>
    <w:rsid w:val="000C7461"/>
    <w:rsid w:val="000C76EA"/>
    <w:rsid w:val="000C7780"/>
    <w:rsid w:val="000C7AA5"/>
    <w:rsid w:val="000C7F39"/>
    <w:rsid w:val="000D0150"/>
    <w:rsid w:val="000D02B2"/>
    <w:rsid w:val="000D0584"/>
    <w:rsid w:val="000D05EE"/>
    <w:rsid w:val="000D0619"/>
    <w:rsid w:val="000D07D3"/>
    <w:rsid w:val="000D07DF"/>
    <w:rsid w:val="000D0965"/>
    <w:rsid w:val="000D096F"/>
    <w:rsid w:val="000D0A3D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32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9C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367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909"/>
    <w:rsid w:val="000E1B40"/>
    <w:rsid w:val="000E20D8"/>
    <w:rsid w:val="000E24D0"/>
    <w:rsid w:val="000E25B2"/>
    <w:rsid w:val="000E266F"/>
    <w:rsid w:val="000E26D7"/>
    <w:rsid w:val="000E29CA"/>
    <w:rsid w:val="000E29DC"/>
    <w:rsid w:val="000E2AB9"/>
    <w:rsid w:val="000E2B01"/>
    <w:rsid w:val="000E2B67"/>
    <w:rsid w:val="000E3111"/>
    <w:rsid w:val="000E36F1"/>
    <w:rsid w:val="000E39E0"/>
    <w:rsid w:val="000E3C59"/>
    <w:rsid w:val="000E3C6B"/>
    <w:rsid w:val="000E3E0D"/>
    <w:rsid w:val="000E3F18"/>
    <w:rsid w:val="000E3FDD"/>
    <w:rsid w:val="000E4194"/>
    <w:rsid w:val="000E437E"/>
    <w:rsid w:val="000E43E1"/>
    <w:rsid w:val="000E4629"/>
    <w:rsid w:val="000E47A1"/>
    <w:rsid w:val="000E47F5"/>
    <w:rsid w:val="000E4C3E"/>
    <w:rsid w:val="000E4D41"/>
    <w:rsid w:val="000E4EB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2B"/>
    <w:rsid w:val="000E7038"/>
    <w:rsid w:val="000E70CB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09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DF"/>
    <w:rsid w:val="000F242F"/>
    <w:rsid w:val="000F26CF"/>
    <w:rsid w:val="000F2A50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B83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DB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0DC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084"/>
    <w:rsid w:val="00116120"/>
    <w:rsid w:val="00116182"/>
    <w:rsid w:val="001164BA"/>
    <w:rsid w:val="00116572"/>
    <w:rsid w:val="00116641"/>
    <w:rsid w:val="001168F3"/>
    <w:rsid w:val="0011694E"/>
    <w:rsid w:val="00116B2F"/>
    <w:rsid w:val="00117023"/>
    <w:rsid w:val="001170E2"/>
    <w:rsid w:val="001171A6"/>
    <w:rsid w:val="00117296"/>
    <w:rsid w:val="00117361"/>
    <w:rsid w:val="00117423"/>
    <w:rsid w:val="001174AC"/>
    <w:rsid w:val="00117508"/>
    <w:rsid w:val="0011759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3B5"/>
    <w:rsid w:val="00121426"/>
    <w:rsid w:val="0012155B"/>
    <w:rsid w:val="001216B6"/>
    <w:rsid w:val="00121709"/>
    <w:rsid w:val="00121B73"/>
    <w:rsid w:val="00121B84"/>
    <w:rsid w:val="00122469"/>
    <w:rsid w:val="001225C4"/>
    <w:rsid w:val="00122641"/>
    <w:rsid w:val="00122725"/>
    <w:rsid w:val="00122ADB"/>
    <w:rsid w:val="00122AE7"/>
    <w:rsid w:val="00122C69"/>
    <w:rsid w:val="00122E22"/>
    <w:rsid w:val="00122E76"/>
    <w:rsid w:val="001233A1"/>
    <w:rsid w:val="001236F7"/>
    <w:rsid w:val="001238B2"/>
    <w:rsid w:val="00123A4D"/>
    <w:rsid w:val="00123AC8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11A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0C"/>
    <w:rsid w:val="00127D2C"/>
    <w:rsid w:val="00127EA2"/>
    <w:rsid w:val="00127F14"/>
    <w:rsid w:val="00127FC9"/>
    <w:rsid w:val="001300CC"/>
    <w:rsid w:val="001301A2"/>
    <w:rsid w:val="0013039E"/>
    <w:rsid w:val="00130753"/>
    <w:rsid w:val="001309B7"/>
    <w:rsid w:val="00130B3A"/>
    <w:rsid w:val="00130B83"/>
    <w:rsid w:val="00130EAE"/>
    <w:rsid w:val="001311A5"/>
    <w:rsid w:val="0013158A"/>
    <w:rsid w:val="001315AA"/>
    <w:rsid w:val="001317D6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3F30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1D"/>
    <w:rsid w:val="00136CD5"/>
    <w:rsid w:val="00136D6D"/>
    <w:rsid w:val="00136EA1"/>
    <w:rsid w:val="00136EDE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F1"/>
    <w:rsid w:val="0014337B"/>
    <w:rsid w:val="00143390"/>
    <w:rsid w:val="0014343A"/>
    <w:rsid w:val="001434F6"/>
    <w:rsid w:val="00143770"/>
    <w:rsid w:val="00143802"/>
    <w:rsid w:val="00143A3B"/>
    <w:rsid w:val="00143AE7"/>
    <w:rsid w:val="00143BD9"/>
    <w:rsid w:val="00143C35"/>
    <w:rsid w:val="00143CE0"/>
    <w:rsid w:val="00143DD1"/>
    <w:rsid w:val="00143E4E"/>
    <w:rsid w:val="00143F2C"/>
    <w:rsid w:val="0014405C"/>
    <w:rsid w:val="0014440C"/>
    <w:rsid w:val="00144572"/>
    <w:rsid w:val="00144680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D2C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812"/>
    <w:rsid w:val="00146ABE"/>
    <w:rsid w:val="00146BFE"/>
    <w:rsid w:val="00146C7A"/>
    <w:rsid w:val="00146DBC"/>
    <w:rsid w:val="00147127"/>
    <w:rsid w:val="001472CB"/>
    <w:rsid w:val="001473FB"/>
    <w:rsid w:val="0014771D"/>
    <w:rsid w:val="00147952"/>
    <w:rsid w:val="00147993"/>
    <w:rsid w:val="00147F44"/>
    <w:rsid w:val="0015033D"/>
    <w:rsid w:val="001504A4"/>
    <w:rsid w:val="001507B0"/>
    <w:rsid w:val="001507CE"/>
    <w:rsid w:val="0015097A"/>
    <w:rsid w:val="00150C4F"/>
    <w:rsid w:val="00150D53"/>
    <w:rsid w:val="00150FAE"/>
    <w:rsid w:val="00151084"/>
    <w:rsid w:val="001511AD"/>
    <w:rsid w:val="0015172E"/>
    <w:rsid w:val="001518A8"/>
    <w:rsid w:val="00151BB2"/>
    <w:rsid w:val="00151D12"/>
    <w:rsid w:val="00152002"/>
    <w:rsid w:val="001525E0"/>
    <w:rsid w:val="00152986"/>
    <w:rsid w:val="00152987"/>
    <w:rsid w:val="00152B8E"/>
    <w:rsid w:val="00152D0B"/>
    <w:rsid w:val="00153000"/>
    <w:rsid w:val="001530DF"/>
    <w:rsid w:val="0015312D"/>
    <w:rsid w:val="00153307"/>
    <w:rsid w:val="001536A9"/>
    <w:rsid w:val="00153737"/>
    <w:rsid w:val="00153B22"/>
    <w:rsid w:val="00154061"/>
    <w:rsid w:val="001546A0"/>
    <w:rsid w:val="00154789"/>
    <w:rsid w:val="00154A95"/>
    <w:rsid w:val="00154A9C"/>
    <w:rsid w:val="00154AAE"/>
    <w:rsid w:val="00154B4B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97"/>
    <w:rsid w:val="001564C6"/>
    <w:rsid w:val="00156592"/>
    <w:rsid w:val="00156BF7"/>
    <w:rsid w:val="00156CCB"/>
    <w:rsid w:val="00156DB8"/>
    <w:rsid w:val="00156ED9"/>
    <w:rsid w:val="00156EF4"/>
    <w:rsid w:val="00156FD7"/>
    <w:rsid w:val="0015712F"/>
    <w:rsid w:val="00157372"/>
    <w:rsid w:val="00157474"/>
    <w:rsid w:val="00157517"/>
    <w:rsid w:val="0015758A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2EE"/>
    <w:rsid w:val="00160398"/>
    <w:rsid w:val="0016048A"/>
    <w:rsid w:val="001605F0"/>
    <w:rsid w:val="0016069F"/>
    <w:rsid w:val="001606F6"/>
    <w:rsid w:val="00160839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06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0C"/>
    <w:rsid w:val="00164CFE"/>
    <w:rsid w:val="00164D4A"/>
    <w:rsid w:val="00165437"/>
    <w:rsid w:val="0016584C"/>
    <w:rsid w:val="00165F6C"/>
    <w:rsid w:val="001663D7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671"/>
    <w:rsid w:val="001717AA"/>
    <w:rsid w:val="00171B30"/>
    <w:rsid w:val="00171F53"/>
    <w:rsid w:val="00172083"/>
    <w:rsid w:val="001722FD"/>
    <w:rsid w:val="00172358"/>
    <w:rsid w:val="0017289A"/>
    <w:rsid w:val="00172D8C"/>
    <w:rsid w:val="00172F39"/>
    <w:rsid w:val="00173005"/>
    <w:rsid w:val="0017323E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69A"/>
    <w:rsid w:val="001767ED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35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0FBB"/>
    <w:rsid w:val="00181261"/>
    <w:rsid w:val="00181499"/>
    <w:rsid w:val="00181A41"/>
    <w:rsid w:val="00181B77"/>
    <w:rsid w:val="00181CEA"/>
    <w:rsid w:val="00181F36"/>
    <w:rsid w:val="00181F37"/>
    <w:rsid w:val="001825AA"/>
    <w:rsid w:val="001828A5"/>
    <w:rsid w:val="001829FA"/>
    <w:rsid w:val="00182AF3"/>
    <w:rsid w:val="00183131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651"/>
    <w:rsid w:val="001847D4"/>
    <w:rsid w:val="00184F3E"/>
    <w:rsid w:val="001850DA"/>
    <w:rsid w:val="00185382"/>
    <w:rsid w:val="0018573F"/>
    <w:rsid w:val="0018577E"/>
    <w:rsid w:val="001859D3"/>
    <w:rsid w:val="00185A09"/>
    <w:rsid w:val="00185AC0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91"/>
    <w:rsid w:val="001877AF"/>
    <w:rsid w:val="001879C8"/>
    <w:rsid w:val="00187B3E"/>
    <w:rsid w:val="00187B80"/>
    <w:rsid w:val="00187BE5"/>
    <w:rsid w:val="00187C7A"/>
    <w:rsid w:val="00187EA4"/>
    <w:rsid w:val="00187F78"/>
    <w:rsid w:val="0019031A"/>
    <w:rsid w:val="001906CB"/>
    <w:rsid w:val="001907A6"/>
    <w:rsid w:val="001907C4"/>
    <w:rsid w:val="00190A34"/>
    <w:rsid w:val="00190A46"/>
    <w:rsid w:val="00190BD4"/>
    <w:rsid w:val="00190C07"/>
    <w:rsid w:val="00190C4A"/>
    <w:rsid w:val="00190DB0"/>
    <w:rsid w:val="00191262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836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00D"/>
    <w:rsid w:val="00196171"/>
    <w:rsid w:val="0019619D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8C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34C"/>
    <w:rsid w:val="001A4992"/>
    <w:rsid w:val="001A4E63"/>
    <w:rsid w:val="001A50AD"/>
    <w:rsid w:val="001A510E"/>
    <w:rsid w:val="001A51EB"/>
    <w:rsid w:val="001A520F"/>
    <w:rsid w:val="001A5339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A33"/>
    <w:rsid w:val="001A6BAF"/>
    <w:rsid w:val="001A6CC2"/>
    <w:rsid w:val="001A6D3E"/>
    <w:rsid w:val="001A727B"/>
    <w:rsid w:val="001A72FE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267"/>
    <w:rsid w:val="001B2463"/>
    <w:rsid w:val="001B2958"/>
    <w:rsid w:val="001B295C"/>
    <w:rsid w:val="001B2B06"/>
    <w:rsid w:val="001B2BAB"/>
    <w:rsid w:val="001B2C2E"/>
    <w:rsid w:val="001B3031"/>
    <w:rsid w:val="001B34B7"/>
    <w:rsid w:val="001B3934"/>
    <w:rsid w:val="001B393D"/>
    <w:rsid w:val="001B3AB2"/>
    <w:rsid w:val="001B3B5D"/>
    <w:rsid w:val="001B3C54"/>
    <w:rsid w:val="001B40B1"/>
    <w:rsid w:val="001B4276"/>
    <w:rsid w:val="001B443F"/>
    <w:rsid w:val="001B469C"/>
    <w:rsid w:val="001B46A8"/>
    <w:rsid w:val="001B4720"/>
    <w:rsid w:val="001B4A5C"/>
    <w:rsid w:val="001B4DE9"/>
    <w:rsid w:val="001B520E"/>
    <w:rsid w:val="001B5399"/>
    <w:rsid w:val="001B5508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A7"/>
    <w:rsid w:val="001C2FDB"/>
    <w:rsid w:val="001C32EF"/>
    <w:rsid w:val="001C3305"/>
    <w:rsid w:val="001C3426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8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42"/>
    <w:rsid w:val="001C7642"/>
    <w:rsid w:val="001C7691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DC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3F60"/>
    <w:rsid w:val="001D4329"/>
    <w:rsid w:val="001D4362"/>
    <w:rsid w:val="001D44CE"/>
    <w:rsid w:val="001D46EA"/>
    <w:rsid w:val="001D49BF"/>
    <w:rsid w:val="001D4A8F"/>
    <w:rsid w:val="001D4B33"/>
    <w:rsid w:val="001D4B4B"/>
    <w:rsid w:val="001D4C66"/>
    <w:rsid w:val="001D54E7"/>
    <w:rsid w:val="001D5523"/>
    <w:rsid w:val="001D596A"/>
    <w:rsid w:val="001D5B02"/>
    <w:rsid w:val="001D5C94"/>
    <w:rsid w:val="001D5D92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1FA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D"/>
    <w:rsid w:val="001E2342"/>
    <w:rsid w:val="001E2470"/>
    <w:rsid w:val="001E2552"/>
    <w:rsid w:val="001E25C1"/>
    <w:rsid w:val="001E25C8"/>
    <w:rsid w:val="001E2707"/>
    <w:rsid w:val="001E274E"/>
    <w:rsid w:val="001E276A"/>
    <w:rsid w:val="001E27BF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DF6"/>
    <w:rsid w:val="001E3F53"/>
    <w:rsid w:val="001E4070"/>
    <w:rsid w:val="001E4190"/>
    <w:rsid w:val="001E41C3"/>
    <w:rsid w:val="001E4275"/>
    <w:rsid w:val="001E43E1"/>
    <w:rsid w:val="001E44AD"/>
    <w:rsid w:val="001E44F5"/>
    <w:rsid w:val="001E4547"/>
    <w:rsid w:val="001E4C3B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1F1"/>
    <w:rsid w:val="001E629C"/>
    <w:rsid w:val="001E658B"/>
    <w:rsid w:val="001E6C8E"/>
    <w:rsid w:val="001E70AB"/>
    <w:rsid w:val="001E70FF"/>
    <w:rsid w:val="001E72B8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18"/>
    <w:rsid w:val="001F02FA"/>
    <w:rsid w:val="001F0491"/>
    <w:rsid w:val="001F066A"/>
    <w:rsid w:val="001F06AE"/>
    <w:rsid w:val="001F0882"/>
    <w:rsid w:val="001F09B6"/>
    <w:rsid w:val="001F0AAC"/>
    <w:rsid w:val="001F0CC5"/>
    <w:rsid w:val="001F0F5C"/>
    <w:rsid w:val="001F10C5"/>
    <w:rsid w:val="001F1179"/>
    <w:rsid w:val="001F14C5"/>
    <w:rsid w:val="001F1586"/>
    <w:rsid w:val="001F16CB"/>
    <w:rsid w:val="001F1704"/>
    <w:rsid w:val="001F19DC"/>
    <w:rsid w:val="001F19F1"/>
    <w:rsid w:val="001F1AAE"/>
    <w:rsid w:val="001F1CA5"/>
    <w:rsid w:val="001F1CAC"/>
    <w:rsid w:val="001F1F19"/>
    <w:rsid w:val="001F1F7A"/>
    <w:rsid w:val="001F1FCD"/>
    <w:rsid w:val="001F22B0"/>
    <w:rsid w:val="001F237D"/>
    <w:rsid w:val="001F23CF"/>
    <w:rsid w:val="001F26A9"/>
    <w:rsid w:val="001F287D"/>
    <w:rsid w:val="001F297F"/>
    <w:rsid w:val="001F2DCC"/>
    <w:rsid w:val="001F318B"/>
    <w:rsid w:val="001F327E"/>
    <w:rsid w:val="001F39E2"/>
    <w:rsid w:val="001F3ACA"/>
    <w:rsid w:val="001F3B23"/>
    <w:rsid w:val="001F3B95"/>
    <w:rsid w:val="001F3C10"/>
    <w:rsid w:val="001F3F42"/>
    <w:rsid w:val="001F3FB1"/>
    <w:rsid w:val="001F3FCA"/>
    <w:rsid w:val="001F3FF5"/>
    <w:rsid w:val="001F40AD"/>
    <w:rsid w:val="001F4194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B8"/>
    <w:rsid w:val="001F5AE8"/>
    <w:rsid w:val="001F5B83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93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99D"/>
    <w:rsid w:val="001F7A2F"/>
    <w:rsid w:val="001F7A50"/>
    <w:rsid w:val="001F7AA2"/>
    <w:rsid w:val="001F7C6D"/>
    <w:rsid w:val="002004F0"/>
    <w:rsid w:val="0020072A"/>
    <w:rsid w:val="002007F1"/>
    <w:rsid w:val="00200977"/>
    <w:rsid w:val="00200C00"/>
    <w:rsid w:val="00200E72"/>
    <w:rsid w:val="00200E75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0DE"/>
    <w:rsid w:val="00203302"/>
    <w:rsid w:val="0020347A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41A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009"/>
    <w:rsid w:val="00207136"/>
    <w:rsid w:val="0020769D"/>
    <w:rsid w:val="00207701"/>
    <w:rsid w:val="002077D6"/>
    <w:rsid w:val="0020785C"/>
    <w:rsid w:val="00207C49"/>
    <w:rsid w:val="00210161"/>
    <w:rsid w:val="00210313"/>
    <w:rsid w:val="002104E4"/>
    <w:rsid w:val="0021080F"/>
    <w:rsid w:val="00210CD7"/>
    <w:rsid w:val="00210D10"/>
    <w:rsid w:val="00210DC8"/>
    <w:rsid w:val="0021103D"/>
    <w:rsid w:val="002111BC"/>
    <w:rsid w:val="00211287"/>
    <w:rsid w:val="002112DA"/>
    <w:rsid w:val="00211305"/>
    <w:rsid w:val="00211417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0AC"/>
    <w:rsid w:val="00214204"/>
    <w:rsid w:val="00214235"/>
    <w:rsid w:val="0021465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D3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E2B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5A"/>
    <w:rsid w:val="00221C74"/>
    <w:rsid w:val="00221D1E"/>
    <w:rsid w:val="00221F04"/>
    <w:rsid w:val="00221F3B"/>
    <w:rsid w:val="00221F5D"/>
    <w:rsid w:val="0022224A"/>
    <w:rsid w:val="00222297"/>
    <w:rsid w:val="002222A6"/>
    <w:rsid w:val="002224A8"/>
    <w:rsid w:val="002226EB"/>
    <w:rsid w:val="00222AEC"/>
    <w:rsid w:val="00222B25"/>
    <w:rsid w:val="00222B38"/>
    <w:rsid w:val="00222D08"/>
    <w:rsid w:val="00222E5F"/>
    <w:rsid w:val="00222F65"/>
    <w:rsid w:val="002230CF"/>
    <w:rsid w:val="00223212"/>
    <w:rsid w:val="002233C7"/>
    <w:rsid w:val="00223705"/>
    <w:rsid w:val="002238A8"/>
    <w:rsid w:val="002238CC"/>
    <w:rsid w:val="00223B98"/>
    <w:rsid w:val="002245CC"/>
    <w:rsid w:val="00224837"/>
    <w:rsid w:val="00224880"/>
    <w:rsid w:val="00224EAD"/>
    <w:rsid w:val="00225551"/>
    <w:rsid w:val="00225B01"/>
    <w:rsid w:val="00225DFD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52F"/>
    <w:rsid w:val="00227532"/>
    <w:rsid w:val="00227807"/>
    <w:rsid w:val="002279FD"/>
    <w:rsid w:val="00227CEF"/>
    <w:rsid w:val="00227E5D"/>
    <w:rsid w:val="00227F39"/>
    <w:rsid w:val="00230088"/>
    <w:rsid w:val="002301C3"/>
    <w:rsid w:val="002301D3"/>
    <w:rsid w:val="002302DB"/>
    <w:rsid w:val="0023048C"/>
    <w:rsid w:val="002305D4"/>
    <w:rsid w:val="00230824"/>
    <w:rsid w:val="002309A1"/>
    <w:rsid w:val="00230BBD"/>
    <w:rsid w:val="00230C86"/>
    <w:rsid w:val="00230EF1"/>
    <w:rsid w:val="00231131"/>
    <w:rsid w:val="00231188"/>
    <w:rsid w:val="002311DF"/>
    <w:rsid w:val="00231280"/>
    <w:rsid w:val="002313C2"/>
    <w:rsid w:val="0023164E"/>
    <w:rsid w:val="002318BA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406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93"/>
    <w:rsid w:val="002357D8"/>
    <w:rsid w:val="00235964"/>
    <w:rsid w:val="00235D03"/>
    <w:rsid w:val="00235D9E"/>
    <w:rsid w:val="0023603E"/>
    <w:rsid w:val="002361CA"/>
    <w:rsid w:val="002363E2"/>
    <w:rsid w:val="00236525"/>
    <w:rsid w:val="00236580"/>
    <w:rsid w:val="00236752"/>
    <w:rsid w:val="00236818"/>
    <w:rsid w:val="00236A98"/>
    <w:rsid w:val="00236AA7"/>
    <w:rsid w:val="00236B8F"/>
    <w:rsid w:val="00236C99"/>
    <w:rsid w:val="00236CC9"/>
    <w:rsid w:val="00236F62"/>
    <w:rsid w:val="002374CB"/>
    <w:rsid w:val="002379FC"/>
    <w:rsid w:val="00237A08"/>
    <w:rsid w:val="00237A52"/>
    <w:rsid w:val="00237C12"/>
    <w:rsid w:val="0024012D"/>
    <w:rsid w:val="00240150"/>
    <w:rsid w:val="00240264"/>
    <w:rsid w:val="0024033C"/>
    <w:rsid w:val="002403F6"/>
    <w:rsid w:val="00240555"/>
    <w:rsid w:val="0024083B"/>
    <w:rsid w:val="00240A31"/>
    <w:rsid w:val="00240BA3"/>
    <w:rsid w:val="00240E43"/>
    <w:rsid w:val="00240E56"/>
    <w:rsid w:val="00240F13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35"/>
    <w:rsid w:val="002442CD"/>
    <w:rsid w:val="002446D9"/>
    <w:rsid w:val="00244A81"/>
    <w:rsid w:val="00244B97"/>
    <w:rsid w:val="00244BC2"/>
    <w:rsid w:val="00244DD6"/>
    <w:rsid w:val="00244F50"/>
    <w:rsid w:val="00245496"/>
    <w:rsid w:val="002454A0"/>
    <w:rsid w:val="002457C9"/>
    <w:rsid w:val="00245BE5"/>
    <w:rsid w:val="00245BFE"/>
    <w:rsid w:val="00245D4D"/>
    <w:rsid w:val="00245ECC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753"/>
    <w:rsid w:val="00252880"/>
    <w:rsid w:val="00252883"/>
    <w:rsid w:val="00252A9E"/>
    <w:rsid w:val="002530F9"/>
    <w:rsid w:val="00253171"/>
    <w:rsid w:val="002531E7"/>
    <w:rsid w:val="0025337F"/>
    <w:rsid w:val="002534CB"/>
    <w:rsid w:val="002534E6"/>
    <w:rsid w:val="00253509"/>
    <w:rsid w:val="0025351C"/>
    <w:rsid w:val="0025429A"/>
    <w:rsid w:val="00254368"/>
    <w:rsid w:val="0025471F"/>
    <w:rsid w:val="00254873"/>
    <w:rsid w:val="00254C75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A74"/>
    <w:rsid w:val="00260DC3"/>
    <w:rsid w:val="00260EDE"/>
    <w:rsid w:val="00261118"/>
    <w:rsid w:val="00261198"/>
    <w:rsid w:val="002612B6"/>
    <w:rsid w:val="0026162C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2FBF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14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2B"/>
    <w:rsid w:val="002709FE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1E"/>
    <w:rsid w:val="002725BA"/>
    <w:rsid w:val="002726DC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B1"/>
    <w:rsid w:val="00273EFB"/>
    <w:rsid w:val="00274054"/>
    <w:rsid w:val="0027411D"/>
    <w:rsid w:val="0027434A"/>
    <w:rsid w:val="00274641"/>
    <w:rsid w:val="002747DD"/>
    <w:rsid w:val="0027495B"/>
    <w:rsid w:val="00274DE0"/>
    <w:rsid w:val="00274EEA"/>
    <w:rsid w:val="00274FDD"/>
    <w:rsid w:val="00275037"/>
    <w:rsid w:val="002750D9"/>
    <w:rsid w:val="002752C7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81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68F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3A9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5FF7"/>
    <w:rsid w:val="00286440"/>
    <w:rsid w:val="00286492"/>
    <w:rsid w:val="00286779"/>
    <w:rsid w:val="0028695D"/>
    <w:rsid w:val="00286D9B"/>
    <w:rsid w:val="00286FA9"/>
    <w:rsid w:val="002871E0"/>
    <w:rsid w:val="00287506"/>
    <w:rsid w:val="0028776C"/>
    <w:rsid w:val="002878C9"/>
    <w:rsid w:val="00287954"/>
    <w:rsid w:val="00287D0B"/>
    <w:rsid w:val="00287DDF"/>
    <w:rsid w:val="00290433"/>
    <w:rsid w:val="002905C0"/>
    <w:rsid w:val="002905D6"/>
    <w:rsid w:val="002907BC"/>
    <w:rsid w:val="00290942"/>
    <w:rsid w:val="00290A31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845"/>
    <w:rsid w:val="00291941"/>
    <w:rsid w:val="002919F8"/>
    <w:rsid w:val="00291C6F"/>
    <w:rsid w:val="00291DE5"/>
    <w:rsid w:val="00291F58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85"/>
    <w:rsid w:val="00295AA0"/>
    <w:rsid w:val="00295C5B"/>
    <w:rsid w:val="00295E5B"/>
    <w:rsid w:val="00296077"/>
    <w:rsid w:val="0029656F"/>
    <w:rsid w:val="00296719"/>
    <w:rsid w:val="00296757"/>
    <w:rsid w:val="002967E9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532"/>
    <w:rsid w:val="002A1681"/>
    <w:rsid w:val="002A16C0"/>
    <w:rsid w:val="002A17B7"/>
    <w:rsid w:val="002A185E"/>
    <w:rsid w:val="002A18C5"/>
    <w:rsid w:val="002A1910"/>
    <w:rsid w:val="002A19F1"/>
    <w:rsid w:val="002A1A41"/>
    <w:rsid w:val="002A1CAD"/>
    <w:rsid w:val="002A2147"/>
    <w:rsid w:val="002A22A1"/>
    <w:rsid w:val="002A23D9"/>
    <w:rsid w:val="002A2461"/>
    <w:rsid w:val="002A2814"/>
    <w:rsid w:val="002A29BE"/>
    <w:rsid w:val="002A2EF2"/>
    <w:rsid w:val="002A2F3C"/>
    <w:rsid w:val="002A2F70"/>
    <w:rsid w:val="002A3089"/>
    <w:rsid w:val="002A34E0"/>
    <w:rsid w:val="002A3533"/>
    <w:rsid w:val="002A3805"/>
    <w:rsid w:val="002A3993"/>
    <w:rsid w:val="002A3A92"/>
    <w:rsid w:val="002A3ABA"/>
    <w:rsid w:val="002A3B4F"/>
    <w:rsid w:val="002A3FA5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3E"/>
    <w:rsid w:val="002A4B57"/>
    <w:rsid w:val="002A4DBB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BF9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1FA3"/>
    <w:rsid w:val="002B21EF"/>
    <w:rsid w:val="002B227D"/>
    <w:rsid w:val="002B22D7"/>
    <w:rsid w:val="002B2758"/>
    <w:rsid w:val="002B276B"/>
    <w:rsid w:val="002B2832"/>
    <w:rsid w:val="002B28A4"/>
    <w:rsid w:val="002B2E07"/>
    <w:rsid w:val="002B2E59"/>
    <w:rsid w:val="002B2F28"/>
    <w:rsid w:val="002B3304"/>
    <w:rsid w:val="002B333E"/>
    <w:rsid w:val="002B33F1"/>
    <w:rsid w:val="002B34AF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D93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B7DDC"/>
    <w:rsid w:val="002C0007"/>
    <w:rsid w:val="002C01DD"/>
    <w:rsid w:val="002C0428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EA6"/>
    <w:rsid w:val="002C5F56"/>
    <w:rsid w:val="002C614F"/>
    <w:rsid w:val="002C6299"/>
    <w:rsid w:val="002C62BC"/>
    <w:rsid w:val="002C62C3"/>
    <w:rsid w:val="002C6318"/>
    <w:rsid w:val="002C6539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C7FB0"/>
    <w:rsid w:val="002D016F"/>
    <w:rsid w:val="002D01AA"/>
    <w:rsid w:val="002D0268"/>
    <w:rsid w:val="002D06D6"/>
    <w:rsid w:val="002D078F"/>
    <w:rsid w:val="002D0C80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289"/>
    <w:rsid w:val="002D4520"/>
    <w:rsid w:val="002D4756"/>
    <w:rsid w:val="002D4769"/>
    <w:rsid w:val="002D4783"/>
    <w:rsid w:val="002D4C07"/>
    <w:rsid w:val="002D4C3F"/>
    <w:rsid w:val="002D4D31"/>
    <w:rsid w:val="002D4FA4"/>
    <w:rsid w:val="002D500E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A7D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2A8E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4EC3"/>
    <w:rsid w:val="002E508A"/>
    <w:rsid w:val="002E518B"/>
    <w:rsid w:val="002E524B"/>
    <w:rsid w:val="002E53C9"/>
    <w:rsid w:val="002E555E"/>
    <w:rsid w:val="002E56EC"/>
    <w:rsid w:val="002E56FC"/>
    <w:rsid w:val="002E5874"/>
    <w:rsid w:val="002E5A80"/>
    <w:rsid w:val="002E5A91"/>
    <w:rsid w:val="002E5C0B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210"/>
    <w:rsid w:val="002F052A"/>
    <w:rsid w:val="002F0939"/>
    <w:rsid w:val="002F0989"/>
    <w:rsid w:val="002F0A5F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6EE"/>
    <w:rsid w:val="002F28F9"/>
    <w:rsid w:val="002F2AE5"/>
    <w:rsid w:val="002F3158"/>
    <w:rsid w:val="002F3159"/>
    <w:rsid w:val="002F3228"/>
    <w:rsid w:val="002F32A2"/>
    <w:rsid w:val="002F3436"/>
    <w:rsid w:val="002F3B72"/>
    <w:rsid w:val="002F3B73"/>
    <w:rsid w:val="002F3CA0"/>
    <w:rsid w:val="002F3F91"/>
    <w:rsid w:val="002F43D2"/>
    <w:rsid w:val="002F4454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4EB0"/>
    <w:rsid w:val="002F5084"/>
    <w:rsid w:val="002F527F"/>
    <w:rsid w:val="002F530D"/>
    <w:rsid w:val="002F5393"/>
    <w:rsid w:val="002F545A"/>
    <w:rsid w:val="002F5709"/>
    <w:rsid w:val="002F5722"/>
    <w:rsid w:val="002F59BF"/>
    <w:rsid w:val="002F5B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CFA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6A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B7"/>
    <w:rsid w:val="003023DC"/>
    <w:rsid w:val="0030251F"/>
    <w:rsid w:val="00302771"/>
    <w:rsid w:val="00302BB0"/>
    <w:rsid w:val="00302F6B"/>
    <w:rsid w:val="00303392"/>
    <w:rsid w:val="0030366B"/>
    <w:rsid w:val="0030366E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2D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B2A"/>
    <w:rsid w:val="00307C54"/>
    <w:rsid w:val="00307C82"/>
    <w:rsid w:val="00307CC2"/>
    <w:rsid w:val="00307EB0"/>
    <w:rsid w:val="0031001C"/>
    <w:rsid w:val="00310350"/>
    <w:rsid w:val="00310355"/>
    <w:rsid w:val="0031039C"/>
    <w:rsid w:val="00310479"/>
    <w:rsid w:val="003104C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6D0"/>
    <w:rsid w:val="00311912"/>
    <w:rsid w:val="00311A04"/>
    <w:rsid w:val="0031203F"/>
    <w:rsid w:val="00312BF2"/>
    <w:rsid w:val="00312CC5"/>
    <w:rsid w:val="00312F87"/>
    <w:rsid w:val="0031311C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28"/>
    <w:rsid w:val="00315CC5"/>
    <w:rsid w:val="00315CC8"/>
    <w:rsid w:val="00315D07"/>
    <w:rsid w:val="00315D43"/>
    <w:rsid w:val="00315F81"/>
    <w:rsid w:val="003163E9"/>
    <w:rsid w:val="00316464"/>
    <w:rsid w:val="0031646A"/>
    <w:rsid w:val="0031653A"/>
    <w:rsid w:val="003166CA"/>
    <w:rsid w:val="00316741"/>
    <w:rsid w:val="00316798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04"/>
    <w:rsid w:val="00317E46"/>
    <w:rsid w:val="00317F2D"/>
    <w:rsid w:val="00320112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3F7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C"/>
    <w:rsid w:val="003242FD"/>
    <w:rsid w:val="00324414"/>
    <w:rsid w:val="00324578"/>
    <w:rsid w:val="00324740"/>
    <w:rsid w:val="0032485C"/>
    <w:rsid w:val="00324C64"/>
    <w:rsid w:val="00324E31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DD7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692"/>
    <w:rsid w:val="0033380F"/>
    <w:rsid w:val="0033419C"/>
    <w:rsid w:val="0033436E"/>
    <w:rsid w:val="00334580"/>
    <w:rsid w:val="003347C2"/>
    <w:rsid w:val="00334D37"/>
    <w:rsid w:val="00334F4C"/>
    <w:rsid w:val="00335616"/>
    <w:rsid w:val="0033574D"/>
    <w:rsid w:val="003359D0"/>
    <w:rsid w:val="00335AF6"/>
    <w:rsid w:val="00335BA2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5A8"/>
    <w:rsid w:val="0033677E"/>
    <w:rsid w:val="00336795"/>
    <w:rsid w:val="00336A20"/>
    <w:rsid w:val="00337189"/>
    <w:rsid w:val="00337192"/>
    <w:rsid w:val="0033748B"/>
    <w:rsid w:val="003374CB"/>
    <w:rsid w:val="0033752C"/>
    <w:rsid w:val="00337535"/>
    <w:rsid w:val="0033782A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17BB"/>
    <w:rsid w:val="0034181C"/>
    <w:rsid w:val="00341A68"/>
    <w:rsid w:val="00341F66"/>
    <w:rsid w:val="00342285"/>
    <w:rsid w:val="0034231C"/>
    <w:rsid w:val="00342480"/>
    <w:rsid w:val="003427E7"/>
    <w:rsid w:val="0034291E"/>
    <w:rsid w:val="00342A80"/>
    <w:rsid w:val="00342C19"/>
    <w:rsid w:val="00342EF3"/>
    <w:rsid w:val="00343224"/>
    <w:rsid w:val="0034348B"/>
    <w:rsid w:val="00343816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6F7"/>
    <w:rsid w:val="00344A48"/>
    <w:rsid w:val="00344DC6"/>
    <w:rsid w:val="00344DE8"/>
    <w:rsid w:val="00344E46"/>
    <w:rsid w:val="00344ECB"/>
    <w:rsid w:val="00345288"/>
    <w:rsid w:val="003453D1"/>
    <w:rsid w:val="003454C6"/>
    <w:rsid w:val="0034554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646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4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1BF"/>
    <w:rsid w:val="003532B9"/>
    <w:rsid w:val="00353367"/>
    <w:rsid w:val="0035347A"/>
    <w:rsid w:val="0035365E"/>
    <w:rsid w:val="0035372B"/>
    <w:rsid w:val="00353883"/>
    <w:rsid w:val="003538B2"/>
    <w:rsid w:val="003538E6"/>
    <w:rsid w:val="003538E9"/>
    <w:rsid w:val="00353D52"/>
    <w:rsid w:val="00353E55"/>
    <w:rsid w:val="003543CC"/>
    <w:rsid w:val="00354765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AFE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1C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7C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9E6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1CA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A6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82E"/>
    <w:rsid w:val="00375A97"/>
    <w:rsid w:val="00375B57"/>
    <w:rsid w:val="00375CBF"/>
    <w:rsid w:val="00375DC7"/>
    <w:rsid w:val="00375ED8"/>
    <w:rsid w:val="00376038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2AF"/>
    <w:rsid w:val="00380547"/>
    <w:rsid w:val="00380B18"/>
    <w:rsid w:val="003811CA"/>
    <w:rsid w:val="00381236"/>
    <w:rsid w:val="003812BD"/>
    <w:rsid w:val="0038172F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92C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87F37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19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BC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01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C53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461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0E5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2EF"/>
    <w:rsid w:val="003A35DF"/>
    <w:rsid w:val="003A375E"/>
    <w:rsid w:val="003A37F3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2B5"/>
    <w:rsid w:val="003A5399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59"/>
    <w:rsid w:val="003A68D9"/>
    <w:rsid w:val="003A68F2"/>
    <w:rsid w:val="003A6D55"/>
    <w:rsid w:val="003A70AB"/>
    <w:rsid w:val="003A72FE"/>
    <w:rsid w:val="003A7426"/>
    <w:rsid w:val="003A75BC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E50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1A0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0F4"/>
    <w:rsid w:val="003B42AA"/>
    <w:rsid w:val="003B42CE"/>
    <w:rsid w:val="003B447F"/>
    <w:rsid w:val="003B4B5A"/>
    <w:rsid w:val="003B4CA1"/>
    <w:rsid w:val="003B5125"/>
    <w:rsid w:val="003B5392"/>
    <w:rsid w:val="003B5415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6C2"/>
    <w:rsid w:val="003B6857"/>
    <w:rsid w:val="003B693C"/>
    <w:rsid w:val="003B6B08"/>
    <w:rsid w:val="003B6B72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571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A8C"/>
    <w:rsid w:val="003C2B43"/>
    <w:rsid w:val="003C2C46"/>
    <w:rsid w:val="003C2D38"/>
    <w:rsid w:val="003C3083"/>
    <w:rsid w:val="003C3267"/>
    <w:rsid w:val="003C32B8"/>
    <w:rsid w:val="003C37A4"/>
    <w:rsid w:val="003C39CD"/>
    <w:rsid w:val="003C3D71"/>
    <w:rsid w:val="003C3DF2"/>
    <w:rsid w:val="003C3E40"/>
    <w:rsid w:val="003C3F11"/>
    <w:rsid w:val="003C3FB5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31E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CC8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075"/>
    <w:rsid w:val="003D6132"/>
    <w:rsid w:val="003D6340"/>
    <w:rsid w:val="003D639F"/>
    <w:rsid w:val="003D666B"/>
    <w:rsid w:val="003D6B28"/>
    <w:rsid w:val="003D6B32"/>
    <w:rsid w:val="003D6B56"/>
    <w:rsid w:val="003D6E9F"/>
    <w:rsid w:val="003D702B"/>
    <w:rsid w:val="003D7065"/>
    <w:rsid w:val="003D7197"/>
    <w:rsid w:val="003D7850"/>
    <w:rsid w:val="003D79D3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993"/>
    <w:rsid w:val="003E1B3A"/>
    <w:rsid w:val="003E1BA5"/>
    <w:rsid w:val="003E1DCB"/>
    <w:rsid w:val="003E1F3F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902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69"/>
    <w:rsid w:val="003E5FF7"/>
    <w:rsid w:val="003E61B3"/>
    <w:rsid w:val="003E62F6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0A1"/>
    <w:rsid w:val="003F01D8"/>
    <w:rsid w:val="003F0431"/>
    <w:rsid w:val="003F04FB"/>
    <w:rsid w:val="003F0620"/>
    <w:rsid w:val="003F066A"/>
    <w:rsid w:val="003F0C85"/>
    <w:rsid w:val="003F0CCF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264"/>
    <w:rsid w:val="003F637B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0"/>
    <w:rsid w:val="003F77DC"/>
    <w:rsid w:val="003F7C3A"/>
    <w:rsid w:val="003F7D5D"/>
    <w:rsid w:val="003F7E7B"/>
    <w:rsid w:val="0040002E"/>
    <w:rsid w:val="00400078"/>
    <w:rsid w:val="004000A9"/>
    <w:rsid w:val="004000AA"/>
    <w:rsid w:val="00400235"/>
    <w:rsid w:val="00400563"/>
    <w:rsid w:val="00400564"/>
    <w:rsid w:val="004005E9"/>
    <w:rsid w:val="00400744"/>
    <w:rsid w:val="004008CA"/>
    <w:rsid w:val="00400A6D"/>
    <w:rsid w:val="00400C31"/>
    <w:rsid w:val="00400F63"/>
    <w:rsid w:val="00400F9C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42"/>
    <w:rsid w:val="00403873"/>
    <w:rsid w:val="00403C44"/>
    <w:rsid w:val="004048B4"/>
    <w:rsid w:val="0040499C"/>
    <w:rsid w:val="00404D38"/>
    <w:rsid w:val="00404D63"/>
    <w:rsid w:val="00404DDC"/>
    <w:rsid w:val="004052E4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CFF"/>
    <w:rsid w:val="00406E03"/>
    <w:rsid w:val="00406F91"/>
    <w:rsid w:val="00407175"/>
    <w:rsid w:val="00407197"/>
    <w:rsid w:val="004071E5"/>
    <w:rsid w:val="0040734D"/>
    <w:rsid w:val="004074AB"/>
    <w:rsid w:val="004077CC"/>
    <w:rsid w:val="00407813"/>
    <w:rsid w:val="0040785D"/>
    <w:rsid w:val="004079CF"/>
    <w:rsid w:val="00407B38"/>
    <w:rsid w:val="00407C59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5FE"/>
    <w:rsid w:val="00411604"/>
    <w:rsid w:val="0041172F"/>
    <w:rsid w:val="004117BA"/>
    <w:rsid w:val="004118FE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77"/>
    <w:rsid w:val="00413096"/>
    <w:rsid w:val="004132A0"/>
    <w:rsid w:val="0041344F"/>
    <w:rsid w:val="004136A4"/>
    <w:rsid w:val="00413792"/>
    <w:rsid w:val="004137A7"/>
    <w:rsid w:val="004138AE"/>
    <w:rsid w:val="00413BD5"/>
    <w:rsid w:val="00413CC0"/>
    <w:rsid w:val="00413DAD"/>
    <w:rsid w:val="00413E9E"/>
    <w:rsid w:val="00413EC0"/>
    <w:rsid w:val="00413FBC"/>
    <w:rsid w:val="00414025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4F3F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DFE"/>
    <w:rsid w:val="00417E47"/>
    <w:rsid w:val="00417FBC"/>
    <w:rsid w:val="00420100"/>
    <w:rsid w:val="00420684"/>
    <w:rsid w:val="004206DE"/>
    <w:rsid w:val="00420831"/>
    <w:rsid w:val="004209B9"/>
    <w:rsid w:val="004209DB"/>
    <w:rsid w:val="00420C0E"/>
    <w:rsid w:val="00420D39"/>
    <w:rsid w:val="00420F20"/>
    <w:rsid w:val="0042103D"/>
    <w:rsid w:val="00421071"/>
    <w:rsid w:val="0042115A"/>
    <w:rsid w:val="004211E2"/>
    <w:rsid w:val="004213CE"/>
    <w:rsid w:val="0042144F"/>
    <w:rsid w:val="00421820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8C3"/>
    <w:rsid w:val="00422949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6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DEF"/>
    <w:rsid w:val="00427E5A"/>
    <w:rsid w:val="00427EF5"/>
    <w:rsid w:val="00427F66"/>
    <w:rsid w:val="004300E5"/>
    <w:rsid w:val="0043052F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3DE"/>
    <w:rsid w:val="00431708"/>
    <w:rsid w:val="00431CAB"/>
    <w:rsid w:val="00431D36"/>
    <w:rsid w:val="00431EB3"/>
    <w:rsid w:val="004320CE"/>
    <w:rsid w:val="004328F9"/>
    <w:rsid w:val="004329AE"/>
    <w:rsid w:val="00432E30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7C5"/>
    <w:rsid w:val="00436990"/>
    <w:rsid w:val="004369B0"/>
    <w:rsid w:val="00436A8C"/>
    <w:rsid w:val="00436C95"/>
    <w:rsid w:val="00436D5C"/>
    <w:rsid w:val="004371FC"/>
    <w:rsid w:val="004375DE"/>
    <w:rsid w:val="004376F5"/>
    <w:rsid w:val="00437955"/>
    <w:rsid w:val="00437978"/>
    <w:rsid w:val="00437B2F"/>
    <w:rsid w:val="00437BD9"/>
    <w:rsid w:val="00437BDF"/>
    <w:rsid w:val="00437C79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82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3F4"/>
    <w:rsid w:val="00442400"/>
    <w:rsid w:val="0044265D"/>
    <w:rsid w:val="0044286D"/>
    <w:rsid w:val="00442BB4"/>
    <w:rsid w:val="00442C2B"/>
    <w:rsid w:val="00442EB9"/>
    <w:rsid w:val="004431B5"/>
    <w:rsid w:val="004431C4"/>
    <w:rsid w:val="00443782"/>
    <w:rsid w:val="004439E2"/>
    <w:rsid w:val="00444035"/>
    <w:rsid w:val="004441E2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8CF"/>
    <w:rsid w:val="00446900"/>
    <w:rsid w:val="00446B9A"/>
    <w:rsid w:val="00446C66"/>
    <w:rsid w:val="00446D69"/>
    <w:rsid w:val="00446DD7"/>
    <w:rsid w:val="00446E4C"/>
    <w:rsid w:val="00446EB9"/>
    <w:rsid w:val="00446F18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032"/>
    <w:rsid w:val="00450114"/>
    <w:rsid w:val="00450175"/>
    <w:rsid w:val="0045034B"/>
    <w:rsid w:val="00450374"/>
    <w:rsid w:val="004507BE"/>
    <w:rsid w:val="00450AAA"/>
    <w:rsid w:val="00450AFA"/>
    <w:rsid w:val="00450B39"/>
    <w:rsid w:val="00450BE0"/>
    <w:rsid w:val="00450EE7"/>
    <w:rsid w:val="00450F2B"/>
    <w:rsid w:val="00450F6C"/>
    <w:rsid w:val="00451176"/>
    <w:rsid w:val="0045119C"/>
    <w:rsid w:val="00451676"/>
    <w:rsid w:val="004517C8"/>
    <w:rsid w:val="00451922"/>
    <w:rsid w:val="00451990"/>
    <w:rsid w:val="00451AB8"/>
    <w:rsid w:val="00451B71"/>
    <w:rsid w:val="00451BBA"/>
    <w:rsid w:val="00451D04"/>
    <w:rsid w:val="00451D9A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328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1ED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EA"/>
    <w:rsid w:val="00465AAD"/>
    <w:rsid w:val="00465DAC"/>
    <w:rsid w:val="00465E8A"/>
    <w:rsid w:val="00466489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AD"/>
    <w:rsid w:val="00467DEC"/>
    <w:rsid w:val="00467E75"/>
    <w:rsid w:val="00467EDA"/>
    <w:rsid w:val="00467F54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DE"/>
    <w:rsid w:val="00471CFD"/>
    <w:rsid w:val="00471FBE"/>
    <w:rsid w:val="004720AF"/>
    <w:rsid w:val="004721DA"/>
    <w:rsid w:val="0047224B"/>
    <w:rsid w:val="004722E7"/>
    <w:rsid w:val="0047237D"/>
    <w:rsid w:val="004724C4"/>
    <w:rsid w:val="004726C5"/>
    <w:rsid w:val="004727AA"/>
    <w:rsid w:val="00472849"/>
    <w:rsid w:val="004729C6"/>
    <w:rsid w:val="00472AB2"/>
    <w:rsid w:val="00472B7F"/>
    <w:rsid w:val="00472D22"/>
    <w:rsid w:val="00472FEA"/>
    <w:rsid w:val="00473244"/>
    <w:rsid w:val="0047398B"/>
    <w:rsid w:val="004739CA"/>
    <w:rsid w:val="00473AE0"/>
    <w:rsid w:val="00473AFD"/>
    <w:rsid w:val="00473B1A"/>
    <w:rsid w:val="00473B69"/>
    <w:rsid w:val="00473D4B"/>
    <w:rsid w:val="00473E49"/>
    <w:rsid w:val="00473F14"/>
    <w:rsid w:val="00473F8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68"/>
    <w:rsid w:val="004750EA"/>
    <w:rsid w:val="00475349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9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99"/>
    <w:rsid w:val="004820F6"/>
    <w:rsid w:val="0048218B"/>
    <w:rsid w:val="004821A7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3B1"/>
    <w:rsid w:val="0048473F"/>
    <w:rsid w:val="0048485E"/>
    <w:rsid w:val="004848E5"/>
    <w:rsid w:val="00484B53"/>
    <w:rsid w:val="00484F97"/>
    <w:rsid w:val="0048542A"/>
    <w:rsid w:val="0048542C"/>
    <w:rsid w:val="004856C3"/>
    <w:rsid w:val="00485B01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9DE"/>
    <w:rsid w:val="00487F3E"/>
    <w:rsid w:val="004900BE"/>
    <w:rsid w:val="00490496"/>
    <w:rsid w:val="00490991"/>
    <w:rsid w:val="00490A27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83D"/>
    <w:rsid w:val="00491939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C3E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468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0CB9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D8C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5B6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002"/>
    <w:rsid w:val="004B13FE"/>
    <w:rsid w:val="004B16B0"/>
    <w:rsid w:val="004B190F"/>
    <w:rsid w:val="004B1ABB"/>
    <w:rsid w:val="004B1B27"/>
    <w:rsid w:val="004B1C26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6DD4"/>
    <w:rsid w:val="004B75A3"/>
    <w:rsid w:val="004B76C8"/>
    <w:rsid w:val="004B7816"/>
    <w:rsid w:val="004B7A48"/>
    <w:rsid w:val="004B7CBD"/>
    <w:rsid w:val="004B7D9B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7F6"/>
    <w:rsid w:val="004C287D"/>
    <w:rsid w:val="004C2A90"/>
    <w:rsid w:val="004C2C86"/>
    <w:rsid w:val="004C2DF9"/>
    <w:rsid w:val="004C313D"/>
    <w:rsid w:val="004C31F3"/>
    <w:rsid w:val="004C32EB"/>
    <w:rsid w:val="004C3382"/>
    <w:rsid w:val="004C35EA"/>
    <w:rsid w:val="004C35EF"/>
    <w:rsid w:val="004C36A6"/>
    <w:rsid w:val="004C36E5"/>
    <w:rsid w:val="004C36F3"/>
    <w:rsid w:val="004C3738"/>
    <w:rsid w:val="004C3A19"/>
    <w:rsid w:val="004C3A1C"/>
    <w:rsid w:val="004C3A54"/>
    <w:rsid w:val="004C3CB6"/>
    <w:rsid w:val="004C3EDC"/>
    <w:rsid w:val="004C40CC"/>
    <w:rsid w:val="004C40E2"/>
    <w:rsid w:val="004C44E4"/>
    <w:rsid w:val="004C4702"/>
    <w:rsid w:val="004C4721"/>
    <w:rsid w:val="004C4A99"/>
    <w:rsid w:val="004C4BCA"/>
    <w:rsid w:val="004C4D88"/>
    <w:rsid w:val="004C4DAC"/>
    <w:rsid w:val="004C4EA2"/>
    <w:rsid w:val="004C5040"/>
    <w:rsid w:val="004C509B"/>
    <w:rsid w:val="004C535D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A57"/>
    <w:rsid w:val="004C7F2E"/>
    <w:rsid w:val="004D0074"/>
    <w:rsid w:val="004D0085"/>
    <w:rsid w:val="004D01DE"/>
    <w:rsid w:val="004D04FC"/>
    <w:rsid w:val="004D0B16"/>
    <w:rsid w:val="004D0D4F"/>
    <w:rsid w:val="004D0E11"/>
    <w:rsid w:val="004D0EB9"/>
    <w:rsid w:val="004D0F02"/>
    <w:rsid w:val="004D1023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64"/>
    <w:rsid w:val="004D36EA"/>
    <w:rsid w:val="004D3730"/>
    <w:rsid w:val="004D374D"/>
    <w:rsid w:val="004D37CC"/>
    <w:rsid w:val="004D4077"/>
    <w:rsid w:val="004D4207"/>
    <w:rsid w:val="004D4426"/>
    <w:rsid w:val="004D4974"/>
    <w:rsid w:val="004D498B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D21"/>
    <w:rsid w:val="004E0FBE"/>
    <w:rsid w:val="004E0FF1"/>
    <w:rsid w:val="004E1144"/>
    <w:rsid w:val="004E114C"/>
    <w:rsid w:val="004E1676"/>
    <w:rsid w:val="004E1700"/>
    <w:rsid w:val="004E1CFB"/>
    <w:rsid w:val="004E2306"/>
    <w:rsid w:val="004E232D"/>
    <w:rsid w:val="004E238B"/>
    <w:rsid w:val="004E280A"/>
    <w:rsid w:val="004E2A0E"/>
    <w:rsid w:val="004E2A3B"/>
    <w:rsid w:val="004E2BDF"/>
    <w:rsid w:val="004E2E92"/>
    <w:rsid w:val="004E2F71"/>
    <w:rsid w:val="004E33F5"/>
    <w:rsid w:val="004E34EA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CDA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BC8"/>
    <w:rsid w:val="004E7CFE"/>
    <w:rsid w:val="004E7D07"/>
    <w:rsid w:val="004F01B7"/>
    <w:rsid w:val="004F01FA"/>
    <w:rsid w:val="004F03B1"/>
    <w:rsid w:val="004F0439"/>
    <w:rsid w:val="004F0486"/>
    <w:rsid w:val="004F065E"/>
    <w:rsid w:val="004F0889"/>
    <w:rsid w:val="004F0ADA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30"/>
    <w:rsid w:val="004F1E71"/>
    <w:rsid w:val="004F1F25"/>
    <w:rsid w:val="004F2013"/>
    <w:rsid w:val="004F20C9"/>
    <w:rsid w:val="004F2280"/>
    <w:rsid w:val="004F22DE"/>
    <w:rsid w:val="004F243A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79D"/>
    <w:rsid w:val="004F3810"/>
    <w:rsid w:val="004F398D"/>
    <w:rsid w:val="004F3AF2"/>
    <w:rsid w:val="004F3C7A"/>
    <w:rsid w:val="004F3F92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D6B"/>
    <w:rsid w:val="004F4E97"/>
    <w:rsid w:val="004F4F08"/>
    <w:rsid w:val="004F4F9A"/>
    <w:rsid w:val="004F4FD5"/>
    <w:rsid w:val="004F5111"/>
    <w:rsid w:val="004F5342"/>
    <w:rsid w:val="004F57DD"/>
    <w:rsid w:val="004F592B"/>
    <w:rsid w:val="004F5AE7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06"/>
    <w:rsid w:val="004F6A4A"/>
    <w:rsid w:val="004F6AEC"/>
    <w:rsid w:val="004F6BF0"/>
    <w:rsid w:val="004F7144"/>
    <w:rsid w:val="004F7427"/>
    <w:rsid w:val="004F753A"/>
    <w:rsid w:val="004F7592"/>
    <w:rsid w:val="004F76AD"/>
    <w:rsid w:val="004F76C6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BA6"/>
    <w:rsid w:val="00501C07"/>
    <w:rsid w:val="00501D37"/>
    <w:rsid w:val="00501F5E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95E"/>
    <w:rsid w:val="00504C52"/>
    <w:rsid w:val="00504DFE"/>
    <w:rsid w:val="00504E53"/>
    <w:rsid w:val="00504FCF"/>
    <w:rsid w:val="00504FE6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D91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775"/>
    <w:rsid w:val="00512A4D"/>
    <w:rsid w:val="00512E5B"/>
    <w:rsid w:val="00512EAA"/>
    <w:rsid w:val="00512FA6"/>
    <w:rsid w:val="0051305B"/>
    <w:rsid w:val="005134C5"/>
    <w:rsid w:val="005135F6"/>
    <w:rsid w:val="00513923"/>
    <w:rsid w:val="0051398C"/>
    <w:rsid w:val="00513990"/>
    <w:rsid w:val="00513C97"/>
    <w:rsid w:val="00513D67"/>
    <w:rsid w:val="00514085"/>
    <w:rsid w:val="005140CC"/>
    <w:rsid w:val="005143C2"/>
    <w:rsid w:val="00514611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3BB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3AE"/>
    <w:rsid w:val="00520660"/>
    <w:rsid w:val="00520759"/>
    <w:rsid w:val="005207E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191"/>
    <w:rsid w:val="005223F0"/>
    <w:rsid w:val="00522400"/>
    <w:rsid w:val="00522410"/>
    <w:rsid w:val="00522559"/>
    <w:rsid w:val="0052282E"/>
    <w:rsid w:val="00522976"/>
    <w:rsid w:val="00522BDC"/>
    <w:rsid w:val="0052304D"/>
    <w:rsid w:val="0052307B"/>
    <w:rsid w:val="00523136"/>
    <w:rsid w:val="00523234"/>
    <w:rsid w:val="00523251"/>
    <w:rsid w:val="005233BD"/>
    <w:rsid w:val="00523460"/>
    <w:rsid w:val="0052353E"/>
    <w:rsid w:val="005235D4"/>
    <w:rsid w:val="005235F9"/>
    <w:rsid w:val="0052373D"/>
    <w:rsid w:val="00523757"/>
    <w:rsid w:val="005239C2"/>
    <w:rsid w:val="00523EA9"/>
    <w:rsid w:val="00523F7A"/>
    <w:rsid w:val="00524006"/>
    <w:rsid w:val="005240D3"/>
    <w:rsid w:val="0052435C"/>
    <w:rsid w:val="0052437C"/>
    <w:rsid w:val="00524592"/>
    <w:rsid w:val="005245BE"/>
    <w:rsid w:val="00524A77"/>
    <w:rsid w:val="005255C7"/>
    <w:rsid w:val="0052568F"/>
    <w:rsid w:val="00525B02"/>
    <w:rsid w:val="00525B52"/>
    <w:rsid w:val="00525C2A"/>
    <w:rsid w:val="00525C39"/>
    <w:rsid w:val="00525CA9"/>
    <w:rsid w:val="00525CCE"/>
    <w:rsid w:val="00525D11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B03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555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81"/>
    <w:rsid w:val="005335AA"/>
    <w:rsid w:val="00533772"/>
    <w:rsid w:val="005337A7"/>
    <w:rsid w:val="005339CB"/>
    <w:rsid w:val="00533A39"/>
    <w:rsid w:val="00533C6B"/>
    <w:rsid w:val="00533E66"/>
    <w:rsid w:val="005340F3"/>
    <w:rsid w:val="005341EA"/>
    <w:rsid w:val="005342F5"/>
    <w:rsid w:val="00534343"/>
    <w:rsid w:val="0053452B"/>
    <w:rsid w:val="00534819"/>
    <w:rsid w:val="00534904"/>
    <w:rsid w:val="00534A4B"/>
    <w:rsid w:val="00534AF3"/>
    <w:rsid w:val="00534D5D"/>
    <w:rsid w:val="00534EDF"/>
    <w:rsid w:val="00534F90"/>
    <w:rsid w:val="00535034"/>
    <w:rsid w:val="005350A6"/>
    <w:rsid w:val="0053546D"/>
    <w:rsid w:val="00535489"/>
    <w:rsid w:val="005355CB"/>
    <w:rsid w:val="00535701"/>
    <w:rsid w:val="00535A95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6BED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0F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D8C"/>
    <w:rsid w:val="00542FA2"/>
    <w:rsid w:val="005431F7"/>
    <w:rsid w:val="00543212"/>
    <w:rsid w:val="0054367B"/>
    <w:rsid w:val="0054374F"/>
    <w:rsid w:val="00543809"/>
    <w:rsid w:val="00543966"/>
    <w:rsid w:val="00543B47"/>
    <w:rsid w:val="00543BEB"/>
    <w:rsid w:val="00543C53"/>
    <w:rsid w:val="00543ED9"/>
    <w:rsid w:val="00544075"/>
    <w:rsid w:val="005442E2"/>
    <w:rsid w:val="005449DF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337"/>
    <w:rsid w:val="0055243A"/>
    <w:rsid w:val="005524EB"/>
    <w:rsid w:val="005525AF"/>
    <w:rsid w:val="005525BC"/>
    <w:rsid w:val="005526A7"/>
    <w:rsid w:val="005526DB"/>
    <w:rsid w:val="00552770"/>
    <w:rsid w:val="005529C2"/>
    <w:rsid w:val="00552A8C"/>
    <w:rsid w:val="00552D8C"/>
    <w:rsid w:val="00552D98"/>
    <w:rsid w:val="00552E9D"/>
    <w:rsid w:val="00552ED1"/>
    <w:rsid w:val="00553085"/>
    <w:rsid w:val="00553417"/>
    <w:rsid w:val="0055370E"/>
    <w:rsid w:val="005537DA"/>
    <w:rsid w:val="00553958"/>
    <w:rsid w:val="005539A0"/>
    <w:rsid w:val="005539AA"/>
    <w:rsid w:val="00553AF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5FBA"/>
    <w:rsid w:val="005561B1"/>
    <w:rsid w:val="00556653"/>
    <w:rsid w:val="00556986"/>
    <w:rsid w:val="00556B66"/>
    <w:rsid w:val="00556C34"/>
    <w:rsid w:val="00556CFF"/>
    <w:rsid w:val="00556E77"/>
    <w:rsid w:val="00556F04"/>
    <w:rsid w:val="00556F68"/>
    <w:rsid w:val="00556FBF"/>
    <w:rsid w:val="00556FD9"/>
    <w:rsid w:val="005572C3"/>
    <w:rsid w:val="005573C8"/>
    <w:rsid w:val="0055746D"/>
    <w:rsid w:val="005579D8"/>
    <w:rsid w:val="00557A07"/>
    <w:rsid w:val="00557A53"/>
    <w:rsid w:val="00557ABE"/>
    <w:rsid w:val="00557B1A"/>
    <w:rsid w:val="00557E95"/>
    <w:rsid w:val="005600CF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0F63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39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B0B"/>
    <w:rsid w:val="00564D10"/>
    <w:rsid w:val="00564F16"/>
    <w:rsid w:val="00565110"/>
    <w:rsid w:val="00565655"/>
    <w:rsid w:val="00565889"/>
    <w:rsid w:val="00565C27"/>
    <w:rsid w:val="0056607A"/>
    <w:rsid w:val="005662C2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CDE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1FB"/>
    <w:rsid w:val="005712C5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1F3F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B6D"/>
    <w:rsid w:val="00583C58"/>
    <w:rsid w:val="00583FFF"/>
    <w:rsid w:val="00584050"/>
    <w:rsid w:val="00584472"/>
    <w:rsid w:val="0058448F"/>
    <w:rsid w:val="0058456B"/>
    <w:rsid w:val="005845A8"/>
    <w:rsid w:val="005848C9"/>
    <w:rsid w:val="0058497C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AD"/>
    <w:rsid w:val="00585FBC"/>
    <w:rsid w:val="005860CF"/>
    <w:rsid w:val="005861E2"/>
    <w:rsid w:val="0058636C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2F"/>
    <w:rsid w:val="00590E36"/>
    <w:rsid w:val="00590F71"/>
    <w:rsid w:val="00591193"/>
    <w:rsid w:val="00591349"/>
    <w:rsid w:val="00591518"/>
    <w:rsid w:val="0059193D"/>
    <w:rsid w:val="00591CC0"/>
    <w:rsid w:val="005922DD"/>
    <w:rsid w:val="00592468"/>
    <w:rsid w:val="00592518"/>
    <w:rsid w:val="005925B9"/>
    <w:rsid w:val="00592632"/>
    <w:rsid w:val="005926F4"/>
    <w:rsid w:val="00592885"/>
    <w:rsid w:val="005928BF"/>
    <w:rsid w:val="00592A86"/>
    <w:rsid w:val="00592CDB"/>
    <w:rsid w:val="00592F5E"/>
    <w:rsid w:val="00592F8E"/>
    <w:rsid w:val="00593270"/>
    <w:rsid w:val="005933B5"/>
    <w:rsid w:val="00593540"/>
    <w:rsid w:val="005935E4"/>
    <w:rsid w:val="00593612"/>
    <w:rsid w:val="0059372E"/>
    <w:rsid w:val="00593789"/>
    <w:rsid w:val="005939E7"/>
    <w:rsid w:val="00593A14"/>
    <w:rsid w:val="00593B88"/>
    <w:rsid w:val="00593DCE"/>
    <w:rsid w:val="00593F47"/>
    <w:rsid w:val="005940CE"/>
    <w:rsid w:val="00594107"/>
    <w:rsid w:val="00594296"/>
    <w:rsid w:val="005942AD"/>
    <w:rsid w:val="005942BD"/>
    <w:rsid w:val="0059476F"/>
    <w:rsid w:val="005947B4"/>
    <w:rsid w:val="00594931"/>
    <w:rsid w:val="00594A39"/>
    <w:rsid w:val="00594A6C"/>
    <w:rsid w:val="00595192"/>
    <w:rsid w:val="00595909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BC9"/>
    <w:rsid w:val="00597DC0"/>
    <w:rsid w:val="00597E34"/>
    <w:rsid w:val="00597ED0"/>
    <w:rsid w:val="005A004D"/>
    <w:rsid w:val="005A02D8"/>
    <w:rsid w:val="005A033F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BB4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E7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45F"/>
    <w:rsid w:val="005A452B"/>
    <w:rsid w:val="005A4749"/>
    <w:rsid w:val="005A4980"/>
    <w:rsid w:val="005A4B23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9CD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78"/>
    <w:rsid w:val="005B4681"/>
    <w:rsid w:val="005B4729"/>
    <w:rsid w:val="005B4825"/>
    <w:rsid w:val="005B488C"/>
    <w:rsid w:val="005B4891"/>
    <w:rsid w:val="005B4A1C"/>
    <w:rsid w:val="005B4B74"/>
    <w:rsid w:val="005B4E48"/>
    <w:rsid w:val="005B4FB4"/>
    <w:rsid w:val="005B5225"/>
    <w:rsid w:val="005B5286"/>
    <w:rsid w:val="005B5CDA"/>
    <w:rsid w:val="005B5E0C"/>
    <w:rsid w:val="005B6413"/>
    <w:rsid w:val="005B64CC"/>
    <w:rsid w:val="005B6547"/>
    <w:rsid w:val="005B654D"/>
    <w:rsid w:val="005B66AB"/>
    <w:rsid w:val="005B68AF"/>
    <w:rsid w:val="005B6958"/>
    <w:rsid w:val="005B6BC6"/>
    <w:rsid w:val="005B6C5A"/>
    <w:rsid w:val="005B74D4"/>
    <w:rsid w:val="005B7579"/>
    <w:rsid w:val="005B760C"/>
    <w:rsid w:val="005B766A"/>
    <w:rsid w:val="005B77F0"/>
    <w:rsid w:val="005B787B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3BC"/>
    <w:rsid w:val="005C259C"/>
    <w:rsid w:val="005C25BF"/>
    <w:rsid w:val="005C2D19"/>
    <w:rsid w:val="005C3139"/>
    <w:rsid w:val="005C3147"/>
    <w:rsid w:val="005C3204"/>
    <w:rsid w:val="005C35F6"/>
    <w:rsid w:val="005C364C"/>
    <w:rsid w:val="005C3650"/>
    <w:rsid w:val="005C367D"/>
    <w:rsid w:val="005C3834"/>
    <w:rsid w:val="005C39DF"/>
    <w:rsid w:val="005C3A1B"/>
    <w:rsid w:val="005C3A20"/>
    <w:rsid w:val="005C3B25"/>
    <w:rsid w:val="005C3C6D"/>
    <w:rsid w:val="005C3CB9"/>
    <w:rsid w:val="005C3FAE"/>
    <w:rsid w:val="005C41EA"/>
    <w:rsid w:val="005C44C7"/>
    <w:rsid w:val="005C4637"/>
    <w:rsid w:val="005C4998"/>
    <w:rsid w:val="005C4A56"/>
    <w:rsid w:val="005C4C4B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539"/>
    <w:rsid w:val="005C65DD"/>
    <w:rsid w:val="005C66FF"/>
    <w:rsid w:val="005C6715"/>
    <w:rsid w:val="005C68E9"/>
    <w:rsid w:val="005C6BB0"/>
    <w:rsid w:val="005C6BF8"/>
    <w:rsid w:val="005C6C10"/>
    <w:rsid w:val="005C6DAA"/>
    <w:rsid w:val="005C6F26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C7F7C"/>
    <w:rsid w:val="005D0357"/>
    <w:rsid w:val="005D0376"/>
    <w:rsid w:val="005D08E1"/>
    <w:rsid w:val="005D0B22"/>
    <w:rsid w:val="005D0C00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BD1"/>
    <w:rsid w:val="005D1F92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326"/>
    <w:rsid w:val="005D4467"/>
    <w:rsid w:val="005D45BF"/>
    <w:rsid w:val="005D47EC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46D"/>
    <w:rsid w:val="005E195A"/>
    <w:rsid w:val="005E19B1"/>
    <w:rsid w:val="005E20CA"/>
    <w:rsid w:val="005E24ED"/>
    <w:rsid w:val="005E2676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58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132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291"/>
    <w:rsid w:val="005F3358"/>
    <w:rsid w:val="005F33FB"/>
    <w:rsid w:val="005F3553"/>
    <w:rsid w:val="005F358E"/>
    <w:rsid w:val="005F3815"/>
    <w:rsid w:val="005F3E0A"/>
    <w:rsid w:val="005F4159"/>
    <w:rsid w:val="005F4205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EFF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DD7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0FBE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0B"/>
    <w:rsid w:val="0060311B"/>
    <w:rsid w:val="006032B6"/>
    <w:rsid w:val="006032E4"/>
    <w:rsid w:val="006033D0"/>
    <w:rsid w:val="006033DD"/>
    <w:rsid w:val="006035B4"/>
    <w:rsid w:val="0060361E"/>
    <w:rsid w:val="006038A8"/>
    <w:rsid w:val="00603932"/>
    <w:rsid w:val="00603AAA"/>
    <w:rsid w:val="00603BC9"/>
    <w:rsid w:val="00604199"/>
    <w:rsid w:val="0060430B"/>
    <w:rsid w:val="00604377"/>
    <w:rsid w:val="0060443E"/>
    <w:rsid w:val="0060459D"/>
    <w:rsid w:val="0060478F"/>
    <w:rsid w:val="006048A0"/>
    <w:rsid w:val="00604B7F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29A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B4"/>
    <w:rsid w:val="006070F7"/>
    <w:rsid w:val="0060712F"/>
    <w:rsid w:val="006071AC"/>
    <w:rsid w:val="0060725F"/>
    <w:rsid w:val="00607349"/>
    <w:rsid w:val="006075E7"/>
    <w:rsid w:val="00607812"/>
    <w:rsid w:val="00607F8E"/>
    <w:rsid w:val="00610034"/>
    <w:rsid w:val="00610094"/>
    <w:rsid w:val="00610150"/>
    <w:rsid w:val="00610807"/>
    <w:rsid w:val="0061098B"/>
    <w:rsid w:val="00610A0D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5EE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22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5FE8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17C56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BB0"/>
    <w:rsid w:val="00625ECE"/>
    <w:rsid w:val="00625F2D"/>
    <w:rsid w:val="0062644D"/>
    <w:rsid w:val="00626712"/>
    <w:rsid w:val="006268E6"/>
    <w:rsid w:val="00626997"/>
    <w:rsid w:val="006269E8"/>
    <w:rsid w:val="00626EF9"/>
    <w:rsid w:val="006272C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83"/>
    <w:rsid w:val="006311C4"/>
    <w:rsid w:val="00631895"/>
    <w:rsid w:val="00631DD1"/>
    <w:rsid w:val="00632090"/>
    <w:rsid w:val="006323C6"/>
    <w:rsid w:val="00632999"/>
    <w:rsid w:val="00632D00"/>
    <w:rsid w:val="00632E76"/>
    <w:rsid w:val="00632EDB"/>
    <w:rsid w:val="00632F6D"/>
    <w:rsid w:val="0063335B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910"/>
    <w:rsid w:val="00636A52"/>
    <w:rsid w:val="00636B02"/>
    <w:rsid w:val="00636F2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7D4"/>
    <w:rsid w:val="0064081F"/>
    <w:rsid w:val="00640825"/>
    <w:rsid w:val="00640AB7"/>
    <w:rsid w:val="006410B0"/>
    <w:rsid w:val="006412C5"/>
    <w:rsid w:val="0064140A"/>
    <w:rsid w:val="00641543"/>
    <w:rsid w:val="00641688"/>
    <w:rsid w:val="0064178D"/>
    <w:rsid w:val="00641A72"/>
    <w:rsid w:val="00641CA2"/>
    <w:rsid w:val="00641D04"/>
    <w:rsid w:val="00642285"/>
    <w:rsid w:val="006425DE"/>
    <w:rsid w:val="00642621"/>
    <w:rsid w:val="006426CB"/>
    <w:rsid w:val="00642A03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2C7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CE6"/>
    <w:rsid w:val="00651DBC"/>
    <w:rsid w:val="00651DC4"/>
    <w:rsid w:val="00651E42"/>
    <w:rsid w:val="00651F2E"/>
    <w:rsid w:val="0065221D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793"/>
    <w:rsid w:val="00654866"/>
    <w:rsid w:val="0065498F"/>
    <w:rsid w:val="00654AD9"/>
    <w:rsid w:val="00654BD9"/>
    <w:rsid w:val="00654D45"/>
    <w:rsid w:val="00654E91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B8C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8D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98"/>
    <w:rsid w:val="006634EF"/>
    <w:rsid w:val="006635E6"/>
    <w:rsid w:val="00663BE1"/>
    <w:rsid w:val="00663C11"/>
    <w:rsid w:val="00663CA8"/>
    <w:rsid w:val="00663E32"/>
    <w:rsid w:val="00663FE1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4A5"/>
    <w:rsid w:val="006729F5"/>
    <w:rsid w:val="00672AC4"/>
    <w:rsid w:val="00672C89"/>
    <w:rsid w:val="00673063"/>
    <w:rsid w:val="00673084"/>
    <w:rsid w:val="006734B8"/>
    <w:rsid w:val="006734F0"/>
    <w:rsid w:val="00673501"/>
    <w:rsid w:val="00673649"/>
    <w:rsid w:val="006736BC"/>
    <w:rsid w:val="0067370A"/>
    <w:rsid w:val="006737D6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429"/>
    <w:rsid w:val="0067450F"/>
    <w:rsid w:val="00674540"/>
    <w:rsid w:val="0067477D"/>
    <w:rsid w:val="00674BFB"/>
    <w:rsid w:val="00674DE3"/>
    <w:rsid w:val="00675144"/>
    <w:rsid w:val="0067595B"/>
    <w:rsid w:val="006759E6"/>
    <w:rsid w:val="00675CC0"/>
    <w:rsid w:val="006762F4"/>
    <w:rsid w:val="006764DD"/>
    <w:rsid w:val="00676518"/>
    <w:rsid w:val="00676749"/>
    <w:rsid w:val="0067684B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BC8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9E4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5A5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E65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1C6"/>
    <w:rsid w:val="006932E3"/>
    <w:rsid w:val="006937F8"/>
    <w:rsid w:val="00693A33"/>
    <w:rsid w:val="00693ED3"/>
    <w:rsid w:val="0069417B"/>
    <w:rsid w:val="00694402"/>
    <w:rsid w:val="00694575"/>
    <w:rsid w:val="006945D2"/>
    <w:rsid w:val="0069475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83F"/>
    <w:rsid w:val="00695C32"/>
    <w:rsid w:val="00696012"/>
    <w:rsid w:val="006960CC"/>
    <w:rsid w:val="006960F5"/>
    <w:rsid w:val="00696110"/>
    <w:rsid w:val="006966BC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524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4B8"/>
    <w:rsid w:val="006A25A9"/>
    <w:rsid w:val="006A2618"/>
    <w:rsid w:val="006A26A0"/>
    <w:rsid w:val="006A2709"/>
    <w:rsid w:val="006A29F6"/>
    <w:rsid w:val="006A2A4C"/>
    <w:rsid w:val="006A2B2E"/>
    <w:rsid w:val="006A2BDC"/>
    <w:rsid w:val="006A2CA1"/>
    <w:rsid w:val="006A2FBE"/>
    <w:rsid w:val="006A2FDF"/>
    <w:rsid w:val="006A32A4"/>
    <w:rsid w:val="006A3375"/>
    <w:rsid w:val="006A34AD"/>
    <w:rsid w:val="006A36F1"/>
    <w:rsid w:val="006A37F1"/>
    <w:rsid w:val="006A380A"/>
    <w:rsid w:val="006A3964"/>
    <w:rsid w:val="006A3999"/>
    <w:rsid w:val="006A3BAD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4B1"/>
    <w:rsid w:val="006A655C"/>
    <w:rsid w:val="006A6560"/>
    <w:rsid w:val="006A65A1"/>
    <w:rsid w:val="006A66EC"/>
    <w:rsid w:val="006A671E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0E6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29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51"/>
    <w:rsid w:val="006B2D6C"/>
    <w:rsid w:val="006B2E97"/>
    <w:rsid w:val="006B3234"/>
    <w:rsid w:val="006B32A7"/>
    <w:rsid w:val="006B32C1"/>
    <w:rsid w:val="006B32E8"/>
    <w:rsid w:val="006B33F8"/>
    <w:rsid w:val="006B34B9"/>
    <w:rsid w:val="006B3501"/>
    <w:rsid w:val="006B39DC"/>
    <w:rsid w:val="006B3B73"/>
    <w:rsid w:val="006B3B88"/>
    <w:rsid w:val="006B3BBB"/>
    <w:rsid w:val="006B3D2F"/>
    <w:rsid w:val="006B40AA"/>
    <w:rsid w:val="006B417E"/>
    <w:rsid w:val="006B427D"/>
    <w:rsid w:val="006B4A0C"/>
    <w:rsid w:val="006B4A53"/>
    <w:rsid w:val="006B4AB8"/>
    <w:rsid w:val="006B4CC6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1AD"/>
    <w:rsid w:val="006C0629"/>
    <w:rsid w:val="006C0714"/>
    <w:rsid w:val="006C0726"/>
    <w:rsid w:val="006C0A56"/>
    <w:rsid w:val="006C0E04"/>
    <w:rsid w:val="006C0F64"/>
    <w:rsid w:val="006C0FAA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17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E7A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8A8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0F2"/>
    <w:rsid w:val="006D31ED"/>
    <w:rsid w:val="006D335B"/>
    <w:rsid w:val="006D35DC"/>
    <w:rsid w:val="006D3655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60D"/>
    <w:rsid w:val="006D4781"/>
    <w:rsid w:val="006D494D"/>
    <w:rsid w:val="006D4B97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29E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13"/>
    <w:rsid w:val="006D7963"/>
    <w:rsid w:val="006D79DA"/>
    <w:rsid w:val="006D7FF6"/>
    <w:rsid w:val="006E01CA"/>
    <w:rsid w:val="006E01F2"/>
    <w:rsid w:val="006E063C"/>
    <w:rsid w:val="006E0701"/>
    <w:rsid w:val="006E072C"/>
    <w:rsid w:val="006E07A9"/>
    <w:rsid w:val="006E086A"/>
    <w:rsid w:val="006E089E"/>
    <w:rsid w:val="006E0951"/>
    <w:rsid w:val="006E0CC9"/>
    <w:rsid w:val="006E1120"/>
    <w:rsid w:val="006E1148"/>
    <w:rsid w:val="006E12F6"/>
    <w:rsid w:val="006E144B"/>
    <w:rsid w:val="006E151D"/>
    <w:rsid w:val="006E1871"/>
    <w:rsid w:val="006E1879"/>
    <w:rsid w:val="006E18B8"/>
    <w:rsid w:val="006E19CD"/>
    <w:rsid w:val="006E1CF9"/>
    <w:rsid w:val="006E1D45"/>
    <w:rsid w:val="006E1F49"/>
    <w:rsid w:val="006E2075"/>
    <w:rsid w:val="006E22F1"/>
    <w:rsid w:val="006E328A"/>
    <w:rsid w:val="006E3530"/>
    <w:rsid w:val="006E3A36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5CA"/>
    <w:rsid w:val="006E65E2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DB9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8E1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21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10B"/>
    <w:rsid w:val="0070015E"/>
    <w:rsid w:val="0070062E"/>
    <w:rsid w:val="00700692"/>
    <w:rsid w:val="0070082A"/>
    <w:rsid w:val="0070083E"/>
    <w:rsid w:val="00700EC8"/>
    <w:rsid w:val="00700EEE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3C01"/>
    <w:rsid w:val="00704206"/>
    <w:rsid w:val="0070424E"/>
    <w:rsid w:val="0070427C"/>
    <w:rsid w:val="00704314"/>
    <w:rsid w:val="007046D3"/>
    <w:rsid w:val="00704D0F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38"/>
    <w:rsid w:val="00707094"/>
    <w:rsid w:val="007072BE"/>
    <w:rsid w:val="007076F5"/>
    <w:rsid w:val="0070784F"/>
    <w:rsid w:val="007079DA"/>
    <w:rsid w:val="00707F02"/>
    <w:rsid w:val="0071023B"/>
    <w:rsid w:val="007104E2"/>
    <w:rsid w:val="00710512"/>
    <w:rsid w:val="0071056C"/>
    <w:rsid w:val="00710596"/>
    <w:rsid w:val="007105E8"/>
    <w:rsid w:val="00710756"/>
    <w:rsid w:val="00710A63"/>
    <w:rsid w:val="00710CF5"/>
    <w:rsid w:val="00710E58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4F76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56"/>
    <w:rsid w:val="0071728A"/>
    <w:rsid w:val="0071761A"/>
    <w:rsid w:val="00717988"/>
    <w:rsid w:val="00717AC2"/>
    <w:rsid w:val="00717FDF"/>
    <w:rsid w:val="007203FB"/>
    <w:rsid w:val="00720771"/>
    <w:rsid w:val="007209FA"/>
    <w:rsid w:val="00720B40"/>
    <w:rsid w:val="00720BAF"/>
    <w:rsid w:val="00720CC1"/>
    <w:rsid w:val="00721024"/>
    <w:rsid w:val="0072123E"/>
    <w:rsid w:val="0072126C"/>
    <w:rsid w:val="007214F3"/>
    <w:rsid w:val="0072150D"/>
    <w:rsid w:val="007215AE"/>
    <w:rsid w:val="007215E1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3"/>
    <w:rsid w:val="00722DBC"/>
    <w:rsid w:val="0072306A"/>
    <w:rsid w:val="007230DF"/>
    <w:rsid w:val="007232A1"/>
    <w:rsid w:val="00723794"/>
    <w:rsid w:val="0072392B"/>
    <w:rsid w:val="00723E3D"/>
    <w:rsid w:val="0072407A"/>
    <w:rsid w:val="00724845"/>
    <w:rsid w:val="00724921"/>
    <w:rsid w:val="0072494B"/>
    <w:rsid w:val="00724A52"/>
    <w:rsid w:val="00724C69"/>
    <w:rsid w:val="00724D95"/>
    <w:rsid w:val="00725029"/>
    <w:rsid w:val="00725173"/>
    <w:rsid w:val="00725182"/>
    <w:rsid w:val="0072545C"/>
    <w:rsid w:val="007254CF"/>
    <w:rsid w:val="0072562A"/>
    <w:rsid w:val="00725667"/>
    <w:rsid w:val="007256B0"/>
    <w:rsid w:val="007258D3"/>
    <w:rsid w:val="00725933"/>
    <w:rsid w:val="00725AE7"/>
    <w:rsid w:val="00725C6D"/>
    <w:rsid w:val="00725CAF"/>
    <w:rsid w:val="00725E67"/>
    <w:rsid w:val="00725E80"/>
    <w:rsid w:val="00725EB0"/>
    <w:rsid w:val="00725EF2"/>
    <w:rsid w:val="00726066"/>
    <w:rsid w:val="00726098"/>
    <w:rsid w:val="007260D6"/>
    <w:rsid w:val="0072667D"/>
    <w:rsid w:val="00726807"/>
    <w:rsid w:val="00726C29"/>
    <w:rsid w:val="00726D0E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9F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BFE"/>
    <w:rsid w:val="00731DA9"/>
    <w:rsid w:val="00731FA7"/>
    <w:rsid w:val="00732057"/>
    <w:rsid w:val="007323F9"/>
    <w:rsid w:val="00732A11"/>
    <w:rsid w:val="00732A85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79C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868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967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674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B71"/>
    <w:rsid w:val="00747FA8"/>
    <w:rsid w:val="00747FBF"/>
    <w:rsid w:val="00750177"/>
    <w:rsid w:val="0075019F"/>
    <w:rsid w:val="007501F7"/>
    <w:rsid w:val="00750253"/>
    <w:rsid w:val="0075074E"/>
    <w:rsid w:val="00750B94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2D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A24"/>
    <w:rsid w:val="00753AF5"/>
    <w:rsid w:val="00753BD4"/>
    <w:rsid w:val="00753C02"/>
    <w:rsid w:val="00753E22"/>
    <w:rsid w:val="00753EE0"/>
    <w:rsid w:val="007540CA"/>
    <w:rsid w:val="00754186"/>
    <w:rsid w:val="00754222"/>
    <w:rsid w:val="00754298"/>
    <w:rsid w:val="0075448D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1A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0E37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740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67B"/>
    <w:rsid w:val="007667F3"/>
    <w:rsid w:val="007669F8"/>
    <w:rsid w:val="00766ADE"/>
    <w:rsid w:val="00766BE5"/>
    <w:rsid w:val="00766C99"/>
    <w:rsid w:val="00766F81"/>
    <w:rsid w:val="007670FE"/>
    <w:rsid w:val="00767190"/>
    <w:rsid w:val="007671A6"/>
    <w:rsid w:val="007672CE"/>
    <w:rsid w:val="0076740E"/>
    <w:rsid w:val="007674A3"/>
    <w:rsid w:val="00767A59"/>
    <w:rsid w:val="00767AE5"/>
    <w:rsid w:val="00767C8A"/>
    <w:rsid w:val="00767D5C"/>
    <w:rsid w:val="00767DD9"/>
    <w:rsid w:val="00767F9C"/>
    <w:rsid w:val="00770098"/>
    <w:rsid w:val="007700D9"/>
    <w:rsid w:val="00770154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9EA"/>
    <w:rsid w:val="00771ACA"/>
    <w:rsid w:val="00771AD0"/>
    <w:rsid w:val="00771EBE"/>
    <w:rsid w:val="0077208F"/>
    <w:rsid w:val="00772273"/>
    <w:rsid w:val="00772753"/>
    <w:rsid w:val="007727B5"/>
    <w:rsid w:val="00772858"/>
    <w:rsid w:val="007728EB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815"/>
    <w:rsid w:val="00773A7C"/>
    <w:rsid w:val="00773AD6"/>
    <w:rsid w:val="00773BC2"/>
    <w:rsid w:val="00773C69"/>
    <w:rsid w:val="00773F69"/>
    <w:rsid w:val="007741BA"/>
    <w:rsid w:val="00774593"/>
    <w:rsid w:val="00774648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3E3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0B4"/>
    <w:rsid w:val="00782250"/>
    <w:rsid w:val="00782274"/>
    <w:rsid w:val="00782435"/>
    <w:rsid w:val="00782899"/>
    <w:rsid w:val="007828DD"/>
    <w:rsid w:val="00782B3B"/>
    <w:rsid w:val="00782B70"/>
    <w:rsid w:val="00782E4E"/>
    <w:rsid w:val="00782F83"/>
    <w:rsid w:val="00783086"/>
    <w:rsid w:val="007833EE"/>
    <w:rsid w:val="00783469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03C"/>
    <w:rsid w:val="0078547A"/>
    <w:rsid w:val="0078555E"/>
    <w:rsid w:val="007858B7"/>
    <w:rsid w:val="007859E3"/>
    <w:rsid w:val="00785E7D"/>
    <w:rsid w:val="00785F39"/>
    <w:rsid w:val="0078620A"/>
    <w:rsid w:val="0078632B"/>
    <w:rsid w:val="00786791"/>
    <w:rsid w:val="0078699F"/>
    <w:rsid w:val="00786B13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21BD"/>
    <w:rsid w:val="007922D1"/>
    <w:rsid w:val="007922D2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92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ABC"/>
    <w:rsid w:val="00794B06"/>
    <w:rsid w:val="00794C17"/>
    <w:rsid w:val="00794F19"/>
    <w:rsid w:val="007950A5"/>
    <w:rsid w:val="007950CE"/>
    <w:rsid w:val="00795233"/>
    <w:rsid w:val="0079524D"/>
    <w:rsid w:val="007955EA"/>
    <w:rsid w:val="00795620"/>
    <w:rsid w:val="0079599E"/>
    <w:rsid w:val="00795AC9"/>
    <w:rsid w:val="00795FC5"/>
    <w:rsid w:val="00796040"/>
    <w:rsid w:val="007960CB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9D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8A2"/>
    <w:rsid w:val="007A0DDC"/>
    <w:rsid w:val="007A0ED8"/>
    <w:rsid w:val="007A12A9"/>
    <w:rsid w:val="007A12AD"/>
    <w:rsid w:val="007A12FE"/>
    <w:rsid w:val="007A1547"/>
    <w:rsid w:val="007A1596"/>
    <w:rsid w:val="007A1889"/>
    <w:rsid w:val="007A236E"/>
    <w:rsid w:val="007A25B1"/>
    <w:rsid w:val="007A25FE"/>
    <w:rsid w:val="007A272E"/>
    <w:rsid w:val="007A29AD"/>
    <w:rsid w:val="007A29B3"/>
    <w:rsid w:val="007A2C47"/>
    <w:rsid w:val="007A2F6D"/>
    <w:rsid w:val="007A2F9F"/>
    <w:rsid w:val="007A3703"/>
    <w:rsid w:val="007A3A81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E64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01"/>
    <w:rsid w:val="007A697E"/>
    <w:rsid w:val="007A6C7A"/>
    <w:rsid w:val="007A6CE1"/>
    <w:rsid w:val="007A6F63"/>
    <w:rsid w:val="007A7246"/>
    <w:rsid w:val="007A742E"/>
    <w:rsid w:val="007A7ACF"/>
    <w:rsid w:val="007A7B7A"/>
    <w:rsid w:val="007A7EFF"/>
    <w:rsid w:val="007A7F49"/>
    <w:rsid w:val="007A7FEA"/>
    <w:rsid w:val="007B01B8"/>
    <w:rsid w:val="007B0222"/>
    <w:rsid w:val="007B0BFE"/>
    <w:rsid w:val="007B10EE"/>
    <w:rsid w:val="007B1195"/>
    <w:rsid w:val="007B11CA"/>
    <w:rsid w:val="007B11DA"/>
    <w:rsid w:val="007B1308"/>
    <w:rsid w:val="007B1480"/>
    <w:rsid w:val="007B1602"/>
    <w:rsid w:val="007B16F1"/>
    <w:rsid w:val="007B173E"/>
    <w:rsid w:val="007B1838"/>
    <w:rsid w:val="007B19AF"/>
    <w:rsid w:val="007B1B98"/>
    <w:rsid w:val="007B1C8B"/>
    <w:rsid w:val="007B1C98"/>
    <w:rsid w:val="007B22E7"/>
    <w:rsid w:val="007B23E1"/>
    <w:rsid w:val="007B24BD"/>
    <w:rsid w:val="007B263F"/>
    <w:rsid w:val="007B26E1"/>
    <w:rsid w:val="007B27AC"/>
    <w:rsid w:val="007B2A15"/>
    <w:rsid w:val="007B2B89"/>
    <w:rsid w:val="007B2BF0"/>
    <w:rsid w:val="007B2EF0"/>
    <w:rsid w:val="007B2FE8"/>
    <w:rsid w:val="007B32F5"/>
    <w:rsid w:val="007B3515"/>
    <w:rsid w:val="007B35BF"/>
    <w:rsid w:val="007B3717"/>
    <w:rsid w:val="007B3878"/>
    <w:rsid w:val="007B391F"/>
    <w:rsid w:val="007B3A54"/>
    <w:rsid w:val="007B3C08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A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6F6D"/>
    <w:rsid w:val="007B70EF"/>
    <w:rsid w:val="007B7221"/>
    <w:rsid w:val="007B7267"/>
    <w:rsid w:val="007B744E"/>
    <w:rsid w:val="007B76EF"/>
    <w:rsid w:val="007B7856"/>
    <w:rsid w:val="007B79B0"/>
    <w:rsid w:val="007B7C30"/>
    <w:rsid w:val="007B7FFD"/>
    <w:rsid w:val="007C01E8"/>
    <w:rsid w:val="007C038E"/>
    <w:rsid w:val="007C04F0"/>
    <w:rsid w:val="007C0700"/>
    <w:rsid w:val="007C0A9F"/>
    <w:rsid w:val="007C0B17"/>
    <w:rsid w:val="007C0ECD"/>
    <w:rsid w:val="007C0F56"/>
    <w:rsid w:val="007C13FC"/>
    <w:rsid w:val="007C1C90"/>
    <w:rsid w:val="007C207E"/>
    <w:rsid w:val="007C2346"/>
    <w:rsid w:val="007C2355"/>
    <w:rsid w:val="007C26A7"/>
    <w:rsid w:val="007C26DC"/>
    <w:rsid w:val="007C2791"/>
    <w:rsid w:val="007C2860"/>
    <w:rsid w:val="007C2BC3"/>
    <w:rsid w:val="007C2DA5"/>
    <w:rsid w:val="007C2E41"/>
    <w:rsid w:val="007C2E62"/>
    <w:rsid w:val="007C302D"/>
    <w:rsid w:val="007C31EA"/>
    <w:rsid w:val="007C33BF"/>
    <w:rsid w:val="007C3536"/>
    <w:rsid w:val="007C3671"/>
    <w:rsid w:val="007C3A9F"/>
    <w:rsid w:val="007C3DB5"/>
    <w:rsid w:val="007C3FCB"/>
    <w:rsid w:val="007C408A"/>
    <w:rsid w:val="007C416C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035"/>
    <w:rsid w:val="007C53EF"/>
    <w:rsid w:val="007C54FC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CE7"/>
    <w:rsid w:val="007D0E78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339"/>
    <w:rsid w:val="007D24D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4E3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41D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A18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6A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69B"/>
    <w:rsid w:val="007E58F7"/>
    <w:rsid w:val="007E5A02"/>
    <w:rsid w:val="007E5BB8"/>
    <w:rsid w:val="007E5CF0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249"/>
    <w:rsid w:val="007F37FC"/>
    <w:rsid w:val="007F39CE"/>
    <w:rsid w:val="007F39E8"/>
    <w:rsid w:val="007F3ACC"/>
    <w:rsid w:val="007F3B4D"/>
    <w:rsid w:val="007F3CE5"/>
    <w:rsid w:val="007F3CEF"/>
    <w:rsid w:val="007F3CF0"/>
    <w:rsid w:val="007F3DC9"/>
    <w:rsid w:val="007F40BD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137"/>
    <w:rsid w:val="007F5729"/>
    <w:rsid w:val="007F5749"/>
    <w:rsid w:val="007F5905"/>
    <w:rsid w:val="007F5B41"/>
    <w:rsid w:val="007F5E32"/>
    <w:rsid w:val="007F5EFA"/>
    <w:rsid w:val="007F5EFD"/>
    <w:rsid w:val="007F5FB5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73"/>
    <w:rsid w:val="007F7BC9"/>
    <w:rsid w:val="007F7E4A"/>
    <w:rsid w:val="007F7F74"/>
    <w:rsid w:val="0080012B"/>
    <w:rsid w:val="00800334"/>
    <w:rsid w:val="008004E6"/>
    <w:rsid w:val="008004F1"/>
    <w:rsid w:val="00800682"/>
    <w:rsid w:val="00800827"/>
    <w:rsid w:val="00800839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84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3C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636"/>
    <w:rsid w:val="00806B4A"/>
    <w:rsid w:val="00806F9B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14C"/>
    <w:rsid w:val="0081125B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397"/>
    <w:rsid w:val="00813414"/>
    <w:rsid w:val="008135D6"/>
    <w:rsid w:val="00813733"/>
    <w:rsid w:val="00813AD8"/>
    <w:rsid w:val="00813EC1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2F1"/>
    <w:rsid w:val="008176E9"/>
    <w:rsid w:val="00817817"/>
    <w:rsid w:val="0081792A"/>
    <w:rsid w:val="00817A4E"/>
    <w:rsid w:val="0082005A"/>
    <w:rsid w:val="00820114"/>
    <w:rsid w:val="00820519"/>
    <w:rsid w:val="008207C4"/>
    <w:rsid w:val="00820D80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B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146"/>
    <w:rsid w:val="00824378"/>
    <w:rsid w:val="008243AF"/>
    <w:rsid w:val="00824724"/>
    <w:rsid w:val="00824748"/>
    <w:rsid w:val="0082495D"/>
    <w:rsid w:val="00824ACA"/>
    <w:rsid w:val="00824FC1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81"/>
    <w:rsid w:val="008431D4"/>
    <w:rsid w:val="0084335C"/>
    <w:rsid w:val="0084338B"/>
    <w:rsid w:val="008434C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34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6ED"/>
    <w:rsid w:val="00846751"/>
    <w:rsid w:val="0084677C"/>
    <w:rsid w:val="00846843"/>
    <w:rsid w:val="00846970"/>
    <w:rsid w:val="00846991"/>
    <w:rsid w:val="00846CC7"/>
    <w:rsid w:val="00846E6C"/>
    <w:rsid w:val="00846ECD"/>
    <w:rsid w:val="00846FC3"/>
    <w:rsid w:val="0084749E"/>
    <w:rsid w:val="008474D9"/>
    <w:rsid w:val="008475C3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0BC"/>
    <w:rsid w:val="00851185"/>
    <w:rsid w:val="008511F9"/>
    <w:rsid w:val="0085131B"/>
    <w:rsid w:val="00851570"/>
    <w:rsid w:val="008515EE"/>
    <w:rsid w:val="00851B89"/>
    <w:rsid w:val="00851E04"/>
    <w:rsid w:val="00852144"/>
    <w:rsid w:val="008521DB"/>
    <w:rsid w:val="0085246D"/>
    <w:rsid w:val="0085249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1E0"/>
    <w:rsid w:val="0085622C"/>
    <w:rsid w:val="008563D7"/>
    <w:rsid w:val="00856503"/>
    <w:rsid w:val="00856737"/>
    <w:rsid w:val="008568FE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74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9B2"/>
    <w:rsid w:val="00862D12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691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5DC7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127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3DF"/>
    <w:rsid w:val="00875449"/>
    <w:rsid w:val="008755E0"/>
    <w:rsid w:val="00875628"/>
    <w:rsid w:val="00875700"/>
    <w:rsid w:val="00875784"/>
    <w:rsid w:val="008758CE"/>
    <w:rsid w:val="00875D58"/>
    <w:rsid w:val="00875DFB"/>
    <w:rsid w:val="00875FCA"/>
    <w:rsid w:val="0087618A"/>
    <w:rsid w:val="008761C1"/>
    <w:rsid w:val="00876615"/>
    <w:rsid w:val="00876739"/>
    <w:rsid w:val="00876759"/>
    <w:rsid w:val="00876856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E29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33B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CF5"/>
    <w:rsid w:val="00886D4E"/>
    <w:rsid w:val="00886E89"/>
    <w:rsid w:val="0088705C"/>
    <w:rsid w:val="0088711E"/>
    <w:rsid w:val="0088728A"/>
    <w:rsid w:val="00887750"/>
    <w:rsid w:val="00887D7D"/>
    <w:rsid w:val="00890191"/>
    <w:rsid w:val="008901A3"/>
    <w:rsid w:val="00890253"/>
    <w:rsid w:val="0089028F"/>
    <w:rsid w:val="00890562"/>
    <w:rsid w:val="008909AC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9FB"/>
    <w:rsid w:val="00891B06"/>
    <w:rsid w:val="00891D6B"/>
    <w:rsid w:val="008920EE"/>
    <w:rsid w:val="0089219C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4E16"/>
    <w:rsid w:val="00895177"/>
    <w:rsid w:val="008951A4"/>
    <w:rsid w:val="008951A9"/>
    <w:rsid w:val="0089534A"/>
    <w:rsid w:val="00895365"/>
    <w:rsid w:val="0089549C"/>
    <w:rsid w:val="008956D2"/>
    <w:rsid w:val="008958FF"/>
    <w:rsid w:val="00895921"/>
    <w:rsid w:val="00895C28"/>
    <w:rsid w:val="00895CD6"/>
    <w:rsid w:val="00895E2C"/>
    <w:rsid w:val="008960FD"/>
    <w:rsid w:val="008967FC"/>
    <w:rsid w:val="008968DE"/>
    <w:rsid w:val="00896925"/>
    <w:rsid w:val="00896B59"/>
    <w:rsid w:val="00896F69"/>
    <w:rsid w:val="00896F84"/>
    <w:rsid w:val="00897033"/>
    <w:rsid w:val="008971A6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B5A"/>
    <w:rsid w:val="008A0C73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28"/>
    <w:rsid w:val="008A2FBA"/>
    <w:rsid w:val="008A30F8"/>
    <w:rsid w:val="008A3304"/>
    <w:rsid w:val="008A33AD"/>
    <w:rsid w:val="008A347D"/>
    <w:rsid w:val="008A3493"/>
    <w:rsid w:val="008A34FE"/>
    <w:rsid w:val="008A3614"/>
    <w:rsid w:val="008A3811"/>
    <w:rsid w:val="008A3CA9"/>
    <w:rsid w:val="008A3FBB"/>
    <w:rsid w:val="008A4040"/>
    <w:rsid w:val="008A40B5"/>
    <w:rsid w:val="008A4170"/>
    <w:rsid w:val="008A41DF"/>
    <w:rsid w:val="008A480B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0"/>
    <w:rsid w:val="008A5288"/>
    <w:rsid w:val="008A536F"/>
    <w:rsid w:val="008A55F6"/>
    <w:rsid w:val="008A572D"/>
    <w:rsid w:val="008A5C27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F7D"/>
    <w:rsid w:val="008B00B2"/>
    <w:rsid w:val="008B0329"/>
    <w:rsid w:val="008B035D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344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988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92A"/>
    <w:rsid w:val="008B5BC4"/>
    <w:rsid w:val="008B5C04"/>
    <w:rsid w:val="008B5F1A"/>
    <w:rsid w:val="008B6233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D2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1CEC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532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170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BB9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2B26"/>
    <w:rsid w:val="008D3230"/>
    <w:rsid w:val="008D3424"/>
    <w:rsid w:val="008D36EE"/>
    <w:rsid w:val="008D3792"/>
    <w:rsid w:val="008D38AD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1A6"/>
    <w:rsid w:val="008D7485"/>
    <w:rsid w:val="008D7488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17A"/>
    <w:rsid w:val="008E1538"/>
    <w:rsid w:val="008E1762"/>
    <w:rsid w:val="008E1B1A"/>
    <w:rsid w:val="008E1D60"/>
    <w:rsid w:val="008E1DBD"/>
    <w:rsid w:val="008E2120"/>
    <w:rsid w:val="008E2308"/>
    <w:rsid w:val="008E274C"/>
    <w:rsid w:val="008E284B"/>
    <w:rsid w:val="008E2A28"/>
    <w:rsid w:val="008E2CAC"/>
    <w:rsid w:val="008E2CD8"/>
    <w:rsid w:val="008E2D10"/>
    <w:rsid w:val="008E3217"/>
    <w:rsid w:val="008E3346"/>
    <w:rsid w:val="008E336D"/>
    <w:rsid w:val="008E375E"/>
    <w:rsid w:val="008E3773"/>
    <w:rsid w:val="008E3776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8DA"/>
    <w:rsid w:val="008E5B43"/>
    <w:rsid w:val="008E66AD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E7FDD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1"/>
    <w:rsid w:val="008F1F99"/>
    <w:rsid w:val="008F2007"/>
    <w:rsid w:val="008F21AC"/>
    <w:rsid w:val="008F21E3"/>
    <w:rsid w:val="008F24B3"/>
    <w:rsid w:val="008F2620"/>
    <w:rsid w:val="008F2717"/>
    <w:rsid w:val="008F287A"/>
    <w:rsid w:val="008F2A55"/>
    <w:rsid w:val="008F2A9C"/>
    <w:rsid w:val="008F2E2B"/>
    <w:rsid w:val="008F301F"/>
    <w:rsid w:val="008F315C"/>
    <w:rsid w:val="008F31B2"/>
    <w:rsid w:val="008F3218"/>
    <w:rsid w:val="008F3306"/>
    <w:rsid w:val="008F3548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4A2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A00"/>
    <w:rsid w:val="008F6C5E"/>
    <w:rsid w:val="008F6C8B"/>
    <w:rsid w:val="008F6D6F"/>
    <w:rsid w:val="008F6FE0"/>
    <w:rsid w:val="008F755B"/>
    <w:rsid w:val="008F77CF"/>
    <w:rsid w:val="008F7899"/>
    <w:rsid w:val="008F7900"/>
    <w:rsid w:val="008F7904"/>
    <w:rsid w:val="008F7955"/>
    <w:rsid w:val="008F7A29"/>
    <w:rsid w:val="008F7A8A"/>
    <w:rsid w:val="009000FD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6CA"/>
    <w:rsid w:val="00901865"/>
    <w:rsid w:val="00901AA7"/>
    <w:rsid w:val="00901B1A"/>
    <w:rsid w:val="00901EF7"/>
    <w:rsid w:val="00902030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5BB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520"/>
    <w:rsid w:val="0090757D"/>
    <w:rsid w:val="00907BD9"/>
    <w:rsid w:val="00907C36"/>
    <w:rsid w:val="00907C6F"/>
    <w:rsid w:val="00907D28"/>
    <w:rsid w:val="0091013A"/>
    <w:rsid w:val="00910611"/>
    <w:rsid w:val="00910731"/>
    <w:rsid w:val="00910CEA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A5"/>
    <w:rsid w:val="00912FFF"/>
    <w:rsid w:val="0091304E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787"/>
    <w:rsid w:val="00915939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C87"/>
    <w:rsid w:val="00916E35"/>
    <w:rsid w:val="00916E63"/>
    <w:rsid w:val="00917033"/>
    <w:rsid w:val="0091751C"/>
    <w:rsid w:val="0091758C"/>
    <w:rsid w:val="009175A4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67"/>
    <w:rsid w:val="009214A8"/>
    <w:rsid w:val="00921597"/>
    <w:rsid w:val="009216AE"/>
    <w:rsid w:val="009216CE"/>
    <w:rsid w:val="00921C8C"/>
    <w:rsid w:val="00921D32"/>
    <w:rsid w:val="00921F72"/>
    <w:rsid w:val="00921F77"/>
    <w:rsid w:val="009221A5"/>
    <w:rsid w:val="00922455"/>
    <w:rsid w:val="00922456"/>
    <w:rsid w:val="009226DD"/>
    <w:rsid w:val="009228DD"/>
    <w:rsid w:val="00922AA4"/>
    <w:rsid w:val="00922C03"/>
    <w:rsid w:val="00922C95"/>
    <w:rsid w:val="00922DD4"/>
    <w:rsid w:val="009231C2"/>
    <w:rsid w:val="009233C8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80"/>
    <w:rsid w:val="00926AD2"/>
    <w:rsid w:val="00926B50"/>
    <w:rsid w:val="00927001"/>
    <w:rsid w:val="0092752C"/>
    <w:rsid w:val="00927698"/>
    <w:rsid w:val="009277F4"/>
    <w:rsid w:val="00927879"/>
    <w:rsid w:val="00927A78"/>
    <w:rsid w:val="00927AD1"/>
    <w:rsid w:val="00927C82"/>
    <w:rsid w:val="00927D67"/>
    <w:rsid w:val="00927DF4"/>
    <w:rsid w:val="00927DF8"/>
    <w:rsid w:val="00927F0A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2F"/>
    <w:rsid w:val="0093273D"/>
    <w:rsid w:val="00932D74"/>
    <w:rsid w:val="00932E5E"/>
    <w:rsid w:val="009331DC"/>
    <w:rsid w:val="009335CA"/>
    <w:rsid w:val="0093373B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9FE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873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CD"/>
    <w:rsid w:val="009423D8"/>
    <w:rsid w:val="009425F9"/>
    <w:rsid w:val="00942755"/>
    <w:rsid w:val="00942CFD"/>
    <w:rsid w:val="00942F45"/>
    <w:rsid w:val="00942FC0"/>
    <w:rsid w:val="00943490"/>
    <w:rsid w:val="009434D2"/>
    <w:rsid w:val="009435B6"/>
    <w:rsid w:val="00943607"/>
    <w:rsid w:val="0094373F"/>
    <w:rsid w:val="00943759"/>
    <w:rsid w:val="009438F1"/>
    <w:rsid w:val="00943A8C"/>
    <w:rsid w:val="00943B4C"/>
    <w:rsid w:val="00943EBA"/>
    <w:rsid w:val="009444D7"/>
    <w:rsid w:val="00944540"/>
    <w:rsid w:val="0094481D"/>
    <w:rsid w:val="0094481F"/>
    <w:rsid w:val="00944B27"/>
    <w:rsid w:val="00944B4A"/>
    <w:rsid w:val="00944B69"/>
    <w:rsid w:val="00944BCB"/>
    <w:rsid w:val="00944F41"/>
    <w:rsid w:val="00944FA6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706E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05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932"/>
    <w:rsid w:val="00952A03"/>
    <w:rsid w:val="00952A73"/>
    <w:rsid w:val="00952A7F"/>
    <w:rsid w:val="00952A8C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6DF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2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2DA3"/>
    <w:rsid w:val="00962F43"/>
    <w:rsid w:val="009632A5"/>
    <w:rsid w:val="0096336D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957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4A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4E4"/>
    <w:rsid w:val="00971524"/>
    <w:rsid w:val="0097180D"/>
    <w:rsid w:val="00971C61"/>
    <w:rsid w:val="00971D5F"/>
    <w:rsid w:val="00971DB8"/>
    <w:rsid w:val="00972248"/>
    <w:rsid w:val="00972255"/>
    <w:rsid w:val="0097229A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422"/>
    <w:rsid w:val="009745E9"/>
    <w:rsid w:val="00974CFB"/>
    <w:rsid w:val="00974DDD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2F42"/>
    <w:rsid w:val="0098309F"/>
    <w:rsid w:val="00983106"/>
    <w:rsid w:val="009831E1"/>
    <w:rsid w:val="009832C1"/>
    <w:rsid w:val="0098331F"/>
    <w:rsid w:val="0098336E"/>
    <w:rsid w:val="00983A62"/>
    <w:rsid w:val="00983A95"/>
    <w:rsid w:val="0098406E"/>
    <w:rsid w:val="00984542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15"/>
    <w:rsid w:val="0098682A"/>
    <w:rsid w:val="00986BEF"/>
    <w:rsid w:val="00986D96"/>
    <w:rsid w:val="00986F59"/>
    <w:rsid w:val="009874ED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D00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5F6"/>
    <w:rsid w:val="009966DC"/>
    <w:rsid w:val="009968B8"/>
    <w:rsid w:val="00996FAD"/>
    <w:rsid w:val="00997116"/>
    <w:rsid w:val="00997454"/>
    <w:rsid w:val="00997536"/>
    <w:rsid w:val="00997654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866"/>
    <w:rsid w:val="009A1ECA"/>
    <w:rsid w:val="009A21FF"/>
    <w:rsid w:val="009A220F"/>
    <w:rsid w:val="009A2727"/>
    <w:rsid w:val="009A294C"/>
    <w:rsid w:val="009A2B73"/>
    <w:rsid w:val="009A2D35"/>
    <w:rsid w:val="009A2DE3"/>
    <w:rsid w:val="009A2FE5"/>
    <w:rsid w:val="009A3025"/>
    <w:rsid w:val="009A3032"/>
    <w:rsid w:val="009A3087"/>
    <w:rsid w:val="009A30C9"/>
    <w:rsid w:val="009A35B9"/>
    <w:rsid w:val="009A36D1"/>
    <w:rsid w:val="009A38D8"/>
    <w:rsid w:val="009A39E3"/>
    <w:rsid w:val="009A3A34"/>
    <w:rsid w:val="009A3D60"/>
    <w:rsid w:val="009A3DF8"/>
    <w:rsid w:val="009A3E5A"/>
    <w:rsid w:val="009A3F6A"/>
    <w:rsid w:val="009A47D9"/>
    <w:rsid w:val="009A487D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DCA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D6B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D7D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CFD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64B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2C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81B"/>
    <w:rsid w:val="009C3B5D"/>
    <w:rsid w:val="009C458C"/>
    <w:rsid w:val="009C458E"/>
    <w:rsid w:val="009C45B5"/>
    <w:rsid w:val="009C4A04"/>
    <w:rsid w:val="009C4A36"/>
    <w:rsid w:val="009C4CA2"/>
    <w:rsid w:val="009C4D99"/>
    <w:rsid w:val="009C4F00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1F00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9C6"/>
    <w:rsid w:val="009D3A67"/>
    <w:rsid w:val="009D3C25"/>
    <w:rsid w:val="009D3DF2"/>
    <w:rsid w:val="009D3EA0"/>
    <w:rsid w:val="009D3EF2"/>
    <w:rsid w:val="009D3F18"/>
    <w:rsid w:val="009D4145"/>
    <w:rsid w:val="009D4208"/>
    <w:rsid w:val="009D434B"/>
    <w:rsid w:val="009D46D0"/>
    <w:rsid w:val="009D48DA"/>
    <w:rsid w:val="009D4954"/>
    <w:rsid w:val="009D4BCF"/>
    <w:rsid w:val="009D4CAA"/>
    <w:rsid w:val="009D4D03"/>
    <w:rsid w:val="009D4F57"/>
    <w:rsid w:val="009D5326"/>
    <w:rsid w:val="009D5504"/>
    <w:rsid w:val="009D5908"/>
    <w:rsid w:val="009D5B30"/>
    <w:rsid w:val="009D5CAF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4FD6"/>
    <w:rsid w:val="009E51F3"/>
    <w:rsid w:val="009E557F"/>
    <w:rsid w:val="009E5853"/>
    <w:rsid w:val="009E58FA"/>
    <w:rsid w:val="009E594C"/>
    <w:rsid w:val="009E5B6D"/>
    <w:rsid w:val="009E5B7D"/>
    <w:rsid w:val="009E5EAC"/>
    <w:rsid w:val="009E5F3B"/>
    <w:rsid w:val="009E60F0"/>
    <w:rsid w:val="009E638D"/>
    <w:rsid w:val="009E66EC"/>
    <w:rsid w:val="009E6951"/>
    <w:rsid w:val="009E6AF5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D8A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66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0F"/>
    <w:rsid w:val="009F413E"/>
    <w:rsid w:val="009F4338"/>
    <w:rsid w:val="009F44C2"/>
    <w:rsid w:val="009F44D2"/>
    <w:rsid w:val="009F44D8"/>
    <w:rsid w:val="009F4620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BD6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0D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A7B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70DA"/>
    <w:rsid w:val="00A073E0"/>
    <w:rsid w:val="00A07421"/>
    <w:rsid w:val="00A07536"/>
    <w:rsid w:val="00A07735"/>
    <w:rsid w:val="00A07788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45"/>
    <w:rsid w:val="00A07EA7"/>
    <w:rsid w:val="00A07FD4"/>
    <w:rsid w:val="00A10082"/>
    <w:rsid w:val="00A101B8"/>
    <w:rsid w:val="00A101FF"/>
    <w:rsid w:val="00A10456"/>
    <w:rsid w:val="00A104FD"/>
    <w:rsid w:val="00A1052C"/>
    <w:rsid w:val="00A108DB"/>
    <w:rsid w:val="00A10CB3"/>
    <w:rsid w:val="00A10CEB"/>
    <w:rsid w:val="00A10FCD"/>
    <w:rsid w:val="00A10FFD"/>
    <w:rsid w:val="00A112D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9AB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1C2"/>
    <w:rsid w:val="00A1422B"/>
    <w:rsid w:val="00A144EF"/>
    <w:rsid w:val="00A1450B"/>
    <w:rsid w:val="00A14789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5F63"/>
    <w:rsid w:val="00A16450"/>
    <w:rsid w:val="00A16451"/>
    <w:rsid w:val="00A16935"/>
    <w:rsid w:val="00A16BED"/>
    <w:rsid w:val="00A16C24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D56"/>
    <w:rsid w:val="00A23E9E"/>
    <w:rsid w:val="00A2400F"/>
    <w:rsid w:val="00A2405C"/>
    <w:rsid w:val="00A2435B"/>
    <w:rsid w:val="00A24B5C"/>
    <w:rsid w:val="00A24BDF"/>
    <w:rsid w:val="00A2505A"/>
    <w:rsid w:val="00A25145"/>
    <w:rsid w:val="00A2544A"/>
    <w:rsid w:val="00A254B0"/>
    <w:rsid w:val="00A25CC0"/>
    <w:rsid w:val="00A25FED"/>
    <w:rsid w:val="00A26006"/>
    <w:rsid w:val="00A2607E"/>
    <w:rsid w:val="00A263F4"/>
    <w:rsid w:val="00A264EF"/>
    <w:rsid w:val="00A2666C"/>
    <w:rsid w:val="00A2677B"/>
    <w:rsid w:val="00A26789"/>
    <w:rsid w:val="00A26D70"/>
    <w:rsid w:val="00A26F0D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432"/>
    <w:rsid w:val="00A305F5"/>
    <w:rsid w:val="00A30C91"/>
    <w:rsid w:val="00A30DBF"/>
    <w:rsid w:val="00A30DCF"/>
    <w:rsid w:val="00A30EA8"/>
    <w:rsid w:val="00A3107F"/>
    <w:rsid w:val="00A31376"/>
    <w:rsid w:val="00A31394"/>
    <w:rsid w:val="00A3151C"/>
    <w:rsid w:val="00A31752"/>
    <w:rsid w:val="00A31F4B"/>
    <w:rsid w:val="00A323F7"/>
    <w:rsid w:val="00A327BD"/>
    <w:rsid w:val="00A32A94"/>
    <w:rsid w:val="00A32BF2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1"/>
    <w:rsid w:val="00A33E87"/>
    <w:rsid w:val="00A33EEA"/>
    <w:rsid w:val="00A34010"/>
    <w:rsid w:val="00A34236"/>
    <w:rsid w:val="00A342A7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D04"/>
    <w:rsid w:val="00A35EA7"/>
    <w:rsid w:val="00A36082"/>
    <w:rsid w:val="00A36151"/>
    <w:rsid w:val="00A364C0"/>
    <w:rsid w:val="00A365BE"/>
    <w:rsid w:val="00A36C00"/>
    <w:rsid w:val="00A36D6A"/>
    <w:rsid w:val="00A36EF2"/>
    <w:rsid w:val="00A36EF8"/>
    <w:rsid w:val="00A37144"/>
    <w:rsid w:val="00A37456"/>
    <w:rsid w:val="00A3773E"/>
    <w:rsid w:val="00A4022A"/>
    <w:rsid w:val="00A404B9"/>
    <w:rsid w:val="00A4058D"/>
    <w:rsid w:val="00A4067E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296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AED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BD1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500"/>
    <w:rsid w:val="00A6069A"/>
    <w:rsid w:val="00A606C7"/>
    <w:rsid w:val="00A6087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09D"/>
    <w:rsid w:val="00A6215E"/>
    <w:rsid w:val="00A62240"/>
    <w:rsid w:val="00A6236B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73B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5BE"/>
    <w:rsid w:val="00A658CE"/>
    <w:rsid w:val="00A658D1"/>
    <w:rsid w:val="00A66041"/>
    <w:rsid w:val="00A6608B"/>
    <w:rsid w:val="00A66116"/>
    <w:rsid w:val="00A66199"/>
    <w:rsid w:val="00A661D2"/>
    <w:rsid w:val="00A661FF"/>
    <w:rsid w:val="00A665BC"/>
    <w:rsid w:val="00A66711"/>
    <w:rsid w:val="00A6683C"/>
    <w:rsid w:val="00A66B2B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1FBA"/>
    <w:rsid w:val="00A72009"/>
    <w:rsid w:val="00A7205F"/>
    <w:rsid w:val="00A72247"/>
    <w:rsid w:val="00A728C7"/>
    <w:rsid w:val="00A72A1A"/>
    <w:rsid w:val="00A72A96"/>
    <w:rsid w:val="00A72ABD"/>
    <w:rsid w:val="00A72C9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3D"/>
    <w:rsid w:val="00A8034C"/>
    <w:rsid w:val="00A804ED"/>
    <w:rsid w:val="00A8082B"/>
    <w:rsid w:val="00A8099C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C7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3FCB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5A"/>
    <w:rsid w:val="00A87BA1"/>
    <w:rsid w:val="00A90195"/>
    <w:rsid w:val="00A901C1"/>
    <w:rsid w:val="00A90496"/>
    <w:rsid w:val="00A904E7"/>
    <w:rsid w:val="00A9050C"/>
    <w:rsid w:val="00A9062C"/>
    <w:rsid w:val="00A908AD"/>
    <w:rsid w:val="00A90B02"/>
    <w:rsid w:val="00A90B80"/>
    <w:rsid w:val="00A90E90"/>
    <w:rsid w:val="00A90F5E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CF8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BB4"/>
    <w:rsid w:val="00A92D46"/>
    <w:rsid w:val="00A92E8A"/>
    <w:rsid w:val="00A92E9D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9B8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6B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D6A"/>
    <w:rsid w:val="00AA3E7E"/>
    <w:rsid w:val="00AA4106"/>
    <w:rsid w:val="00AA43E1"/>
    <w:rsid w:val="00AA44CD"/>
    <w:rsid w:val="00AA460A"/>
    <w:rsid w:val="00AA4960"/>
    <w:rsid w:val="00AA49A1"/>
    <w:rsid w:val="00AA4A46"/>
    <w:rsid w:val="00AA4A65"/>
    <w:rsid w:val="00AA4C96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17E"/>
    <w:rsid w:val="00AA73FE"/>
    <w:rsid w:val="00AA7486"/>
    <w:rsid w:val="00AA74E6"/>
    <w:rsid w:val="00AA7527"/>
    <w:rsid w:val="00AA7662"/>
    <w:rsid w:val="00AA7805"/>
    <w:rsid w:val="00AA78F7"/>
    <w:rsid w:val="00AA7BB2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A0"/>
    <w:rsid w:val="00AB32B6"/>
    <w:rsid w:val="00AB3588"/>
    <w:rsid w:val="00AB398E"/>
    <w:rsid w:val="00AB3AE6"/>
    <w:rsid w:val="00AB3C43"/>
    <w:rsid w:val="00AB3D25"/>
    <w:rsid w:val="00AB3D79"/>
    <w:rsid w:val="00AB3F6E"/>
    <w:rsid w:val="00AB3FEB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9C4"/>
    <w:rsid w:val="00AB6BB4"/>
    <w:rsid w:val="00AB6E7B"/>
    <w:rsid w:val="00AB6F8F"/>
    <w:rsid w:val="00AB706F"/>
    <w:rsid w:val="00AB717C"/>
    <w:rsid w:val="00AB721E"/>
    <w:rsid w:val="00AB7238"/>
    <w:rsid w:val="00AB77D4"/>
    <w:rsid w:val="00AB7822"/>
    <w:rsid w:val="00AB79D6"/>
    <w:rsid w:val="00AB7E9D"/>
    <w:rsid w:val="00AB7FF1"/>
    <w:rsid w:val="00AC00AC"/>
    <w:rsid w:val="00AC0119"/>
    <w:rsid w:val="00AC057C"/>
    <w:rsid w:val="00AC0663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951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637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91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4D"/>
    <w:rsid w:val="00AC6FFC"/>
    <w:rsid w:val="00AC7369"/>
    <w:rsid w:val="00AC7494"/>
    <w:rsid w:val="00AC77A1"/>
    <w:rsid w:val="00AC786F"/>
    <w:rsid w:val="00AC7F1B"/>
    <w:rsid w:val="00AD006D"/>
    <w:rsid w:val="00AD0130"/>
    <w:rsid w:val="00AD0226"/>
    <w:rsid w:val="00AD02BF"/>
    <w:rsid w:val="00AD04E0"/>
    <w:rsid w:val="00AD061B"/>
    <w:rsid w:val="00AD0697"/>
    <w:rsid w:val="00AD09AD"/>
    <w:rsid w:val="00AD0B13"/>
    <w:rsid w:val="00AD0C9A"/>
    <w:rsid w:val="00AD0CB7"/>
    <w:rsid w:val="00AD1109"/>
    <w:rsid w:val="00AD1517"/>
    <w:rsid w:val="00AD1681"/>
    <w:rsid w:val="00AD169D"/>
    <w:rsid w:val="00AD1B65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8B4"/>
    <w:rsid w:val="00AD5A35"/>
    <w:rsid w:val="00AD5BD1"/>
    <w:rsid w:val="00AD5F38"/>
    <w:rsid w:val="00AD6031"/>
    <w:rsid w:val="00AD6195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601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1EEC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B38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5F8"/>
    <w:rsid w:val="00AE56A1"/>
    <w:rsid w:val="00AE586B"/>
    <w:rsid w:val="00AE59B1"/>
    <w:rsid w:val="00AE5CC7"/>
    <w:rsid w:val="00AE5DDF"/>
    <w:rsid w:val="00AE5F07"/>
    <w:rsid w:val="00AE5F28"/>
    <w:rsid w:val="00AE6278"/>
    <w:rsid w:val="00AE650F"/>
    <w:rsid w:val="00AE653B"/>
    <w:rsid w:val="00AE6994"/>
    <w:rsid w:val="00AE6D91"/>
    <w:rsid w:val="00AE6D93"/>
    <w:rsid w:val="00AE6E88"/>
    <w:rsid w:val="00AE6F46"/>
    <w:rsid w:val="00AE6FD4"/>
    <w:rsid w:val="00AE7074"/>
    <w:rsid w:val="00AE787B"/>
    <w:rsid w:val="00AE7BA7"/>
    <w:rsid w:val="00AE7ED1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2B"/>
    <w:rsid w:val="00AF623E"/>
    <w:rsid w:val="00AF62F1"/>
    <w:rsid w:val="00AF63F6"/>
    <w:rsid w:val="00AF6482"/>
    <w:rsid w:val="00AF650A"/>
    <w:rsid w:val="00AF659D"/>
    <w:rsid w:val="00AF667F"/>
    <w:rsid w:val="00AF68E7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20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709"/>
    <w:rsid w:val="00B0289D"/>
    <w:rsid w:val="00B0296C"/>
    <w:rsid w:val="00B02B03"/>
    <w:rsid w:val="00B02B6D"/>
    <w:rsid w:val="00B02B75"/>
    <w:rsid w:val="00B02EE2"/>
    <w:rsid w:val="00B02FF2"/>
    <w:rsid w:val="00B03272"/>
    <w:rsid w:val="00B033C6"/>
    <w:rsid w:val="00B03609"/>
    <w:rsid w:val="00B0368E"/>
    <w:rsid w:val="00B03825"/>
    <w:rsid w:val="00B03923"/>
    <w:rsid w:val="00B03A06"/>
    <w:rsid w:val="00B03DB9"/>
    <w:rsid w:val="00B03EC5"/>
    <w:rsid w:val="00B03F95"/>
    <w:rsid w:val="00B047FB"/>
    <w:rsid w:val="00B04D16"/>
    <w:rsid w:val="00B04ECD"/>
    <w:rsid w:val="00B04EFB"/>
    <w:rsid w:val="00B04F66"/>
    <w:rsid w:val="00B051DB"/>
    <w:rsid w:val="00B053D6"/>
    <w:rsid w:val="00B055F8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38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8EF"/>
    <w:rsid w:val="00B11C5C"/>
    <w:rsid w:val="00B11DB8"/>
    <w:rsid w:val="00B12315"/>
    <w:rsid w:val="00B1252E"/>
    <w:rsid w:val="00B126DA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95"/>
    <w:rsid w:val="00B151F8"/>
    <w:rsid w:val="00B1521D"/>
    <w:rsid w:val="00B15672"/>
    <w:rsid w:val="00B156B5"/>
    <w:rsid w:val="00B156F0"/>
    <w:rsid w:val="00B15986"/>
    <w:rsid w:val="00B15A8D"/>
    <w:rsid w:val="00B15D3D"/>
    <w:rsid w:val="00B15D61"/>
    <w:rsid w:val="00B15D66"/>
    <w:rsid w:val="00B15EA4"/>
    <w:rsid w:val="00B1606E"/>
    <w:rsid w:val="00B160EF"/>
    <w:rsid w:val="00B166C1"/>
    <w:rsid w:val="00B167BF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C8A"/>
    <w:rsid w:val="00B20D8C"/>
    <w:rsid w:val="00B20FF0"/>
    <w:rsid w:val="00B21089"/>
    <w:rsid w:val="00B21510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0CD"/>
    <w:rsid w:val="00B22748"/>
    <w:rsid w:val="00B22E11"/>
    <w:rsid w:val="00B22E7E"/>
    <w:rsid w:val="00B22EE5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4B0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AB8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117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D00"/>
    <w:rsid w:val="00B30DEE"/>
    <w:rsid w:val="00B31083"/>
    <w:rsid w:val="00B31276"/>
    <w:rsid w:val="00B3135C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CF4"/>
    <w:rsid w:val="00B32D31"/>
    <w:rsid w:val="00B32E78"/>
    <w:rsid w:val="00B33125"/>
    <w:rsid w:val="00B332C9"/>
    <w:rsid w:val="00B33332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590"/>
    <w:rsid w:val="00B359C2"/>
    <w:rsid w:val="00B359DF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1FC5"/>
    <w:rsid w:val="00B42103"/>
    <w:rsid w:val="00B423AA"/>
    <w:rsid w:val="00B424F3"/>
    <w:rsid w:val="00B42A55"/>
    <w:rsid w:val="00B42ABC"/>
    <w:rsid w:val="00B42B90"/>
    <w:rsid w:val="00B42BCE"/>
    <w:rsid w:val="00B42EA6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DD5"/>
    <w:rsid w:val="00B43EA8"/>
    <w:rsid w:val="00B43FEF"/>
    <w:rsid w:val="00B4408B"/>
    <w:rsid w:val="00B44090"/>
    <w:rsid w:val="00B440DE"/>
    <w:rsid w:val="00B443D9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59EC"/>
    <w:rsid w:val="00B45FD8"/>
    <w:rsid w:val="00B46279"/>
    <w:rsid w:val="00B4650F"/>
    <w:rsid w:val="00B46634"/>
    <w:rsid w:val="00B46746"/>
    <w:rsid w:val="00B46B68"/>
    <w:rsid w:val="00B46BAB"/>
    <w:rsid w:val="00B46E48"/>
    <w:rsid w:val="00B46F0B"/>
    <w:rsid w:val="00B4725E"/>
    <w:rsid w:val="00B4741D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6E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37"/>
    <w:rsid w:val="00B53B67"/>
    <w:rsid w:val="00B53BC1"/>
    <w:rsid w:val="00B53D45"/>
    <w:rsid w:val="00B5428E"/>
    <w:rsid w:val="00B54319"/>
    <w:rsid w:val="00B548BE"/>
    <w:rsid w:val="00B549B6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6D7"/>
    <w:rsid w:val="00B61864"/>
    <w:rsid w:val="00B61912"/>
    <w:rsid w:val="00B6191F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BFA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7D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CF8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5298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27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7E0"/>
    <w:rsid w:val="00B779B6"/>
    <w:rsid w:val="00B77F3A"/>
    <w:rsid w:val="00B807BD"/>
    <w:rsid w:val="00B80A72"/>
    <w:rsid w:val="00B80AAC"/>
    <w:rsid w:val="00B80C8C"/>
    <w:rsid w:val="00B8140B"/>
    <w:rsid w:val="00B81422"/>
    <w:rsid w:val="00B8151D"/>
    <w:rsid w:val="00B815C2"/>
    <w:rsid w:val="00B81A72"/>
    <w:rsid w:val="00B81B31"/>
    <w:rsid w:val="00B81BE0"/>
    <w:rsid w:val="00B81C84"/>
    <w:rsid w:val="00B81CC3"/>
    <w:rsid w:val="00B81CF6"/>
    <w:rsid w:val="00B81D38"/>
    <w:rsid w:val="00B81F1C"/>
    <w:rsid w:val="00B820D2"/>
    <w:rsid w:val="00B8233E"/>
    <w:rsid w:val="00B82490"/>
    <w:rsid w:val="00B825A9"/>
    <w:rsid w:val="00B8263D"/>
    <w:rsid w:val="00B82761"/>
    <w:rsid w:val="00B82A9D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A71"/>
    <w:rsid w:val="00B83B9A"/>
    <w:rsid w:val="00B83F24"/>
    <w:rsid w:val="00B83FE8"/>
    <w:rsid w:val="00B840D4"/>
    <w:rsid w:val="00B84177"/>
    <w:rsid w:val="00B843B5"/>
    <w:rsid w:val="00B84457"/>
    <w:rsid w:val="00B8446B"/>
    <w:rsid w:val="00B844B5"/>
    <w:rsid w:val="00B8478F"/>
    <w:rsid w:val="00B84906"/>
    <w:rsid w:val="00B84A47"/>
    <w:rsid w:val="00B84AB9"/>
    <w:rsid w:val="00B84AE6"/>
    <w:rsid w:val="00B84AEA"/>
    <w:rsid w:val="00B84C54"/>
    <w:rsid w:val="00B85401"/>
    <w:rsid w:val="00B85466"/>
    <w:rsid w:val="00B8582F"/>
    <w:rsid w:val="00B85D42"/>
    <w:rsid w:val="00B85E85"/>
    <w:rsid w:val="00B860DB"/>
    <w:rsid w:val="00B8610D"/>
    <w:rsid w:val="00B861C7"/>
    <w:rsid w:val="00B867F0"/>
    <w:rsid w:val="00B86831"/>
    <w:rsid w:val="00B868B2"/>
    <w:rsid w:val="00B86D3F"/>
    <w:rsid w:val="00B86F1E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287"/>
    <w:rsid w:val="00B92494"/>
    <w:rsid w:val="00B92509"/>
    <w:rsid w:val="00B9258C"/>
    <w:rsid w:val="00B92A8F"/>
    <w:rsid w:val="00B92C19"/>
    <w:rsid w:val="00B92F24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825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D0C"/>
    <w:rsid w:val="00BA3FA1"/>
    <w:rsid w:val="00BA3FD9"/>
    <w:rsid w:val="00BA4408"/>
    <w:rsid w:val="00BA4478"/>
    <w:rsid w:val="00BA4558"/>
    <w:rsid w:val="00BA469C"/>
    <w:rsid w:val="00BA46BF"/>
    <w:rsid w:val="00BA4DF4"/>
    <w:rsid w:val="00BA4E4A"/>
    <w:rsid w:val="00BA4EE3"/>
    <w:rsid w:val="00BA4F4E"/>
    <w:rsid w:val="00BA4FD2"/>
    <w:rsid w:val="00BA50A7"/>
    <w:rsid w:val="00BA50B6"/>
    <w:rsid w:val="00BA51A0"/>
    <w:rsid w:val="00BA5602"/>
    <w:rsid w:val="00BA587C"/>
    <w:rsid w:val="00BA59F0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3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2F7"/>
    <w:rsid w:val="00BB17F1"/>
    <w:rsid w:val="00BB184A"/>
    <w:rsid w:val="00BB1994"/>
    <w:rsid w:val="00BB1DDD"/>
    <w:rsid w:val="00BB1F9F"/>
    <w:rsid w:val="00BB2085"/>
    <w:rsid w:val="00BB21D5"/>
    <w:rsid w:val="00BB23CC"/>
    <w:rsid w:val="00BB24A5"/>
    <w:rsid w:val="00BB27B3"/>
    <w:rsid w:val="00BB2C48"/>
    <w:rsid w:val="00BB2D16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ED2"/>
    <w:rsid w:val="00BB3F43"/>
    <w:rsid w:val="00BB40AE"/>
    <w:rsid w:val="00BB4389"/>
    <w:rsid w:val="00BB43CC"/>
    <w:rsid w:val="00BB47B1"/>
    <w:rsid w:val="00BB484C"/>
    <w:rsid w:val="00BB4873"/>
    <w:rsid w:val="00BB4BD1"/>
    <w:rsid w:val="00BB4C4F"/>
    <w:rsid w:val="00BB4DC0"/>
    <w:rsid w:val="00BB512A"/>
    <w:rsid w:val="00BB5A80"/>
    <w:rsid w:val="00BB5A8E"/>
    <w:rsid w:val="00BB5AF9"/>
    <w:rsid w:val="00BB5C88"/>
    <w:rsid w:val="00BB5C8F"/>
    <w:rsid w:val="00BB5E41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339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64"/>
    <w:rsid w:val="00BC51A3"/>
    <w:rsid w:val="00BC5252"/>
    <w:rsid w:val="00BC528F"/>
    <w:rsid w:val="00BC5495"/>
    <w:rsid w:val="00BC577D"/>
    <w:rsid w:val="00BC57F9"/>
    <w:rsid w:val="00BC5992"/>
    <w:rsid w:val="00BC5B7F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97"/>
    <w:rsid w:val="00BC77E1"/>
    <w:rsid w:val="00BC7BF1"/>
    <w:rsid w:val="00BC7D86"/>
    <w:rsid w:val="00BC7D94"/>
    <w:rsid w:val="00BC7E6E"/>
    <w:rsid w:val="00BC7F80"/>
    <w:rsid w:val="00BD0132"/>
    <w:rsid w:val="00BD024F"/>
    <w:rsid w:val="00BD03AF"/>
    <w:rsid w:val="00BD0503"/>
    <w:rsid w:val="00BD058A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B3"/>
    <w:rsid w:val="00BD23F9"/>
    <w:rsid w:val="00BD24FB"/>
    <w:rsid w:val="00BD260E"/>
    <w:rsid w:val="00BD27BE"/>
    <w:rsid w:val="00BD28BD"/>
    <w:rsid w:val="00BD2CC0"/>
    <w:rsid w:val="00BD2DDF"/>
    <w:rsid w:val="00BD2E6F"/>
    <w:rsid w:val="00BD3058"/>
    <w:rsid w:val="00BD30CB"/>
    <w:rsid w:val="00BD3212"/>
    <w:rsid w:val="00BD3428"/>
    <w:rsid w:val="00BD35B4"/>
    <w:rsid w:val="00BD36CF"/>
    <w:rsid w:val="00BD3BE8"/>
    <w:rsid w:val="00BD3C45"/>
    <w:rsid w:val="00BD3C7F"/>
    <w:rsid w:val="00BD41D6"/>
    <w:rsid w:val="00BD4437"/>
    <w:rsid w:val="00BD4455"/>
    <w:rsid w:val="00BD4579"/>
    <w:rsid w:val="00BD4693"/>
    <w:rsid w:val="00BD4708"/>
    <w:rsid w:val="00BD48DD"/>
    <w:rsid w:val="00BD4A84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38A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69"/>
    <w:rsid w:val="00BD7AB7"/>
    <w:rsid w:val="00BD7AF6"/>
    <w:rsid w:val="00BD7BF0"/>
    <w:rsid w:val="00BD7CE1"/>
    <w:rsid w:val="00BD7F95"/>
    <w:rsid w:val="00BE04C7"/>
    <w:rsid w:val="00BE058D"/>
    <w:rsid w:val="00BE05D4"/>
    <w:rsid w:val="00BE0692"/>
    <w:rsid w:val="00BE06D6"/>
    <w:rsid w:val="00BE0757"/>
    <w:rsid w:val="00BE089A"/>
    <w:rsid w:val="00BE0A87"/>
    <w:rsid w:val="00BE0BD8"/>
    <w:rsid w:val="00BE0D14"/>
    <w:rsid w:val="00BE0EAE"/>
    <w:rsid w:val="00BE0F50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137"/>
    <w:rsid w:val="00BE326F"/>
    <w:rsid w:val="00BE3285"/>
    <w:rsid w:val="00BE367D"/>
    <w:rsid w:val="00BE3770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AA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443"/>
    <w:rsid w:val="00BF4AE9"/>
    <w:rsid w:val="00BF4BA5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8F1"/>
    <w:rsid w:val="00BF6CEA"/>
    <w:rsid w:val="00BF6D37"/>
    <w:rsid w:val="00BF6D51"/>
    <w:rsid w:val="00BF6EE8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AC0"/>
    <w:rsid w:val="00C01EC8"/>
    <w:rsid w:val="00C02174"/>
    <w:rsid w:val="00C021D1"/>
    <w:rsid w:val="00C022B6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CD5"/>
    <w:rsid w:val="00C04EA8"/>
    <w:rsid w:val="00C04EBB"/>
    <w:rsid w:val="00C050C9"/>
    <w:rsid w:val="00C050F1"/>
    <w:rsid w:val="00C059D1"/>
    <w:rsid w:val="00C05ADB"/>
    <w:rsid w:val="00C05E35"/>
    <w:rsid w:val="00C05E39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54C"/>
    <w:rsid w:val="00C078E9"/>
    <w:rsid w:val="00C079F7"/>
    <w:rsid w:val="00C07F2A"/>
    <w:rsid w:val="00C07FDC"/>
    <w:rsid w:val="00C103E9"/>
    <w:rsid w:val="00C1063C"/>
    <w:rsid w:val="00C10C30"/>
    <w:rsid w:val="00C10C43"/>
    <w:rsid w:val="00C11294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04"/>
    <w:rsid w:val="00C145A0"/>
    <w:rsid w:val="00C145D7"/>
    <w:rsid w:val="00C1481C"/>
    <w:rsid w:val="00C1483D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C18"/>
    <w:rsid w:val="00C16E28"/>
    <w:rsid w:val="00C16ECA"/>
    <w:rsid w:val="00C16FF7"/>
    <w:rsid w:val="00C170E6"/>
    <w:rsid w:val="00C172C3"/>
    <w:rsid w:val="00C17311"/>
    <w:rsid w:val="00C173BD"/>
    <w:rsid w:val="00C17596"/>
    <w:rsid w:val="00C1778E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80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61"/>
    <w:rsid w:val="00C259AE"/>
    <w:rsid w:val="00C259D5"/>
    <w:rsid w:val="00C259DB"/>
    <w:rsid w:val="00C25AD6"/>
    <w:rsid w:val="00C2647E"/>
    <w:rsid w:val="00C26576"/>
    <w:rsid w:val="00C26C37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E34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40F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DEA"/>
    <w:rsid w:val="00C36ED2"/>
    <w:rsid w:val="00C36F1F"/>
    <w:rsid w:val="00C37184"/>
    <w:rsid w:val="00C372AD"/>
    <w:rsid w:val="00C37340"/>
    <w:rsid w:val="00C37382"/>
    <w:rsid w:val="00C374FB"/>
    <w:rsid w:val="00C37B3D"/>
    <w:rsid w:val="00C37C2D"/>
    <w:rsid w:val="00C37F6C"/>
    <w:rsid w:val="00C400C2"/>
    <w:rsid w:val="00C401FF"/>
    <w:rsid w:val="00C4050C"/>
    <w:rsid w:val="00C40593"/>
    <w:rsid w:val="00C406F6"/>
    <w:rsid w:val="00C407B1"/>
    <w:rsid w:val="00C407BF"/>
    <w:rsid w:val="00C409D4"/>
    <w:rsid w:val="00C40C71"/>
    <w:rsid w:val="00C40EC6"/>
    <w:rsid w:val="00C40F0B"/>
    <w:rsid w:val="00C41092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953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892"/>
    <w:rsid w:val="00C46A90"/>
    <w:rsid w:val="00C46AA3"/>
    <w:rsid w:val="00C46B60"/>
    <w:rsid w:val="00C46B76"/>
    <w:rsid w:val="00C46C1B"/>
    <w:rsid w:val="00C46EB3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618"/>
    <w:rsid w:val="00C50730"/>
    <w:rsid w:val="00C509A9"/>
    <w:rsid w:val="00C50BAF"/>
    <w:rsid w:val="00C51184"/>
    <w:rsid w:val="00C511F8"/>
    <w:rsid w:val="00C512FF"/>
    <w:rsid w:val="00C515D9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4FF8"/>
    <w:rsid w:val="00C551BE"/>
    <w:rsid w:val="00C552C3"/>
    <w:rsid w:val="00C5539C"/>
    <w:rsid w:val="00C55455"/>
    <w:rsid w:val="00C55542"/>
    <w:rsid w:val="00C55591"/>
    <w:rsid w:val="00C555A3"/>
    <w:rsid w:val="00C55614"/>
    <w:rsid w:val="00C556A3"/>
    <w:rsid w:val="00C55875"/>
    <w:rsid w:val="00C559EF"/>
    <w:rsid w:val="00C55BD9"/>
    <w:rsid w:val="00C56008"/>
    <w:rsid w:val="00C561ED"/>
    <w:rsid w:val="00C56202"/>
    <w:rsid w:val="00C5633C"/>
    <w:rsid w:val="00C56803"/>
    <w:rsid w:val="00C56CCB"/>
    <w:rsid w:val="00C56F4F"/>
    <w:rsid w:val="00C57327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0F76"/>
    <w:rsid w:val="00C61071"/>
    <w:rsid w:val="00C6118B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4AD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C50"/>
    <w:rsid w:val="00C64DCF"/>
    <w:rsid w:val="00C64E91"/>
    <w:rsid w:val="00C64F9B"/>
    <w:rsid w:val="00C65075"/>
    <w:rsid w:val="00C65380"/>
    <w:rsid w:val="00C65670"/>
    <w:rsid w:val="00C656BD"/>
    <w:rsid w:val="00C65769"/>
    <w:rsid w:val="00C657B5"/>
    <w:rsid w:val="00C658AB"/>
    <w:rsid w:val="00C658BC"/>
    <w:rsid w:val="00C65970"/>
    <w:rsid w:val="00C65C28"/>
    <w:rsid w:val="00C6613B"/>
    <w:rsid w:val="00C6615B"/>
    <w:rsid w:val="00C6617E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86E"/>
    <w:rsid w:val="00C679A4"/>
    <w:rsid w:val="00C679FE"/>
    <w:rsid w:val="00C67BF1"/>
    <w:rsid w:val="00C67E4E"/>
    <w:rsid w:val="00C67EFD"/>
    <w:rsid w:val="00C67F64"/>
    <w:rsid w:val="00C70086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951"/>
    <w:rsid w:val="00C72A42"/>
    <w:rsid w:val="00C72B0B"/>
    <w:rsid w:val="00C72C80"/>
    <w:rsid w:val="00C72CA7"/>
    <w:rsid w:val="00C7301F"/>
    <w:rsid w:val="00C7315B"/>
    <w:rsid w:val="00C732A3"/>
    <w:rsid w:val="00C73325"/>
    <w:rsid w:val="00C7367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D43"/>
    <w:rsid w:val="00C75F48"/>
    <w:rsid w:val="00C75FC0"/>
    <w:rsid w:val="00C76064"/>
    <w:rsid w:val="00C76957"/>
    <w:rsid w:val="00C76A3B"/>
    <w:rsid w:val="00C76F5B"/>
    <w:rsid w:val="00C771E7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850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7B"/>
    <w:rsid w:val="00C81D8D"/>
    <w:rsid w:val="00C81EA7"/>
    <w:rsid w:val="00C820A2"/>
    <w:rsid w:val="00C820C9"/>
    <w:rsid w:val="00C82382"/>
    <w:rsid w:val="00C8243C"/>
    <w:rsid w:val="00C824BC"/>
    <w:rsid w:val="00C82578"/>
    <w:rsid w:val="00C82753"/>
    <w:rsid w:val="00C8278E"/>
    <w:rsid w:val="00C828C5"/>
    <w:rsid w:val="00C8291D"/>
    <w:rsid w:val="00C82C3E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4E3"/>
    <w:rsid w:val="00C83598"/>
    <w:rsid w:val="00C838D0"/>
    <w:rsid w:val="00C83D1C"/>
    <w:rsid w:val="00C83E5E"/>
    <w:rsid w:val="00C83F75"/>
    <w:rsid w:val="00C840B6"/>
    <w:rsid w:val="00C842EC"/>
    <w:rsid w:val="00C844F9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B8C"/>
    <w:rsid w:val="00C85D12"/>
    <w:rsid w:val="00C85D92"/>
    <w:rsid w:val="00C85E46"/>
    <w:rsid w:val="00C85EC0"/>
    <w:rsid w:val="00C862D6"/>
    <w:rsid w:val="00C86893"/>
    <w:rsid w:val="00C86E29"/>
    <w:rsid w:val="00C86FA4"/>
    <w:rsid w:val="00C874F5"/>
    <w:rsid w:val="00C87A8D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BA0"/>
    <w:rsid w:val="00C92D9F"/>
    <w:rsid w:val="00C92FB3"/>
    <w:rsid w:val="00C93087"/>
    <w:rsid w:val="00C93321"/>
    <w:rsid w:val="00C93442"/>
    <w:rsid w:val="00C93686"/>
    <w:rsid w:val="00C936AA"/>
    <w:rsid w:val="00C9378A"/>
    <w:rsid w:val="00C9384C"/>
    <w:rsid w:val="00C93A2E"/>
    <w:rsid w:val="00C93DE8"/>
    <w:rsid w:val="00C940C2"/>
    <w:rsid w:val="00C94146"/>
    <w:rsid w:val="00C941C7"/>
    <w:rsid w:val="00C947C8"/>
    <w:rsid w:val="00C947F4"/>
    <w:rsid w:val="00C94892"/>
    <w:rsid w:val="00C948B1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4EA"/>
    <w:rsid w:val="00C95550"/>
    <w:rsid w:val="00C95900"/>
    <w:rsid w:val="00C95AF3"/>
    <w:rsid w:val="00C95BC5"/>
    <w:rsid w:val="00C96004"/>
    <w:rsid w:val="00C96055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8C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A63"/>
    <w:rsid w:val="00CA4B0B"/>
    <w:rsid w:val="00CA4B3F"/>
    <w:rsid w:val="00CA4D1A"/>
    <w:rsid w:val="00CA4E1C"/>
    <w:rsid w:val="00CA4F98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2F9"/>
    <w:rsid w:val="00CA6389"/>
    <w:rsid w:val="00CA6392"/>
    <w:rsid w:val="00CA640F"/>
    <w:rsid w:val="00CA6538"/>
    <w:rsid w:val="00CA6683"/>
    <w:rsid w:val="00CA6BD9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BF2"/>
    <w:rsid w:val="00CA7ECD"/>
    <w:rsid w:val="00CB002E"/>
    <w:rsid w:val="00CB00EC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059"/>
    <w:rsid w:val="00CB121B"/>
    <w:rsid w:val="00CB12A5"/>
    <w:rsid w:val="00CB1537"/>
    <w:rsid w:val="00CB17CF"/>
    <w:rsid w:val="00CB1A3A"/>
    <w:rsid w:val="00CB1A89"/>
    <w:rsid w:val="00CB1B38"/>
    <w:rsid w:val="00CB1BBF"/>
    <w:rsid w:val="00CB1F74"/>
    <w:rsid w:val="00CB210D"/>
    <w:rsid w:val="00CB2131"/>
    <w:rsid w:val="00CB22CB"/>
    <w:rsid w:val="00CB2602"/>
    <w:rsid w:val="00CB28DA"/>
    <w:rsid w:val="00CB28DC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062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970"/>
    <w:rsid w:val="00CC1A36"/>
    <w:rsid w:val="00CC1E9E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D6F"/>
    <w:rsid w:val="00CC3E48"/>
    <w:rsid w:val="00CC3F96"/>
    <w:rsid w:val="00CC4232"/>
    <w:rsid w:val="00CC438E"/>
    <w:rsid w:val="00CC4658"/>
    <w:rsid w:val="00CC4B01"/>
    <w:rsid w:val="00CC4B77"/>
    <w:rsid w:val="00CC4C13"/>
    <w:rsid w:val="00CC4CBF"/>
    <w:rsid w:val="00CC4DAA"/>
    <w:rsid w:val="00CC5197"/>
    <w:rsid w:val="00CC534A"/>
    <w:rsid w:val="00CC5753"/>
    <w:rsid w:val="00CC5B42"/>
    <w:rsid w:val="00CC5FBE"/>
    <w:rsid w:val="00CC5FE2"/>
    <w:rsid w:val="00CC601C"/>
    <w:rsid w:val="00CC61E2"/>
    <w:rsid w:val="00CC632A"/>
    <w:rsid w:val="00CC637E"/>
    <w:rsid w:val="00CC663F"/>
    <w:rsid w:val="00CC6664"/>
    <w:rsid w:val="00CC67CB"/>
    <w:rsid w:val="00CC6924"/>
    <w:rsid w:val="00CC6A19"/>
    <w:rsid w:val="00CC6F40"/>
    <w:rsid w:val="00CC6F6B"/>
    <w:rsid w:val="00CC6FDB"/>
    <w:rsid w:val="00CC7024"/>
    <w:rsid w:val="00CC7032"/>
    <w:rsid w:val="00CC726A"/>
    <w:rsid w:val="00CC737C"/>
    <w:rsid w:val="00CC7583"/>
    <w:rsid w:val="00CC75FC"/>
    <w:rsid w:val="00CC7B0C"/>
    <w:rsid w:val="00CC7FA8"/>
    <w:rsid w:val="00CC7FC5"/>
    <w:rsid w:val="00CD0174"/>
    <w:rsid w:val="00CD01B8"/>
    <w:rsid w:val="00CD01CF"/>
    <w:rsid w:val="00CD0445"/>
    <w:rsid w:val="00CD04FB"/>
    <w:rsid w:val="00CD0539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5DE"/>
    <w:rsid w:val="00CD1C6D"/>
    <w:rsid w:val="00CD1CD2"/>
    <w:rsid w:val="00CD1E14"/>
    <w:rsid w:val="00CD1E31"/>
    <w:rsid w:val="00CD2173"/>
    <w:rsid w:val="00CD2188"/>
    <w:rsid w:val="00CD2197"/>
    <w:rsid w:val="00CD2363"/>
    <w:rsid w:val="00CD23E3"/>
    <w:rsid w:val="00CD255D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3A3"/>
    <w:rsid w:val="00CD4447"/>
    <w:rsid w:val="00CD4555"/>
    <w:rsid w:val="00CD4819"/>
    <w:rsid w:val="00CD487A"/>
    <w:rsid w:val="00CD4A6D"/>
    <w:rsid w:val="00CD4EF9"/>
    <w:rsid w:val="00CD50F6"/>
    <w:rsid w:val="00CD512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B61"/>
    <w:rsid w:val="00CD6D1F"/>
    <w:rsid w:val="00CD6F65"/>
    <w:rsid w:val="00CD71B7"/>
    <w:rsid w:val="00CD71C9"/>
    <w:rsid w:val="00CD7397"/>
    <w:rsid w:val="00CD76FA"/>
    <w:rsid w:val="00CD786F"/>
    <w:rsid w:val="00CD7F49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539"/>
    <w:rsid w:val="00CE2852"/>
    <w:rsid w:val="00CE2A52"/>
    <w:rsid w:val="00CE2B04"/>
    <w:rsid w:val="00CE2BAF"/>
    <w:rsid w:val="00CE2D03"/>
    <w:rsid w:val="00CE2E71"/>
    <w:rsid w:val="00CE2ECC"/>
    <w:rsid w:val="00CE2F68"/>
    <w:rsid w:val="00CE3347"/>
    <w:rsid w:val="00CE33DD"/>
    <w:rsid w:val="00CE34DC"/>
    <w:rsid w:val="00CE392A"/>
    <w:rsid w:val="00CE39E8"/>
    <w:rsid w:val="00CE3B99"/>
    <w:rsid w:val="00CE3C7B"/>
    <w:rsid w:val="00CE3CEC"/>
    <w:rsid w:val="00CE3DDB"/>
    <w:rsid w:val="00CE403A"/>
    <w:rsid w:val="00CE4085"/>
    <w:rsid w:val="00CE40C9"/>
    <w:rsid w:val="00CE430A"/>
    <w:rsid w:val="00CE43B3"/>
    <w:rsid w:val="00CE4435"/>
    <w:rsid w:val="00CE4585"/>
    <w:rsid w:val="00CE465F"/>
    <w:rsid w:val="00CE4665"/>
    <w:rsid w:val="00CE4682"/>
    <w:rsid w:val="00CE4795"/>
    <w:rsid w:val="00CE48C0"/>
    <w:rsid w:val="00CE4D0E"/>
    <w:rsid w:val="00CE4D72"/>
    <w:rsid w:val="00CE4F52"/>
    <w:rsid w:val="00CE4FD9"/>
    <w:rsid w:val="00CE4FE8"/>
    <w:rsid w:val="00CE50E9"/>
    <w:rsid w:val="00CE5478"/>
    <w:rsid w:val="00CE54CE"/>
    <w:rsid w:val="00CE57B3"/>
    <w:rsid w:val="00CE59A8"/>
    <w:rsid w:val="00CE5CCE"/>
    <w:rsid w:val="00CE5CF9"/>
    <w:rsid w:val="00CE5D29"/>
    <w:rsid w:val="00CE5F66"/>
    <w:rsid w:val="00CE62BD"/>
    <w:rsid w:val="00CE64E7"/>
    <w:rsid w:val="00CE6562"/>
    <w:rsid w:val="00CE6645"/>
    <w:rsid w:val="00CE6811"/>
    <w:rsid w:val="00CE6BE6"/>
    <w:rsid w:val="00CE6BF6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0A5"/>
    <w:rsid w:val="00CF019D"/>
    <w:rsid w:val="00CF0270"/>
    <w:rsid w:val="00CF0875"/>
    <w:rsid w:val="00CF0954"/>
    <w:rsid w:val="00CF0A23"/>
    <w:rsid w:val="00CF0B0B"/>
    <w:rsid w:val="00CF121E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3E6F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6A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38A"/>
    <w:rsid w:val="00D014CB"/>
    <w:rsid w:val="00D01553"/>
    <w:rsid w:val="00D0164D"/>
    <w:rsid w:val="00D017AB"/>
    <w:rsid w:val="00D01D07"/>
    <w:rsid w:val="00D01E7D"/>
    <w:rsid w:val="00D02034"/>
    <w:rsid w:val="00D024C8"/>
    <w:rsid w:val="00D0261E"/>
    <w:rsid w:val="00D029C5"/>
    <w:rsid w:val="00D02B20"/>
    <w:rsid w:val="00D02B36"/>
    <w:rsid w:val="00D02E4E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539"/>
    <w:rsid w:val="00D04753"/>
    <w:rsid w:val="00D0494A"/>
    <w:rsid w:val="00D04C14"/>
    <w:rsid w:val="00D04D6F"/>
    <w:rsid w:val="00D04ED9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23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90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4E1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9F"/>
    <w:rsid w:val="00D153BE"/>
    <w:rsid w:val="00D1546D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4D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478"/>
    <w:rsid w:val="00D21776"/>
    <w:rsid w:val="00D218F6"/>
    <w:rsid w:val="00D21926"/>
    <w:rsid w:val="00D21FF4"/>
    <w:rsid w:val="00D22010"/>
    <w:rsid w:val="00D22122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C87"/>
    <w:rsid w:val="00D24D85"/>
    <w:rsid w:val="00D24E25"/>
    <w:rsid w:val="00D24E68"/>
    <w:rsid w:val="00D24FC4"/>
    <w:rsid w:val="00D2540B"/>
    <w:rsid w:val="00D2543C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6EFE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87"/>
    <w:rsid w:val="00D27D99"/>
    <w:rsid w:val="00D300EB"/>
    <w:rsid w:val="00D30269"/>
    <w:rsid w:val="00D302D1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1C9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7FD"/>
    <w:rsid w:val="00D369CC"/>
    <w:rsid w:val="00D36A00"/>
    <w:rsid w:val="00D36CC5"/>
    <w:rsid w:val="00D36D91"/>
    <w:rsid w:val="00D36FB6"/>
    <w:rsid w:val="00D37134"/>
    <w:rsid w:val="00D37602"/>
    <w:rsid w:val="00D3762C"/>
    <w:rsid w:val="00D3799E"/>
    <w:rsid w:val="00D37B1C"/>
    <w:rsid w:val="00D37D7B"/>
    <w:rsid w:val="00D37E73"/>
    <w:rsid w:val="00D40065"/>
    <w:rsid w:val="00D400DC"/>
    <w:rsid w:val="00D40270"/>
    <w:rsid w:val="00D40762"/>
    <w:rsid w:val="00D408A8"/>
    <w:rsid w:val="00D4099A"/>
    <w:rsid w:val="00D40E4B"/>
    <w:rsid w:val="00D40E8C"/>
    <w:rsid w:val="00D41006"/>
    <w:rsid w:val="00D41048"/>
    <w:rsid w:val="00D410EF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B0A"/>
    <w:rsid w:val="00D42CA0"/>
    <w:rsid w:val="00D42D5D"/>
    <w:rsid w:val="00D42D6A"/>
    <w:rsid w:val="00D42E21"/>
    <w:rsid w:val="00D43055"/>
    <w:rsid w:val="00D430CE"/>
    <w:rsid w:val="00D431E1"/>
    <w:rsid w:val="00D4326B"/>
    <w:rsid w:val="00D43448"/>
    <w:rsid w:val="00D436D3"/>
    <w:rsid w:val="00D437BE"/>
    <w:rsid w:val="00D43837"/>
    <w:rsid w:val="00D438E1"/>
    <w:rsid w:val="00D439E1"/>
    <w:rsid w:val="00D43B0A"/>
    <w:rsid w:val="00D43C2E"/>
    <w:rsid w:val="00D43C73"/>
    <w:rsid w:val="00D43E7A"/>
    <w:rsid w:val="00D43FF5"/>
    <w:rsid w:val="00D440EE"/>
    <w:rsid w:val="00D4423E"/>
    <w:rsid w:val="00D44363"/>
    <w:rsid w:val="00D4463A"/>
    <w:rsid w:val="00D447D7"/>
    <w:rsid w:val="00D44ABA"/>
    <w:rsid w:val="00D44B7E"/>
    <w:rsid w:val="00D44D35"/>
    <w:rsid w:val="00D44E03"/>
    <w:rsid w:val="00D4509A"/>
    <w:rsid w:val="00D45380"/>
    <w:rsid w:val="00D45470"/>
    <w:rsid w:val="00D45547"/>
    <w:rsid w:val="00D45688"/>
    <w:rsid w:val="00D456CD"/>
    <w:rsid w:val="00D4583E"/>
    <w:rsid w:val="00D45846"/>
    <w:rsid w:val="00D459ED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3CB"/>
    <w:rsid w:val="00D50471"/>
    <w:rsid w:val="00D50623"/>
    <w:rsid w:val="00D50730"/>
    <w:rsid w:val="00D508FB"/>
    <w:rsid w:val="00D50BF5"/>
    <w:rsid w:val="00D50E6C"/>
    <w:rsid w:val="00D50EC9"/>
    <w:rsid w:val="00D5134C"/>
    <w:rsid w:val="00D51558"/>
    <w:rsid w:val="00D51572"/>
    <w:rsid w:val="00D5183F"/>
    <w:rsid w:val="00D518AC"/>
    <w:rsid w:val="00D518E1"/>
    <w:rsid w:val="00D5198F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9D"/>
    <w:rsid w:val="00D55EB8"/>
    <w:rsid w:val="00D56104"/>
    <w:rsid w:val="00D562B4"/>
    <w:rsid w:val="00D566CF"/>
    <w:rsid w:val="00D567D4"/>
    <w:rsid w:val="00D56896"/>
    <w:rsid w:val="00D56DF4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A31"/>
    <w:rsid w:val="00D60A92"/>
    <w:rsid w:val="00D60C17"/>
    <w:rsid w:val="00D60E79"/>
    <w:rsid w:val="00D61070"/>
    <w:rsid w:val="00D611E5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E47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1B7"/>
    <w:rsid w:val="00D64544"/>
    <w:rsid w:val="00D64853"/>
    <w:rsid w:val="00D64A4D"/>
    <w:rsid w:val="00D64E18"/>
    <w:rsid w:val="00D64E4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67"/>
    <w:rsid w:val="00D70573"/>
    <w:rsid w:val="00D705BD"/>
    <w:rsid w:val="00D707DD"/>
    <w:rsid w:val="00D70AA9"/>
    <w:rsid w:val="00D70C64"/>
    <w:rsid w:val="00D70DD4"/>
    <w:rsid w:val="00D70DEF"/>
    <w:rsid w:val="00D70FFC"/>
    <w:rsid w:val="00D712A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4F"/>
    <w:rsid w:val="00D7268E"/>
    <w:rsid w:val="00D726EE"/>
    <w:rsid w:val="00D72707"/>
    <w:rsid w:val="00D72BB7"/>
    <w:rsid w:val="00D72EB3"/>
    <w:rsid w:val="00D731B2"/>
    <w:rsid w:val="00D731F5"/>
    <w:rsid w:val="00D73592"/>
    <w:rsid w:val="00D7363F"/>
    <w:rsid w:val="00D7366E"/>
    <w:rsid w:val="00D736DA"/>
    <w:rsid w:val="00D74062"/>
    <w:rsid w:val="00D742B1"/>
    <w:rsid w:val="00D742B6"/>
    <w:rsid w:val="00D742C3"/>
    <w:rsid w:val="00D7430D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28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A34"/>
    <w:rsid w:val="00D83DAE"/>
    <w:rsid w:val="00D84139"/>
    <w:rsid w:val="00D84178"/>
    <w:rsid w:val="00D841F2"/>
    <w:rsid w:val="00D842C6"/>
    <w:rsid w:val="00D84543"/>
    <w:rsid w:val="00D84B37"/>
    <w:rsid w:val="00D84B54"/>
    <w:rsid w:val="00D84E4A"/>
    <w:rsid w:val="00D84EAA"/>
    <w:rsid w:val="00D851A4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08"/>
    <w:rsid w:val="00D86E29"/>
    <w:rsid w:val="00D87318"/>
    <w:rsid w:val="00D8734A"/>
    <w:rsid w:val="00D873DF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3F8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4C7"/>
    <w:rsid w:val="00D91580"/>
    <w:rsid w:val="00D9163A"/>
    <w:rsid w:val="00D919F9"/>
    <w:rsid w:val="00D91D48"/>
    <w:rsid w:val="00D91F64"/>
    <w:rsid w:val="00D91FC2"/>
    <w:rsid w:val="00D922E0"/>
    <w:rsid w:val="00D922E4"/>
    <w:rsid w:val="00D92338"/>
    <w:rsid w:val="00D92382"/>
    <w:rsid w:val="00D924BB"/>
    <w:rsid w:val="00D927FE"/>
    <w:rsid w:val="00D92C63"/>
    <w:rsid w:val="00D92CAF"/>
    <w:rsid w:val="00D92DFA"/>
    <w:rsid w:val="00D931F1"/>
    <w:rsid w:val="00D93286"/>
    <w:rsid w:val="00D9346E"/>
    <w:rsid w:val="00D936AC"/>
    <w:rsid w:val="00D936AE"/>
    <w:rsid w:val="00D93993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1F6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6CA"/>
    <w:rsid w:val="00D96C3C"/>
    <w:rsid w:val="00D96EBC"/>
    <w:rsid w:val="00D96EED"/>
    <w:rsid w:val="00D97174"/>
    <w:rsid w:val="00D9741A"/>
    <w:rsid w:val="00D9746B"/>
    <w:rsid w:val="00D976D3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2EE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BAD"/>
    <w:rsid w:val="00DA3BD2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4DA2"/>
    <w:rsid w:val="00DA5168"/>
    <w:rsid w:val="00DA526B"/>
    <w:rsid w:val="00DA535D"/>
    <w:rsid w:val="00DA53AC"/>
    <w:rsid w:val="00DA53D7"/>
    <w:rsid w:val="00DA548E"/>
    <w:rsid w:val="00DA56B7"/>
    <w:rsid w:val="00DA583D"/>
    <w:rsid w:val="00DA58D5"/>
    <w:rsid w:val="00DA5911"/>
    <w:rsid w:val="00DA5D9B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B8"/>
    <w:rsid w:val="00DA70D0"/>
    <w:rsid w:val="00DA722E"/>
    <w:rsid w:val="00DA73B1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5C9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19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307"/>
    <w:rsid w:val="00DB653A"/>
    <w:rsid w:val="00DB66AD"/>
    <w:rsid w:val="00DB66F1"/>
    <w:rsid w:val="00DB6725"/>
    <w:rsid w:val="00DB679B"/>
    <w:rsid w:val="00DB67B6"/>
    <w:rsid w:val="00DB6A9D"/>
    <w:rsid w:val="00DB6B8D"/>
    <w:rsid w:val="00DB6F72"/>
    <w:rsid w:val="00DB716E"/>
    <w:rsid w:val="00DB7960"/>
    <w:rsid w:val="00DB7E8F"/>
    <w:rsid w:val="00DC0118"/>
    <w:rsid w:val="00DC023F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08"/>
    <w:rsid w:val="00DC7421"/>
    <w:rsid w:val="00DC76A5"/>
    <w:rsid w:val="00DC781F"/>
    <w:rsid w:val="00DC7845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35"/>
    <w:rsid w:val="00DD0F4B"/>
    <w:rsid w:val="00DD0FF0"/>
    <w:rsid w:val="00DD1130"/>
    <w:rsid w:val="00DD1147"/>
    <w:rsid w:val="00DD12E5"/>
    <w:rsid w:val="00DD1352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1B"/>
    <w:rsid w:val="00DD2652"/>
    <w:rsid w:val="00DD2659"/>
    <w:rsid w:val="00DD2765"/>
    <w:rsid w:val="00DD27A8"/>
    <w:rsid w:val="00DD28FC"/>
    <w:rsid w:val="00DD2BFF"/>
    <w:rsid w:val="00DD2E7A"/>
    <w:rsid w:val="00DD2F3B"/>
    <w:rsid w:val="00DD35FD"/>
    <w:rsid w:val="00DD369F"/>
    <w:rsid w:val="00DD3770"/>
    <w:rsid w:val="00DD37EC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99F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7"/>
    <w:rsid w:val="00DE40FE"/>
    <w:rsid w:val="00DE4144"/>
    <w:rsid w:val="00DE437D"/>
    <w:rsid w:val="00DE4446"/>
    <w:rsid w:val="00DE496F"/>
    <w:rsid w:val="00DE4C8C"/>
    <w:rsid w:val="00DE4DB7"/>
    <w:rsid w:val="00DE5120"/>
    <w:rsid w:val="00DE5277"/>
    <w:rsid w:val="00DE5502"/>
    <w:rsid w:val="00DE555A"/>
    <w:rsid w:val="00DE55A4"/>
    <w:rsid w:val="00DE56FD"/>
    <w:rsid w:val="00DE5700"/>
    <w:rsid w:val="00DE570F"/>
    <w:rsid w:val="00DE58F4"/>
    <w:rsid w:val="00DE5A67"/>
    <w:rsid w:val="00DE607C"/>
    <w:rsid w:val="00DE6091"/>
    <w:rsid w:val="00DE6164"/>
    <w:rsid w:val="00DE65F8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9A2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8E"/>
    <w:rsid w:val="00DF0EA6"/>
    <w:rsid w:val="00DF0F93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510"/>
    <w:rsid w:val="00DF276B"/>
    <w:rsid w:val="00DF276D"/>
    <w:rsid w:val="00DF2780"/>
    <w:rsid w:val="00DF2AEB"/>
    <w:rsid w:val="00DF2CD7"/>
    <w:rsid w:val="00DF2FC3"/>
    <w:rsid w:val="00DF308A"/>
    <w:rsid w:val="00DF3206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05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53"/>
    <w:rsid w:val="00DF5AD7"/>
    <w:rsid w:val="00DF5BFE"/>
    <w:rsid w:val="00DF5C20"/>
    <w:rsid w:val="00DF5E33"/>
    <w:rsid w:val="00DF5F6A"/>
    <w:rsid w:val="00DF6157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914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2B0"/>
    <w:rsid w:val="00E037EE"/>
    <w:rsid w:val="00E03977"/>
    <w:rsid w:val="00E039C2"/>
    <w:rsid w:val="00E03A2F"/>
    <w:rsid w:val="00E03E2B"/>
    <w:rsid w:val="00E03EE0"/>
    <w:rsid w:val="00E03EF5"/>
    <w:rsid w:val="00E040F8"/>
    <w:rsid w:val="00E0415B"/>
    <w:rsid w:val="00E04793"/>
    <w:rsid w:val="00E04865"/>
    <w:rsid w:val="00E04F74"/>
    <w:rsid w:val="00E0525F"/>
    <w:rsid w:val="00E054D7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5D2"/>
    <w:rsid w:val="00E065EA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68F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F2F"/>
    <w:rsid w:val="00E13063"/>
    <w:rsid w:val="00E13400"/>
    <w:rsid w:val="00E1347D"/>
    <w:rsid w:val="00E135F3"/>
    <w:rsid w:val="00E13680"/>
    <w:rsid w:val="00E13804"/>
    <w:rsid w:val="00E138BF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CD3"/>
    <w:rsid w:val="00E14E5C"/>
    <w:rsid w:val="00E14F26"/>
    <w:rsid w:val="00E150D6"/>
    <w:rsid w:val="00E150D7"/>
    <w:rsid w:val="00E15122"/>
    <w:rsid w:val="00E1593C"/>
    <w:rsid w:val="00E15948"/>
    <w:rsid w:val="00E15B56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AA2"/>
    <w:rsid w:val="00E16B5D"/>
    <w:rsid w:val="00E16BB9"/>
    <w:rsid w:val="00E16BFA"/>
    <w:rsid w:val="00E16BFF"/>
    <w:rsid w:val="00E16C2C"/>
    <w:rsid w:val="00E16F09"/>
    <w:rsid w:val="00E16FF8"/>
    <w:rsid w:val="00E170E5"/>
    <w:rsid w:val="00E171AA"/>
    <w:rsid w:val="00E17227"/>
    <w:rsid w:val="00E174C1"/>
    <w:rsid w:val="00E17690"/>
    <w:rsid w:val="00E177F0"/>
    <w:rsid w:val="00E1783E"/>
    <w:rsid w:val="00E17885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E0B"/>
    <w:rsid w:val="00E21F34"/>
    <w:rsid w:val="00E2204A"/>
    <w:rsid w:val="00E225E7"/>
    <w:rsid w:val="00E22645"/>
    <w:rsid w:val="00E228B3"/>
    <w:rsid w:val="00E22A75"/>
    <w:rsid w:val="00E22B61"/>
    <w:rsid w:val="00E22D05"/>
    <w:rsid w:val="00E22D4E"/>
    <w:rsid w:val="00E22F60"/>
    <w:rsid w:val="00E23125"/>
    <w:rsid w:val="00E23250"/>
    <w:rsid w:val="00E23462"/>
    <w:rsid w:val="00E23631"/>
    <w:rsid w:val="00E2368E"/>
    <w:rsid w:val="00E23797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BF"/>
    <w:rsid w:val="00E25DE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2FE"/>
    <w:rsid w:val="00E275FF"/>
    <w:rsid w:val="00E2762A"/>
    <w:rsid w:val="00E2764F"/>
    <w:rsid w:val="00E27832"/>
    <w:rsid w:val="00E2783B"/>
    <w:rsid w:val="00E2783C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EE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D9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5C"/>
    <w:rsid w:val="00E34991"/>
    <w:rsid w:val="00E34B01"/>
    <w:rsid w:val="00E34B2E"/>
    <w:rsid w:val="00E34BE9"/>
    <w:rsid w:val="00E34C0D"/>
    <w:rsid w:val="00E34CFB"/>
    <w:rsid w:val="00E34D5F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5EDD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27E"/>
    <w:rsid w:val="00E422C3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107"/>
    <w:rsid w:val="00E43236"/>
    <w:rsid w:val="00E434C1"/>
    <w:rsid w:val="00E4356C"/>
    <w:rsid w:val="00E43A7C"/>
    <w:rsid w:val="00E43C58"/>
    <w:rsid w:val="00E43C8F"/>
    <w:rsid w:val="00E43D10"/>
    <w:rsid w:val="00E43D1D"/>
    <w:rsid w:val="00E43E46"/>
    <w:rsid w:val="00E44068"/>
    <w:rsid w:val="00E44337"/>
    <w:rsid w:val="00E445DB"/>
    <w:rsid w:val="00E4477D"/>
    <w:rsid w:val="00E44925"/>
    <w:rsid w:val="00E449DD"/>
    <w:rsid w:val="00E44B31"/>
    <w:rsid w:val="00E44C1D"/>
    <w:rsid w:val="00E44E8A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A66"/>
    <w:rsid w:val="00E50BAD"/>
    <w:rsid w:val="00E50C8B"/>
    <w:rsid w:val="00E50F6D"/>
    <w:rsid w:val="00E510CE"/>
    <w:rsid w:val="00E51148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831"/>
    <w:rsid w:val="00E53CD4"/>
    <w:rsid w:val="00E54141"/>
    <w:rsid w:val="00E54261"/>
    <w:rsid w:val="00E542B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BB9"/>
    <w:rsid w:val="00E55D8A"/>
    <w:rsid w:val="00E55FA0"/>
    <w:rsid w:val="00E561C6"/>
    <w:rsid w:val="00E5636E"/>
    <w:rsid w:val="00E564FD"/>
    <w:rsid w:val="00E5685D"/>
    <w:rsid w:val="00E5691B"/>
    <w:rsid w:val="00E569F7"/>
    <w:rsid w:val="00E56B10"/>
    <w:rsid w:val="00E5714F"/>
    <w:rsid w:val="00E571B0"/>
    <w:rsid w:val="00E572B0"/>
    <w:rsid w:val="00E57617"/>
    <w:rsid w:val="00E57E0E"/>
    <w:rsid w:val="00E57F3F"/>
    <w:rsid w:val="00E601EB"/>
    <w:rsid w:val="00E60279"/>
    <w:rsid w:val="00E602CA"/>
    <w:rsid w:val="00E6034D"/>
    <w:rsid w:val="00E6070B"/>
    <w:rsid w:val="00E608E2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946"/>
    <w:rsid w:val="00E61C6A"/>
    <w:rsid w:val="00E61FDD"/>
    <w:rsid w:val="00E62296"/>
    <w:rsid w:val="00E622DC"/>
    <w:rsid w:val="00E62311"/>
    <w:rsid w:val="00E6279E"/>
    <w:rsid w:val="00E627EF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AAC"/>
    <w:rsid w:val="00E67B4A"/>
    <w:rsid w:val="00E67B68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0A0"/>
    <w:rsid w:val="00E7217E"/>
    <w:rsid w:val="00E7220E"/>
    <w:rsid w:val="00E722C8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0ED"/>
    <w:rsid w:val="00E742F3"/>
    <w:rsid w:val="00E743A8"/>
    <w:rsid w:val="00E74639"/>
    <w:rsid w:val="00E74744"/>
    <w:rsid w:val="00E7482A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708E"/>
    <w:rsid w:val="00E774BC"/>
    <w:rsid w:val="00E7754B"/>
    <w:rsid w:val="00E7777C"/>
    <w:rsid w:val="00E77B03"/>
    <w:rsid w:val="00E77BD0"/>
    <w:rsid w:val="00E77CF8"/>
    <w:rsid w:val="00E77F9A"/>
    <w:rsid w:val="00E77FA1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C3D"/>
    <w:rsid w:val="00E83E1E"/>
    <w:rsid w:val="00E83F18"/>
    <w:rsid w:val="00E83F84"/>
    <w:rsid w:val="00E843C9"/>
    <w:rsid w:val="00E8470B"/>
    <w:rsid w:val="00E847FD"/>
    <w:rsid w:val="00E849CE"/>
    <w:rsid w:val="00E849E3"/>
    <w:rsid w:val="00E84A8F"/>
    <w:rsid w:val="00E84BCC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10"/>
    <w:rsid w:val="00E860BE"/>
    <w:rsid w:val="00E86119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2E1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4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647"/>
    <w:rsid w:val="00E96B2A"/>
    <w:rsid w:val="00E96C27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BA"/>
    <w:rsid w:val="00EA23F4"/>
    <w:rsid w:val="00EA2504"/>
    <w:rsid w:val="00EA268C"/>
    <w:rsid w:val="00EA2695"/>
    <w:rsid w:val="00EA2942"/>
    <w:rsid w:val="00EA2B7A"/>
    <w:rsid w:val="00EA2BAC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35A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991"/>
    <w:rsid w:val="00EB0AAA"/>
    <w:rsid w:val="00EB0CD1"/>
    <w:rsid w:val="00EB10F7"/>
    <w:rsid w:val="00EB1338"/>
    <w:rsid w:val="00EB14E3"/>
    <w:rsid w:val="00EB1549"/>
    <w:rsid w:val="00EB15F2"/>
    <w:rsid w:val="00EB1A9A"/>
    <w:rsid w:val="00EB1AC4"/>
    <w:rsid w:val="00EB1BFA"/>
    <w:rsid w:val="00EB1E34"/>
    <w:rsid w:val="00EB1FC3"/>
    <w:rsid w:val="00EB1FC9"/>
    <w:rsid w:val="00EB2359"/>
    <w:rsid w:val="00EB23D3"/>
    <w:rsid w:val="00EB255A"/>
    <w:rsid w:val="00EB26D9"/>
    <w:rsid w:val="00EB299B"/>
    <w:rsid w:val="00EB2A3A"/>
    <w:rsid w:val="00EB2BF7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084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B68"/>
    <w:rsid w:val="00EB6CA1"/>
    <w:rsid w:val="00EB6EDA"/>
    <w:rsid w:val="00EB6F09"/>
    <w:rsid w:val="00EB720E"/>
    <w:rsid w:val="00EB7626"/>
    <w:rsid w:val="00EB7722"/>
    <w:rsid w:val="00EB77F0"/>
    <w:rsid w:val="00EB780E"/>
    <w:rsid w:val="00EB79BE"/>
    <w:rsid w:val="00EB79E4"/>
    <w:rsid w:val="00EB7CEA"/>
    <w:rsid w:val="00EB7D47"/>
    <w:rsid w:val="00EB7D49"/>
    <w:rsid w:val="00EB7E63"/>
    <w:rsid w:val="00EC04A4"/>
    <w:rsid w:val="00EC060C"/>
    <w:rsid w:val="00EC0AA3"/>
    <w:rsid w:val="00EC0D63"/>
    <w:rsid w:val="00EC0E6E"/>
    <w:rsid w:val="00EC0EC2"/>
    <w:rsid w:val="00EC0F7A"/>
    <w:rsid w:val="00EC1078"/>
    <w:rsid w:val="00EC140B"/>
    <w:rsid w:val="00EC1434"/>
    <w:rsid w:val="00EC1454"/>
    <w:rsid w:val="00EC16DE"/>
    <w:rsid w:val="00EC1772"/>
    <w:rsid w:val="00EC18C0"/>
    <w:rsid w:val="00EC19FE"/>
    <w:rsid w:val="00EC1B1C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2DC7"/>
    <w:rsid w:val="00EC30CD"/>
    <w:rsid w:val="00EC3114"/>
    <w:rsid w:val="00EC3316"/>
    <w:rsid w:val="00EC37BE"/>
    <w:rsid w:val="00EC3942"/>
    <w:rsid w:val="00EC3C7A"/>
    <w:rsid w:val="00EC3D66"/>
    <w:rsid w:val="00EC3E20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02"/>
    <w:rsid w:val="00EC5DAF"/>
    <w:rsid w:val="00EC5DCC"/>
    <w:rsid w:val="00EC5F06"/>
    <w:rsid w:val="00EC60F9"/>
    <w:rsid w:val="00EC616A"/>
    <w:rsid w:val="00EC6287"/>
    <w:rsid w:val="00EC661C"/>
    <w:rsid w:val="00EC68F5"/>
    <w:rsid w:val="00EC6A6B"/>
    <w:rsid w:val="00EC6B9B"/>
    <w:rsid w:val="00EC6CCD"/>
    <w:rsid w:val="00EC6D8B"/>
    <w:rsid w:val="00EC6DDB"/>
    <w:rsid w:val="00EC6EA5"/>
    <w:rsid w:val="00EC6FC1"/>
    <w:rsid w:val="00EC701C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2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EB4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F45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21F"/>
    <w:rsid w:val="00EE0356"/>
    <w:rsid w:val="00EE03CB"/>
    <w:rsid w:val="00EE0417"/>
    <w:rsid w:val="00EE058D"/>
    <w:rsid w:val="00EE0D68"/>
    <w:rsid w:val="00EE0DD3"/>
    <w:rsid w:val="00EE1096"/>
    <w:rsid w:val="00EE10A4"/>
    <w:rsid w:val="00EE1104"/>
    <w:rsid w:val="00EE1157"/>
    <w:rsid w:val="00EE11AD"/>
    <w:rsid w:val="00EE11D2"/>
    <w:rsid w:val="00EE12EB"/>
    <w:rsid w:val="00EE13A7"/>
    <w:rsid w:val="00EE1428"/>
    <w:rsid w:val="00EE148D"/>
    <w:rsid w:val="00EE18EC"/>
    <w:rsid w:val="00EE1B74"/>
    <w:rsid w:val="00EE1C66"/>
    <w:rsid w:val="00EE1D8B"/>
    <w:rsid w:val="00EE2879"/>
    <w:rsid w:val="00EE28A0"/>
    <w:rsid w:val="00EE2ADA"/>
    <w:rsid w:val="00EE2D2F"/>
    <w:rsid w:val="00EE2DAC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962"/>
    <w:rsid w:val="00EE4C20"/>
    <w:rsid w:val="00EE4DC7"/>
    <w:rsid w:val="00EE51E3"/>
    <w:rsid w:val="00EE5B91"/>
    <w:rsid w:val="00EE5D4F"/>
    <w:rsid w:val="00EE5FE8"/>
    <w:rsid w:val="00EE6036"/>
    <w:rsid w:val="00EE632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C14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21"/>
    <w:rsid w:val="00EF3830"/>
    <w:rsid w:val="00EF38BD"/>
    <w:rsid w:val="00EF3BE0"/>
    <w:rsid w:val="00EF4125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6F54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9F7"/>
    <w:rsid w:val="00F03B13"/>
    <w:rsid w:val="00F03C21"/>
    <w:rsid w:val="00F03C4D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BF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ADA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D75"/>
    <w:rsid w:val="00F14EB9"/>
    <w:rsid w:val="00F1521E"/>
    <w:rsid w:val="00F1533D"/>
    <w:rsid w:val="00F1550C"/>
    <w:rsid w:val="00F15557"/>
    <w:rsid w:val="00F156AC"/>
    <w:rsid w:val="00F15806"/>
    <w:rsid w:val="00F15845"/>
    <w:rsid w:val="00F1585E"/>
    <w:rsid w:val="00F15B1A"/>
    <w:rsid w:val="00F15F12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4FA"/>
    <w:rsid w:val="00F17533"/>
    <w:rsid w:val="00F176B7"/>
    <w:rsid w:val="00F177A5"/>
    <w:rsid w:val="00F178BD"/>
    <w:rsid w:val="00F17B4F"/>
    <w:rsid w:val="00F17CF2"/>
    <w:rsid w:val="00F17D32"/>
    <w:rsid w:val="00F17F34"/>
    <w:rsid w:val="00F17FBF"/>
    <w:rsid w:val="00F17FE0"/>
    <w:rsid w:val="00F20579"/>
    <w:rsid w:val="00F2058B"/>
    <w:rsid w:val="00F207F0"/>
    <w:rsid w:val="00F20859"/>
    <w:rsid w:val="00F20F66"/>
    <w:rsid w:val="00F2102D"/>
    <w:rsid w:val="00F21703"/>
    <w:rsid w:val="00F21940"/>
    <w:rsid w:val="00F21A1E"/>
    <w:rsid w:val="00F21A9E"/>
    <w:rsid w:val="00F21CB9"/>
    <w:rsid w:val="00F21F3D"/>
    <w:rsid w:val="00F22075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12"/>
    <w:rsid w:val="00F232D3"/>
    <w:rsid w:val="00F236F4"/>
    <w:rsid w:val="00F2370F"/>
    <w:rsid w:val="00F23776"/>
    <w:rsid w:val="00F237F2"/>
    <w:rsid w:val="00F23A16"/>
    <w:rsid w:val="00F23C0F"/>
    <w:rsid w:val="00F23E36"/>
    <w:rsid w:val="00F23F0B"/>
    <w:rsid w:val="00F23F1F"/>
    <w:rsid w:val="00F2403B"/>
    <w:rsid w:val="00F241A1"/>
    <w:rsid w:val="00F2447F"/>
    <w:rsid w:val="00F244FB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8D"/>
    <w:rsid w:val="00F279DA"/>
    <w:rsid w:val="00F27A03"/>
    <w:rsid w:val="00F27E61"/>
    <w:rsid w:val="00F302DD"/>
    <w:rsid w:val="00F30417"/>
    <w:rsid w:val="00F3046B"/>
    <w:rsid w:val="00F309A8"/>
    <w:rsid w:val="00F309C5"/>
    <w:rsid w:val="00F30B83"/>
    <w:rsid w:val="00F30BF5"/>
    <w:rsid w:val="00F30DB2"/>
    <w:rsid w:val="00F30DC9"/>
    <w:rsid w:val="00F30E42"/>
    <w:rsid w:val="00F30EBD"/>
    <w:rsid w:val="00F31024"/>
    <w:rsid w:val="00F3112D"/>
    <w:rsid w:val="00F3146D"/>
    <w:rsid w:val="00F315A6"/>
    <w:rsid w:val="00F315FA"/>
    <w:rsid w:val="00F3167D"/>
    <w:rsid w:val="00F31765"/>
    <w:rsid w:val="00F317B2"/>
    <w:rsid w:val="00F319E7"/>
    <w:rsid w:val="00F31A2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3C5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BD5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33"/>
    <w:rsid w:val="00F37B47"/>
    <w:rsid w:val="00F37C60"/>
    <w:rsid w:val="00F37CC9"/>
    <w:rsid w:val="00F37DD4"/>
    <w:rsid w:val="00F403A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204"/>
    <w:rsid w:val="00F423E9"/>
    <w:rsid w:val="00F42441"/>
    <w:rsid w:val="00F42573"/>
    <w:rsid w:val="00F42723"/>
    <w:rsid w:val="00F427E9"/>
    <w:rsid w:val="00F429D2"/>
    <w:rsid w:val="00F42C97"/>
    <w:rsid w:val="00F42E38"/>
    <w:rsid w:val="00F42E9A"/>
    <w:rsid w:val="00F42F13"/>
    <w:rsid w:val="00F42FB5"/>
    <w:rsid w:val="00F43298"/>
    <w:rsid w:val="00F4359A"/>
    <w:rsid w:val="00F4365A"/>
    <w:rsid w:val="00F439F3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E9"/>
    <w:rsid w:val="00F459FE"/>
    <w:rsid w:val="00F45A43"/>
    <w:rsid w:val="00F45A96"/>
    <w:rsid w:val="00F45ACC"/>
    <w:rsid w:val="00F45DF6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18"/>
    <w:rsid w:val="00F504E1"/>
    <w:rsid w:val="00F50794"/>
    <w:rsid w:val="00F508CB"/>
    <w:rsid w:val="00F50965"/>
    <w:rsid w:val="00F50B04"/>
    <w:rsid w:val="00F50CCD"/>
    <w:rsid w:val="00F50EDF"/>
    <w:rsid w:val="00F50FC2"/>
    <w:rsid w:val="00F5155B"/>
    <w:rsid w:val="00F5156E"/>
    <w:rsid w:val="00F515D1"/>
    <w:rsid w:val="00F51BC2"/>
    <w:rsid w:val="00F51C2D"/>
    <w:rsid w:val="00F51EAF"/>
    <w:rsid w:val="00F52013"/>
    <w:rsid w:val="00F52215"/>
    <w:rsid w:val="00F527A9"/>
    <w:rsid w:val="00F52868"/>
    <w:rsid w:val="00F52882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3FD"/>
    <w:rsid w:val="00F53BE5"/>
    <w:rsid w:val="00F53ECD"/>
    <w:rsid w:val="00F5412D"/>
    <w:rsid w:val="00F54197"/>
    <w:rsid w:val="00F541E4"/>
    <w:rsid w:val="00F541E6"/>
    <w:rsid w:val="00F5468E"/>
    <w:rsid w:val="00F54932"/>
    <w:rsid w:val="00F54C16"/>
    <w:rsid w:val="00F54E4F"/>
    <w:rsid w:val="00F55087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2D5"/>
    <w:rsid w:val="00F573D5"/>
    <w:rsid w:val="00F574FB"/>
    <w:rsid w:val="00F57B6A"/>
    <w:rsid w:val="00F57D48"/>
    <w:rsid w:val="00F57F5F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2FCA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5A1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4BC"/>
    <w:rsid w:val="00F725DB"/>
    <w:rsid w:val="00F726CD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26A"/>
    <w:rsid w:val="00F8141B"/>
    <w:rsid w:val="00F815AB"/>
    <w:rsid w:val="00F81793"/>
    <w:rsid w:val="00F81A13"/>
    <w:rsid w:val="00F81B09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200"/>
    <w:rsid w:val="00F843BA"/>
    <w:rsid w:val="00F8440D"/>
    <w:rsid w:val="00F8463D"/>
    <w:rsid w:val="00F846DA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B65"/>
    <w:rsid w:val="00F86C68"/>
    <w:rsid w:val="00F86DEB"/>
    <w:rsid w:val="00F87011"/>
    <w:rsid w:val="00F87118"/>
    <w:rsid w:val="00F873BD"/>
    <w:rsid w:val="00F87411"/>
    <w:rsid w:val="00F8776D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512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BF"/>
    <w:rsid w:val="00F94C9A"/>
    <w:rsid w:val="00F94CBD"/>
    <w:rsid w:val="00F94D2D"/>
    <w:rsid w:val="00F94F62"/>
    <w:rsid w:val="00F951DC"/>
    <w:rsid w:val="00F95B9D"/>
    <w:rsid w:val="00F95C20"/>
    <w:rsid w:val="00F95FCC"/>
    <w:rsid w:val="00F96042"/>
    <w:rsid w:val="00F96438"/>
    <w:rsid w:val="00F9648A"/>
    <w:rsid w:val="00F9676D"/>
    <w:rsid w:val="00F96816"/>
    <w:rsid w:val="00F96A5C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483"/>
    <w:rsid w:val="00FA2543"/>
    <w:rsid w:val="00FA27D2"/>
    <w:rsid w:val="00FA2823"/>
    <w:rsid w:val="00FA2D26"/>
    <w:rsid w:val="00FA2F82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0CA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870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90"/>
    <w:rsid w:val="00FA7CE1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968"/>
    <w:rsid w:val="00FB198E"/>
    <w:rsid w:val="00FB19FF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2FE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5BD4"/>
    <w:rsid w:val="00FB5FD4"/>
    <w:rsid w:val="00FB611D"/>
    <w:rsid w:val="00FB618B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6E10"/>
    <w:rsid w:val="00FB72A4"/>
    <w:rsid w:val="00FB7501"/>
    <w:rsid w:val="00FB767F"/>
    <w:rsid w:val="00FB76BF"/>
    <w:rsid w:val="00FB7B4D"/>
    <w:rsid w:val="00FB7D72"/>
    <w:rsid w:val="00FB7D7B"/>
    <w:rsid w:val="00FB7F21"/>
    <w:rsid w:val="00FB7F54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7DF"/>
    <w:rsid w:val="00FC488D"/>
    <w:rsid w:val="00FC48E1"/>
    <w:rsid w:val="00FC4A38"/>
    <w:rsid w:val="00FC4A88"/>
    <w:rsid w:val="00FC50CD"/>
    <w:rsid w:val="00FC527A"/>
    <w:rsid w:val="00FC5326"/>
    <w:rsid w:val="00FC536C"/>
    <w:rsid w:val="00FC53F7"/>
    <w:rsid w:val="00FC54C0"/>
    <w:rsid w:val="00FC556F"/>
    <w:rsid w:val="00FC5766"/>
    <w:rsid w:val="00FC5AC2"/>
    <w:rsid w:val="00FC5E6E"/>
    <w:rsid w:val="00FC61EF"/>
    <w:rsid w:val="00FC6604"/>
    <w:rsid w:val="00FC663A"/>
    <w:rsid w:val="00FC67C6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0F"/>
    <w:rsid w:val="00FC7C4F"/>
    <w:rsid w:val="00FC7F21"/>
    <w:rsid w:val="00FD0107"/>
    <w:rsid w:val="00FD01DA"/>
    <w:rsid w:val="00FD0287"/>
    <w:rsid w:val="00FD03CD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BF1"/>
    <w:rsid w:val="00FD1C98"/>
    <w:rsid w:val="00FD1D06"/>
    <w:rsid w:val="00FD1D6B"/>
    <w:rsid w:val="00FD21C9"/>
    <w:rsid w:val="00FD24ED"/>
    <w:rsid w:val="00FD25C6"/>
    <w:rsid w:val="00FD25ED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EB4"/>
    <w:rsid w:val="00FD3F50"/>
    <w:rsid w:val="00FD425B"/>
    <w:rsid w:val="00FD426A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379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708"/>
    <w:rsid w:val="00FD6995"/>
    <w:rsid w:val="00FD6A6E"/>
    <w:rsid w:val="00FD6B10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114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1D9C"/>
    <w:rsid w:val="00FE2080"/>
    <w:rsid w:val="00FE211B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F49"/>
    <w:rsid w:val="00FE7081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2E05"/>
    <w:rsid w:val="00FF33D2"/>
    <w:rsid w:val="00FF3521"/>
    <w:rsid w:val="00FF3966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57A"/>
    <w:rsid w:val="00FF58A9"/>
    <w:rsid w:val="00FF58C3"/>
    <w:rsid w:val="00FF58C6"/>
    <w:rsid w:val="00FF5CD3"/>
    <w:rsid w:val="00FF5DF4"/>
    <w:rsid w:val="00FF5E97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4CC6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table" w:customStyle="1" w:styleId="TableGrid2">
    <w:name w:val="TableGrid2"/>
    <w:basedOn w:val="a2"/>
    <w:next w:val="af3"/>
    <w:uiPriority w:val="39"/>
    <w:qFormat/>
    <w:rsid w:val="00B4741D"/>
    <w:rPr>
      <w:rFonts w:ascii="Calibri" w:eastAsia="等线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ldComments">
    <w:name w:val="Bold Comments"/>
    <w:basedOn w:val="a"/>
    <w:link w:val="BoldCommentsChar"/>
    <w:qFormat/>
    <w:rsid w:val="00A949B8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szCs w:val="20"/>
      <w:lang w:val="en-GB" w:eastAsia="ja-JP"/>
    </w:rPr>
  </w:style>
  <w:style w:type="character" w:customStyle="1" w:styleId="BoldCommentsChar">
    <w:name w:val="Bold Comments Char"/>
    <w:link w:val="BoldComments"/>
    <w:qFormat/>
    <w:rsid w:val="00A949B8"/>
    <w:rPr>
      <w:rFonts w:ascii="Arial" w:eastAsia="Times New Roman" w:hAnsi="Arial"/>
      <w:b/>
      <w:lang w:val="en-GB" w:eastAsia="ja-JP"/>
    </w:rPr>
  </w:style>
  <w:style w:type="table" w:customStyle="1" w:styleId="TableGrid11">
    <w:name w:val="TableGrid11"/>
    <w:basedOn w:val="a2"/>
    <w:next w:val="af3"/>
    <w:qFormat/>
    <w:rsid w:val="00BB2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4DD4F7-F401-4186-9FDA-616A6A57F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58C921E-9BCC-4A43-8DBD-10020AB5B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6442</Words>
  <Characters>36722</Characters>
  <Application>Microsoft Office Word</Application>
  <DocSecurity>0</DocSecurity>
  <Lines>306</Lines>
  <Paragraphs>86</Paragraphs>
  <ScaleCrop>false</ScaleCrop>
  <Company/>
  <LinksUpToDate>false</LinksUpToDate>
  <CharactersWithSpaces>43078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vivo(Annie)</cp:lastModifiedBy>
  <cp:revision>16</cp:revision>
  <cp:lastPrinted>2011-08-03T09:36:00Z</cp:lastPrinted>
  <dcterms:created xsi:type="dcterms:W3CDTF">2025-02-07T08:35:00Z</dcterms:created>
  <dcterms:modified xsi:type="dcterms:W3CDTF">2025-02-07T09:58:00Z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